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28915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Afshar, F. A., Ayoubi, S., &amp; Jalalian, A. (2010). Soil redistribution rate and its relationship with soil organic carbon and total nitrogen using 137 Cs technique in a cultivated complex hillslope in western Iran.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Journal of Environmental Radioactivity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101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(8), Afshar, F. A., Ayoubi, S., Jalalian, A. (2010). https://doi.org/10.1016/j.jenvrad.2010.03.008</w:t>
      </w:r>
    </w:p>
    <w:p w14:paraId="5761E463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An, J., Zheng, F., &amp; Wang, B. (2014). Using 137 Cs technique to investigate the spatial distribution of erosion and deposition regimes for a small catchment in the black soil region, Northeast China.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Catena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123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 https://doi.org/10.1016/j.catena.2014.08.009</w:t>
      </w:r>
    </w:p>
    <w:p w14:paraId="61838A3F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Andrello, A. C., Appoloni, C. R., &amp; Guimarães, M. F. (2003). Uso do césio-137 para avaliar taxas de erosão em cultura de soja, café e pastagem.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Revista Brasileira de Ciência Do Solo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27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(2), Afshar, F. A., Ayoubi, S., Jalalian, A. (2010). https://doi.org/10.1590/s0100-06832003000200002</w:t>
      </w:r>
    </w:p>
    <w:p w14:paraId="0E5B7C64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Andrello, C. A., Appoloni, C. R., &amp; De Fátima Guimarães, M. (2004). Soil Erosion Determination in a Watershed from Northern Paraná (Brazil) Using 137 Cs.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Brazilian Archives of Biology and Technology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47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(August), Afshar, F. A., Ayoubi, S., Jalalian, A. (2010).</w:t>
      </w:r>
    </w:p>
    <w:p w14:paraId="66BFB236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Auerswald, K. (n.d.).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Bodeneigenschaften und Bodenerosion — Wirkungswege bei unterschiedlichen Betrachtungsmaßstäben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. Berlin: Borntraeger.</w:t>
      </w:r>
    </w:p>
    <w:p w14:paraId="6324B00F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Auerswald, K., M.Kainz, &amp; P.Fiener. (2003). Erosion potential of organic versus conventional farming evaluated by USLE modelling of cropping statistics for agricultural districts in Bavaria.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Soil Use and Management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19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</w:t>
      </w:r>
    </w:p>
    <w:p w14:paraId="1183259D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Bacchi, O. O. S., Reichard, K., Sparovek, G., &amp; Ranieri, S. B. L. (2000). Soil erosion evaluation in a small watershed in Brazil through 137Cs fallout redistribution analysis and conventional models.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Acta Geologica Hispanica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35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(3–4), Afshar, F. A., Ayoubi, S., Jalalian, A. (2010).</w:t>
      </w:r>
    </w:p>
    <w:p w14:paraId="6F46BCAB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Bacchi, O. O. S., Reichardt, K., &amp; Sparovek, G. (2003). Sediment spatial distribution evaluated by three methods and its relation to some soil properties.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Soil and Tillage Research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69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(1–2), Afshar, F. A., Ayoubi, S., Jalalian, A. (2010). https://doi.org/10.1016/S0167-1987(02)00133-2</w:t>
      </w:r>
    </w:p>
    <w:p w14:paraId="07C0D4A6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Bajracharya, R. M., Lal, R., &amp; John, J. M. (1998). Use of radioactive fallout cesium-137 to estimate soil erosion in three farms in west central Ohio.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Soil Science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163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(2), Afshar, F. A., Ayoubi, S., Jalalian, A. (2010).</w:t>
      </w:r>
    </w:p>
    <w:p w14:paraId="0BAAA6C5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Barkusky, D. (1990). Schutz vor Wassererosion im Silomais durch Zwischen-und Untersaat.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Archiv Für Acker-Pflanzenbau Und Bodenkunde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6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</w:t>
      </w:r>
    </w:p>
    <w:p w14:paraId="2CCC8B77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Basher, L. R., &amp; Ross, C. W. (2002). Soil erosion rates under intensive vegetable production on clay loam, strongly structured soils at Pukekohe, New Zealand.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Australian Journal of Soil Research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40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(6), Afshar, F. A., Ayoubi, S., Jalalian, A. (2010).</w:t>
      </w:r>
    </w:p>
    <w:p w14:paraId="3E0F1B0A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 xml:space="preserve">Benmansour, M., Mabit, L., Nouira, A., Moussadek, R., Bouksirate, H., Duchemin, M., &amp; Benkdad, A. (2013). Assessment of soil erosion and deposition rates in a Moroccan agricultural field using fallout 137 Cs and 210 Pb ex.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Journal of Environmental Radioactivity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115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 https://doi.org/10.1016/j.jenvrad.2012.07.013</w:t>
      </w:r>
    </w:p>
    <w:p w14:paraId="648D1B0F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Boardman, J., Burt, T. P., Evans, R., Slattery, M. C., &amp; Shuttleworth, H. (1996). Soil erosion and flooding as a result of a summer thunderstorm in Oxfordshire and Berkshire, May 1993.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Applied Geography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16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(1), Afshar, F. A., Ayoubi, S., Jalalian, A. (2010).</w:t>
      </w:r>
    </w:p>
    <w:p w14:paraId="1453F2C8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Botschek, J. (1991). Bodenkundliche Detailkartierung erosionsgefährdeter Standorte in Nordrhein-Westfalen und Überprüfung der Bodenerodierbarkeit (K-Faktor).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Hamburger Bodenkundliche Arbeiten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16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</w:t>
      </w:r>
    </w:p>
    <w:p w14:paraId="73959E72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Bouhlassa, S., Moukhchane, M., &amp; Aiachi, A. (2000). Estimates of soil erosion and deposition of cultivated soil of Nakhla watershed, Morocco, using 137Cs technique and calibration models.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Acta Geologica Hispanica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35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(3–4), Afshar, F. A., Ayoubi, S., Jalalian, A. (2010).</w:t>
      </w:r>
    </w:p>
    <w:p w14:paraId="4DEC79AB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Brígido Flores, O., &amp; Gandarilla Benitez, J. E. (1999). Preliminary assessment of the potential for using Cesium-137 technique to estimate rates of soil erosion on cultivated land in “La Victoria I”, Camaguey Province of Cuba. In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Proceedings of the II International Symposium on Nuclear and Related Techniques in Agriculture, Industry and Environment. II Workshop on Nuclear and Related Techniques in Environment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(p. Afshar, F. A., Ayoubi, S., Jalalian, A. (2010).).</w:t>
      </w:r>
    </w:p>
    <w:p w14:paraId="04047183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Brígido Flores, O., Gandarilla Benitez, J., Montalvan Estrada, A., &amp; Barreras Caballero, A. (2002). Estimating soil erosion using fallout Caesium-137 in cultivated land at the watershed of Máximo River , Cuba 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Transactions of the 17th World Congress of Soil Science. Bangkok, Thailand August 14-21.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</w:t>
      </w:r>
    </w:p>
    <w:p w14:paraId="398360A5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Bujan, A., Yañez, M., Santanatoglia, O. J., Chagas, C., Massobrio, M., Castiglioni, M., et al. (2003). Soil erosion evaluation in a small basin through the use of 137Cs technique.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Soil and Tillage Research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69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(1–2), Afshar, F. A., Ayoubi, S., Jalalian, A. (2010). https://doi.org/10.1016/S0167-1987(02)00134-4</w:t>
      </w:r>
    </w:p>
    <w:p w14:paraId="001F5A4F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Busacca, A. J., Cook, C. A., &amp; Mulla, D. J. (1993). Comparing landscape-scale estimation of soil erosion in the Palouse using Cs-137 and RUSLE.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Journal of Soil and Water Conservation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48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(4), Afshar, F. A., Ayoubi, S., Jalalian, A. (2010).</w:t>
      </w:r>
    </w:p>
    <w:p w14:paraId="4DD83D4C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Cao, Y. Z., Coote, D. R., Wang, C., &amp; Nolin, M. C. (1993). Using 137 Cs to investigate net soil erosion at two soil benchmark sites in Quebec.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Canadian Journal of Soil Science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73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(4), Afshar, F. A., Ayoubi, S., Jalalian, A. (2010). https://doi.org/10.4141/cjss93-052</w:t>
      </w:r>
    </w:p>
    <w:p w14:paraId="7BB47A14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Collins, A. L., Walling, D. E., Sichingabula, H. M., &amp; Leeks, G. J. L. (2001). Using 137Cs measurements to quantify soil erosion and redistribution rates for areas under different land use in the Upper Kaleya River basin, southern Zambia.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Geoderma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104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(3–4), Afshar, F. A., Ayoubi, S., Jalalian, A. (2010). https://doi.org/10.1016/S0016-7061(01)00087-8</w:t>
      </w:r>
    </w:p>
    <w:p w14:paraId="55BC47F3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 xml:space="preserve">Correchel, V., Bacchi, O. O. S., De Maria, I. C., Dechen, S. C. F., &amp; Reichardt, K. (2006). Erosion rates evaluated by the 137Cs technique and direct measurements on long-term runoff plots under tropical conditions.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Soil and Tillage Research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86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(2), Afshar, F. A., Ayoubi, S., Jalalian, A. (2010). https://doi.org/10.1016/j.still.2005.02.021</w:t>
      </w:r>
    </w:p>
    <w:p w14:paraId="33212AB1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Damnati, B., Ibrahimi, S., &amp; Radakovitch, O. (2013). Quantifying erosion using 137Cs and 210Pb in cultivated soils in three Mediterranean watershed: Synthesis study from El Hachef, Raouz and Nakhla (North West Morocco).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Journal of African Earth Sciences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79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 https://doi.org/10.1016/j.jafrearsci.2012.10.006</w:t>
      </w:r>
    </w:p>
    <w:p w14:paraId="1A6F93FB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Deasy, C., Quinton, J. N., Silgram, M., Bailey, A. P., Jackson, B., &amp; Stevens, C. J. (2009). Mitigation options for sediment and phosphorus loss from winter-sown Arable Crops.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J Environ Qual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38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(5), Afshar, F. A., Ayoubi, S., Jalalian, A. (2010).</w:t>
      </w:r>
    </w:p>
    <w:p w14:paraId="458CC931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Deasy, C., Quinton, J., Silgram, M., Jackson, B., Bailey, A., &amp; Stevens, C. (2008).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Final Report: Defra PE0206 Field Testing of Mitigation Options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14:paraId="450F41CE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Deumlich, D., &amp; Frielinghaus, M. (1994). Methoden zur Erfassung der Wassererosion auf Ackerschlägen durch natürliche Niederschläge.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Wasser Und Boden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46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(12), Afshar, F. A., Ayoubi, S., Jalalian, A. (2010).</w:t>
      </w:r>
    </w:p>
    <w:p w14:paraId="755C4FFA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Deumlich, D., &amp; Gödicke, K. (1989). Untersuchungen zu Schwellenwerten erosionsauslösender Niederschläge im Jungmöränengebiet der DDR.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Archiv Für Acker-Pflanzenbau Und Bodenkunde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11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</w:t>
      </w:r>
    </w:p>
    <w:p w14:paraId="71752958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Dikau, R. (1986). Experimentelle Untersuchungen zu Oberflächenabfluß und Bodenab- trag von Messparzellen und landwirtschaftlichen Nutzflächen.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Heidelberger Geographische Arbeiten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81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</w:t>
      </w:r>
    </w:p>
    <w:p w14:paraId="36C01B2B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Emde, K. (1992). Experimentelle Untersuchungen zu Oberflächenabfluß und Bodenaustrag in Verbindung mit Starkregen bei verschiedenen Bewirtschaftungssystemen in Weinbergsarealen des oberen Rheingaus.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Geisenheimer Berichte, Gesellschaft Zur Förderung Der Forschungsanstalt Geisenheim, Geisenheim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12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</w:t>
      </w:r>
    </w:p>
    <w:p w14:paraId="02DF0064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Estrany, J., Garcia, C., &amp; Walling, D. E. (2010). An investigation of soil erosion and redistribution in a Mediterranean lowland agricultural catchment using caesium-137.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International Journal of Sediment Research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25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(1), Afshar, F. A., Ayoubi, S., Jalalian, A. (2010). https://doi.org/10.1016/S1001-6279(10)60023-6</w:t>
      </w:r>
    </w:p>
    <w:p w14:paraId="401E9F8B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Evans, R., &amp; Morgan, R. P. C. (1974). Water Erosion of Arable Land.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Area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6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(3), Afshar, F. A., Ayoubi, S., Jalalian, A. (2010).</w:t>
      </w:r>
    </w:p>
    <w:p w14:paraId="71DB7F92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Fang, H., Sun, L., Qi, D., &amp; Cai, Q. (2012). Using 137Cs technique to quantify soil erosion and deposition rates in an agricultural catchment in the black soil region, Northeast China.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Geomorphology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169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–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170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 https://doi.org/10.1016/j.geomorph.2012.04.019</w:t>
      </w:r>
    </w:p>
    <w:p w14:paraId="0CBA0059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 xml:space="preserve">Fang, H., Yang, X., Zhang, X., &amp; Liang, A. (2006). Using 137Cs Tracer Technique to Evaluate Erosion and Deposition of Black Soil in Northeast China.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Pedosphere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16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(2), Afshar, F. A., Ayoubi, S., Jalalian, A. (2010).</w:t>
      </w:r>
    </w:p>
    <w:p w14:paraId="56AC16FE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Felix, R., &amp; Johannes, B. (1993).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Untersuchung der Beziehung zwischen Niederschlag, Oberflächenabfluß und Bodenerosion auf unterschiedlich genutzten Hochgebirgsstandorten. Forschungsbericht Nationalpark Berchtesgaden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14:paraId="22FB051D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Fornes, W. L., Whiting, P. J., Wilson, C. G., &amp; Matisoff, G. (2005). Caesium-137-derived erosion rates in an agricultural setting: The effects of model assumptions and management practices.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Earth Surface Processes and Landforms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30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(9), Afshar, F. A., Ayoubi, S., Jalalian, A. (2010). https://doi.org/10.1002/esp.1269</w:t>
      </w:r>
    </w:p>
    <w:p w14:paraId="12FFE029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Forsyth, T. J. (1994). The Use of Cesium-137 Measurements of Soil Erosion and Farmers’ Perceptions to Indicate Land Degradation amongst Shifting Cultivators in Northern Thailand.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Mountain Research and Development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14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(3), Afshar, F. A., Ayoubi, S., Jalalian, A. (2010).</w:t>
      </w:r>
    </w:p>
    <w:p w14:paraId="7D474854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Frielinghaus, M. (1998). Bodenschutzprobleme in Ostdeutschland. In G. Richter (Ed.),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Bodenerosion — Analyse und Bilanz eines Umweltproblems, Wissenschaftliche Buchgesellschaft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(p. Afshar, F. A., Ayoubi, S., Jalalian, A. (2010).). Darmstadt.</w:t>
      </w:r>
    </w:p>
    <w:p w14:paraId="32AEAAA3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Fulajtar, E. (2003). Assessment of soil erosion on arable land using 137Cs measurements: A case study from Jaslovske Bohunice, Slovakia.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Soil and Tillage Research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69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(1–2), Afshar, F. A., Ayoubi, S., Jalalian, A. (2010). https://doi.org/10.1016/S0167-1987(02)00135-6</w:t>
      </w:r>
    </w:p>
    <w:p w14:paraId="71D50D3F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Fullen, M. A. (1992). Erosion rates on bare loamy sand soils in east Shropshire, UK.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Soil Use and Management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8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(4), Afshar, F. A., Ayoubi, S., Jalalian, A. (2010).</w:t>
      </w:r>
    </w:p>
    <w:p w14:paraId="156A2885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Gana, B. K. (2000).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Effects of agriculture on soil quality in northeastern Ghana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. University of Saskatchewan.</w:t>
      </w:r>
    </w:p>
    <w:p w14:paraId="24A128E5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Garcia-Oliva, F., Martinez Lugo, R., &amp; Maass, J. M. (1995). Long-term net soil erosion as determined by 137Cs redistribution in an undisturbed and perturbed tropical deciduous forest ecosystem.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Geoderma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68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(1–2), Afshar, F. A., Ayoubi, S., Jalalian, A. (2010). https://doi.org/10.1016/0016-7061(95)00030-R</w:t>
      </w:r>
    </w:p>
    <w:p w14:paraId="55AAA3F8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Gaspar, L., Navas, A., Walling, D. E., Machín, J., &amp; Gómez Arozamena, J. (2013). Using 137Cs and 210Pbex to assess soil redistribution on slopes at different temporal scales.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Catena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102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 https://doi.org/10.1016/j.catena.2011.01.004</w:t>
      </w:r>
    </w:p>
    <w:p w14:paraId="0E614593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Gharibreza, M., Raj, J. K., Yusoff, I., Othman, Z., Tahir, W. Z. W. M., &amp; Ashraf, M. A. (2013). Land use changes and soil redistribution estimation using 137Cs in the tropical Bera Lake catchment, Malaysia.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Soil and Tillage Research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131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 https://doi.org/10.1016/j.still.2013.02.010</w:t>
      </w:r>
    </w:p>
    <w:p w14:paraId="44B6E222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 xml:space="preserve">Goeck, J. (1989).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Untersuchungen zur Wassererosion im Silomaisanbau mit und ohne Untersaat (Weißklee) bei variierten Saatterminen unter Berücksichtigung der Ertragsleistung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. University Kiel.</w:t>
      </w:r>
    </w:p>
    <w:p w14:paraId="370E0200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Goeck, J., &amp; Geisler, G. (1989). Erosion control in maize fields in Schleswig-Holstein.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Soil Technology Series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</w:t>
      </w:r>
    </w:p>
    <w:p w14:paraId="2F6F9710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H.Fleige, &amp; R.Horn. (2000). Field experiments on the effect of soil compaction on soil properties, runoff, interflow and erosion.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Advances in Geoecology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32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</w:t>
      </w:r>
    </w:p>
    <w:p w14:paraId="67030B37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Hai, P. S., Khoa, T. D., Dao, N., Mui, N. T., Hoa, T. V, Hien, P. D., &amp; Tu, T. C. (2011). Application of Caesium-137 and Beryllium-7 To Assess the Effectiveness of Soil Conservation Technologies in the Central Highlands of Vietnam.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Soil Conservation Measures on Erosion Control and Soil Quality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</w:t>
      </w:r>
    </w:p>
    <w:p w14:paraId="7AD224FA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Häring, V., Fischer, H., &amp; Stahr, K. (2014). Erosion of bulk soil and soil organic carbon after land use change in northwest Vietnam.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Catena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122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 https://doi.org/10.1016/j.catena.2014.06.015</w:t>
      </w:r>
    </w:p>
    <w:p w14:paraId="6AE18F84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Harrod. (1998).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MAFF NT1014 A systematic approach to national budgets of phosphorous loss through soil erosion and surface runoff and National Soil Inventory nodes (SSLRC project code: JF3181)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14:paraId="6A4BAF2A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Hassouni, K., &amp; Bouhlassa, S. (2006). Estimate of soil erosion on cultivated soils using 137 Cs measurements and calibration models: A case study from Nakhla watershed, Morocco 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Canadian Journal of Soil Science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86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(1), Afshar, F. A., Ayoubi, S., Jalalian, A. (2010). https://doi.org/10.4141/s04-052</w:t>
      </w:r>
    </w:p>
    <w:p w14:paraId="748BD3F8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Iurian, A. R., Mabit, L., Begy, R., &amp; Cosma, C. (2013). Comparative assessment of erosion and deposition rates on cultivated land in the Transylvanian Plain of Romania using 137Cs and 210Pbex.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Journal of Environmental Radioactivity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125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 https://doi.org/10.1016/j.jenvrad.2013.02.009</w:t>
      </w:r>
    </w:p>
    <w:p w14:paraId="334FB8A5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Jia, Y. H., Wang, Z. Y., Zheng, X. M., &amp; Han, L. J. (2012). Estimation of soil erosion in the Xihanshui River Basin by using 137Cs technique.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International Journal of Sediment Research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27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(4), Afshar, F. A., Ayoubi, S., Jalalian, A. (2010). https://doi.org/10.1016/S1001-6279(13)60007-4</w:t>
      </w:r>
    </w:p>
    <w:p w14:paraId="146B6CFB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Jung, L., &amp; Brechtel, R. (1980).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Messung von Oberflächenabfluß und Bodenabtrag auf verschiedenen Böden der BRD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. Hamburg: Parey.</w:t>
      </w:r>
    </w:p>
    <w:p w14:paraId="7840A741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Junge, B., Mabit, L., Dercon, G., Walling, D. E., Abaidoo, R., Chikoye, D., &amp; Stahr, K. (2010). First use of the 137 Cs technique in Nigeria for estimating medium-term soil redistribution rates on cultivated farmland.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Soil and Tillage Research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110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(2), Afshar, F. A., Ayoubi, S., Jalalian, A. (2010). https://doi.org/10.1016/j.still.2010.07.012</w:t>
      </w:r>
    </w:p>
    <w:p w14:paraId="635D7327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Kabanza, A. K., Dondeyne, S., Kimaro, D. N., Kafiriti, E., Poesen, J., &amp; Deckers, J. A. (2013). Effectiveness of soil conservation measures in two contrasting landscape units of 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 xml:space="preserve">South Eastern Tanzania.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Zeitschrift Für Geomorphologie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 https://doi.org/10.1127/0372-8854/2013/0102</w:t>
      </w:r>
    </w:p>
    <w:p w14:paraId="131799D4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Kuron, H., Jung, L., &amp; Schreiber, H. (1956). Messungen von oberflächlichem Abfluß und Bodenabtrag auf verschiedenen Böden Deutschlands, Schriftenreihe des Kuratoriums für Kulturbauwesen.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Wasser Und Boden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5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</w:t>
      </w:r>
    </w:p>
    <w:p w14:paraId="0B751AC2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Lacoste, M., Michot, D., Viaud, V., Evrard, O., &amp; Walter, C. (2014). Combining 137Cs measurements and a spatially distributed erosion model to assess soil redistribution in a hedgerow landscape in northwestern France (1960-2010).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Catena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119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 https://doi.org/10.1016/j.catena.2014.03.004</w:t>
      </w:r>
    </w:p>
    <w:p w14:paraId="2690358E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Li, S., Lobb, D. A., Kachanoski, R. G., &amp; McConkey, B. G. (2011). Comparing the use of the traditional and repeated-sampling-approach of the 137Cs technique in soil erosion estimation.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Geoderma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160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(3–4), Afshar, F. A., Ayoubi, S., Jalalian, A. (2010). https://doi.org/10.1016/j.geoderma.2010.09.029</w:t>
      </w:r>
    </w:p>
    <w:p w14:paraId="05636174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Li, Y., &amp; Lindstrom, M. J. (2001). Evaluating Soil Quality–Soil Redistribution Relationship on Terraces and Steep Hillslope.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Soil Science Society of America Journal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65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(5), Afshar, F. A., Ayoubi, S., Jalalian, A. (2010). https://doi.org/10.2136/sssaj2001.6551500x</w:t>
      </w:r>
    </w:p>
    <w:p w14:paraId="509E62F3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Li, Y., Poesen, J., Yang, J. C., Fu, B., &amp; Zhang, J. H. (2003). Evaluating gully erosion using 137 Cs and 210 Pb/ 137 Cs ratio in a reservoir catchment.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Soil and Tillage Research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69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(1–2), Afshar, F. A., Ayoubi, S., Jalalian, A. (2010). https://doi.org/10.1016/S0167-1987(02)00132-0</w:t>
      </w:r>
    </w:p>
    <w:p w14:paraId="6746ECE0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Loughran, R. J., &amp; Elliott, G. L. (1996). Rates of soil erosion in Australia determined by the caesium-137 technique: A national reconnaissance survey.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IAHS-AISH Publication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236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(December), Afshar, F. A., Ayoubi, S., Jalalian, A. (2010). Retrieved from https://www.scopus.com/inward/record.uri?eid=2-s2.0-3743100462&amp;partnerID=40&amp;md5=b40172347cad2b60c34d8aaf528ee1a3</w:t>
      </w:r>
    </w:p>
    <w:p w14:paraId="26FA3D18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Loughran, R. J., Elliott, G. L., Campbell, B. L., &amp; Shelly, D. J. (1988). Estimation of soil erosion from caesium-137 measurements in a small, cultivated catchment in Australia.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International Journal of Radiation Applications and Instrumentation. Part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39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(11), Afshar, F. A., Ayoubi, S., Jalalian, A. (2010). https://doi.org/10.1016/0883-2889(88)90009-3</w:t>
      </w:r>
    </w:p>
    <w:p w14:paraId="690694E3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Lu, X. X., &amp; Higgitt, D. L. (2000). Estimating erosion rates on sloping agricultural land in the Yangtze Three Gorges, China, from caesium-137 measurements.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Catena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39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(1), Afshar, F. A., Ayoubi, S., Jalalian, A. (2010). https://doi.org/10.1016/S0341-8162(99)00081-8</w:t>
      </w:r>
    </w:p>
    <w:p w14:paraId="3C8ABA22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Mabit, L., Chhem-Kieth, S., Dornhofer, P., Toloza, A., Benmansour, M., Bernard, C., et al. (2014).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137Cs a widely used and validated medium term soil tracer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Guidelines for Using Fallout Radionuclides to Assess Erosion and Effectiveness of Soil Conservation Strategies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14:paraId="311372E2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Mabit, L., Klik, A., Benmansour, M., Toloza, A., Geisler, A., &amp; Gerstmann, U. C. (2009). Assessment of erosion and deposition rates within an Austrian agricultural watershed by combining 137Cs, 210Pbex and conventional measurements.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Geoderma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150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(3–4), 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>Afshar, F. A., Ayoubi, S., Jalalian, A. (2010). https://doi.org/10.1016/j.geoderma.2009.01.024</w:t>
      </w:r>
    </w:p>
    <w:p w14:paraId="522B1B59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Mabit, L., Bernard, C., &amp; Laverdière, M. R. (2007). Assessment of erosion in the Boyer River watershed (Canada) using a GIS oriented sampling strategy and 137Cs measurements.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Catena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71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(2), Afshar, F. A., Ayoubi, S., Jalalian, A. (2010). https://doi.org/10.1016/j.catena.2006.02.011</w:t>
      </w:r>
    </w:p>
    <w:p w14:paraId="5AC4F79A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Martin, W. (1988).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Die Erodierbarkeit von Böden unter simulierten und natürlichen Regen und ihre Abhängigkeit von Bodeneigenschaften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. TU Muenchen.</w:t>
      </w:r>
    </w:p>
    <w:p w14:paraId="515BB9B8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Menzel, R. G., Jung, P. K., Ryu, K. S., &amp; Um, K. T. (1987). Estimating soil erosion losses in Korea with fallout cesium-137.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International Journal of Radiation Applications and Instrumentation. Part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38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(6), Afshar, F. A., Ayoubi, S., Jalalian, A. (2010). https://doi.org/10.1016/0883-2889(87)90098-0</w:t>
      </w:r>
    </w:p>
    <w:p w14:paraId="46F09B77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Nadal-Romero, E., Lasanta, T., &amp; García-Ruiz, J. M. (2013). Runoff and sediment yield from land under various uses in a Mediterranean mountain area: Long-term results from an experimental station.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Earth Surface Processes and Landforms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 https://doi.org/10.1002/esp.3281</w:t>
      </w:r>
    </w:p>
    <w:p w14:paraId="1788F2FC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Nagle, G. N., &amp; Ritchie, J. C. (2004). Wheat field erosion rates and channel bottom sediment sources in an intensively cropped Northeastern Oregon drainage basin.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Land Degradation and Development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15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(1), Afshar, F. A., Ayoubi, S., Jalalian, A. (2010). https://doi.org/10.1002/ldr.587</w:t>
      </w:r>
    </w:p>
    <w:p w14:paraId="7BDE5D59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Nagle, G. N., Lassoie, J. P., Fahey, T. J., &amp; McIntyre, S. C. (2000). The use of caesium-137 to estimate agricultural erosion on steep slopes in a tropical watershed.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Hydrological Processes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14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(5), Afshar, F. A., Ayoubi, S., Jalalian, A. (2010). https://doi.org/10.1002/(SICI)1099-1085(20000415)14:5&lt;957::AID-HYP3&gt;3.0.CO;2-6</w:t>
      </w:r>
    </w:p>
    <w:p w14:paraId="1CB01B31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Navas, A., López-Vicente, M., Gaspar, L., &amp; Machín, J. (2013). Assessing soil redistribution in a complex karst catchment using fallout 137Cs and GIS.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Geomorphology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196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 https://doi.org/10.1016/j.geomorph.2012.03.018</w:t>
      </w:r>
    </w:p>
    <w:p w14:paraId="2B0FE405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Nouira, A., Sayouty, E. H., &amp; Benmansour, M. (2003). Use of 137Cs technique for soil erosion study in the agricultural region of Casablanca in Morocco.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Journal of Environmental Radioactivity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68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(1), Afshar, F. A., Ayoubi, S., Jalalian, A. (2010). https://doi.org/10.1016/S0265-931X(03)00025-0</w:t>
      </w:r>
    </w:p>
    <w:p w14:paraId="1BAB56A8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Poręba, G., Bluszcz, A., &amp; Śnieszko, Z. (2006). Study of soil erosion in the small loess agricultural catchment in the light of 137 Cs measurements, Afshar, F. A., Ayoubi, S., Jalalian, A. (2010).</w:t>
      </w:r>
    </w:p>
    <w:p w14:paraId="17281F69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Porto, P., &amp; Walling, D. E. (2012). Validating the use of 137Cs and 210Pb ex measurements to estimate rates of soil loss from cultivated land in southern Italy.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Journal of Environmental Radioactivity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106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 https://doi.org/10.1016/j.jenvrad.2011.11.005</w:t>
      </w:r>
    </w:p>
    <w:p w14:paraId="7949B158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 xml:space="preserve">Porto, P., Walling, D. E., &amp; Capra, A. (2014). Using 137Cs and 210Pbex measurements and conventional surveys to investigate the relative contributions of interrill/rill and gully erosion to soil loss from a small cultivated catchment in Sicily.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Soil and Tillage Research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135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 https://doi.org/10.1016/j.still.2013.08.013</w:t>
      </w:r>
    </w:p>
    <w:p w14:paraId="1B2571A2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Quijano, L., Beguería, S., Gaspar, L., &amp; Navas, A. (2016). Estimating erosion rates using 137Cs measurements and WATEM/SEDEM in a Mediterranean cultivated field.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Catena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138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 https://doi.org/10.1016/j.catena.2015.11.009</w:t>
      </w:r>
    </w:p>
    <w:p w14:paraId="068526A7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Quine, T. A., Walling, D. E., Chakela, Q. K., Mandiringana, O. T., &amp; Zhang, X. (1999). Rates and patterns of tillage and water erosion on terraces and contour strips: Evidence from caesium-137 measurements.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Catena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36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(1–2), Afshar, F. A., Ayoubi, S., Jalalian, A. (2010). https://doi.org/10.1016/S0341-8162(99)00006-5</w:t>
      </w:r>
    </w:p>
    <w:p w14:paraId="3D287D21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Quine, T. A., Walling, D. E., &amp; Mandiringana, O. T. (1993). An investigation of the influence of edaphic, topographic and land- use controls on soil erosion on agricultural land in the Borrowdale and Chinamora areas, Zimbabwe, based on caesium-137 measurements.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Sediment Problems. Proc. International Symposium, Yokohama, 1993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(217), Afshar, F. A., Ayoubi, S., Jalalian, A. (2010).</w:t>
      </w:r>
    </w:p>
    <w:p w14:paraId="55553820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Quine, T. A., Walling, D. E., Zhang, X., &amp; Wang, Y. (1992). Investigation of soil erosion on terraced fields near Yanting, Sichuan Province, China, using caesium-137.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Erosion, Debris Flows and Environment in Mountain Regions. Proc. International Symposium, Chengdu, 1992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(209), Afshar, F. A., Ayoubi, S., Jalalian, A. (2010).</w:t>
      </w:r>
    </w:p>
    <w:p w14:paraId="4156F4FF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Quine, T. A., Govers, G., Walling, D. E., Zhang, X., Desmet, P. J. J., Zhang, Y., &amp; Vandaele, K. (1997). Erosion processes and landform evolution on agricultural land — new perspectives from caesium-137 measurements and topographic‐based erosion modelling.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Earth Surface Processes and Landforms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22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(9), Afshar, F. A., Ayoubi, S., Jalalian, A. (2010). https://doi.org/10.1002/(sici)1096-9837(199709)22:9&lt;799::aid-esp765&gt;3.3.co;2-i</w:t>
      </w:r>
    </w:p>
    <w:p w14:paraId="4001BE84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Quinton, J. N., &amp; Catt, J. A. (2004). The effects of minimal tillage and contour cultivation on surface runoff, soil loss and crop yield in the long‐term Woburn Erosion Reference Experiment on sandy soil at Woburn, England.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Soil Use and Management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20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(3), Afshar, F. A., Ayoubi, S., Jalalian, A. (2010).</w:t>
      </w:r>
    </w:p>
    <w:p w14:paraId="1DF6ACAA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Rabesiranana, N., Rasolonirina, M., Solonjara, A. F., Ravoson, H. N., Raoelina Andriambololona, &amp; Mabit, L. (2016). Assessment of soil redistribution rates by 137Cs and 210Pbex in a typical Malagasy agricultural field.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Journal of Environmental Radioactivity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152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(February), Afshar, F. A., Ayoubi, S., Jalalian, A. (2010). https://doi.org/10.1016/j.jenvrad.2015.11.007</w:t>
      </w:r>
    </w:p>
    <w:p w14:paraId="1B4AC004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Richter, G. (1987). Investigation of soil erosion in central Europe.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Seesoil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3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</w:t>
      </w:r>
    </w:p>
    <w:p w14:paraId="1DB50D28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Richter, G. (1991). The soil erosion measurement station and its program.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Forschungsstelle Bodenerosion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10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</w:t>
      </w:r>
    </w:p>
    <w:p w14:paraId="45C677BF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 xml:space="preserve">Robinson, D. A., &amp; Boardman, J. (1988). Cultivation practice, sowing season and soil erosion on the South Downs, England: a preliminary study.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The Journal of Agricultural Science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110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(1), Afshar, F. A., Ayoubi, S., Jalalian, A. (2010).</w:t>
      </w:r>
    </w:p>
    <w:p w14:paraId="69ECA769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Ruecker, G. R., Park, S. J., Brunner, A. C., &amp; Vlek, P. L. G. (2008). Assessment of soil redistribution on two contrasting hillslopes in Uganda using Caesium-137 modelling.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Erdkunde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62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(3), Afshar, F. A., Ayoubi, S., Jalalian, A. (2010). https://doi.org/10.3112/erdkunde.2008.03.06</w:t>
      </w:r>
    </w:p>
    <w:p w14:paraId="36DF5CDC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Saç, M. M., &amp; İçhedef, M. (2015). Application of 137 Cs technique for evaluation of erosion and deposition rates within cultivated fields of Salihli region, Western Turkey 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Journal of Radiation Research and Applied Sciences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8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(4), Afshar, F. A., Ayoubi, S., Jalalian, A. (2010). https://doi.org/10.1016/j.jrras.2015.04.001</w:t>
      </w:r>
    </w:p>
    <w:p w14:paraId="31FA251C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Sac, M. M., Yumurtaci, E., Yener, G., Camgoz, B., Ugur, A., &amp; Ozden, B. (2008). Soil erosion determinations by using 137Cs technique in the agricultural regions of Gediz Basin, Western Turkey.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Environ Geol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55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</w:t>
      </w:r>
    </w:p>
    <w:p w14:paraId="646E7E0F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Sadiki, A., Faleh, A., Navas, A., &amp; Bouhlassa, S. (2007). Assessing soil erosion and control factors by the radiometric technique in the Boussouab catchment, Eastern Rif, Morocco.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Catena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71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(1), Afshar, F. A., Ayoubi, S., Jalalian, A. (2010). https://doi.org/10.1016/j.catena.2006.10.003</w:t>
      </w:r>
    </w:p>
    <w:p w14:paraId="7DE6EBF3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Saupe, G. (1992). Wirkung von Konturgrasstreifen zur Erosionsbekämpfung unter Praxisbedingungen.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Zeitschrift Für Kulturtechnik Und Flurbereinigung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33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</w:t>
      </w:r>
    </w:p>
    <w:p w14:paraId="1EF6B5B3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Schimmack, W., Auerswald, K., &amp; Bunzl, K. (2002). Estimation of soil erosion and deposition rates at an agricultural site in Bavaria, Germany, as derived from fallout radiocesium and plutonium as tracers.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Naturwissenschaften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89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(1), Afshar, F. A., Ayoubi, S., Jalalian, A. (2010). https://doi.org/10.1007/s00114-001-0281-z</w:t>
      </w:r>
    </w:p>
    <w:p w14:paraId="79A56792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Schuller, P., Sepulveda, A., Trumber, R. E., &amp; Castillo, A. (2000). Application of the 137Cs technique to quantify soil redistribution rates in paleohumults from Central-South Chile.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Acta Geologica Hispanica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35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(3–4), Afshar, F. A., Ayoubi, S., Jalalian, A. (2010).</w:t>
      </w:r>
    </w:p>
    <w:p w14:paraId="59833A2F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Schuller, P., &amp; Walling, D. E. (2014). The use of 7Be and 137Cs in soil redistribution investigations in Chile. In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Guidelines for Using Fallout Radionuclides to Assess Erosion and Effectiveness of Soil Conservation Strategies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(p. Afshar, F. A., Ayoubi, S., Jalalian, A. (2010).).</w:t>
      </w:r>
    </w:p>
    <w:p w14:paraId="1A5BF784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Shi, Z., Wen, A., Zhang, X., He, X., Li, H., &amp; Yan, D. (2012). 137Cs and 210Pb ex as soil erosion tracers in the hilly Sichuan Basin and the Three Gorges area of China.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Journal of Mountain Science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9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(1), Afshar, F. A., Ayoubi, S., Jalalian, A. (2010). https://doi.org/10.1007/s11629-012-2200-5</w:t>
      </w:r>
    </w:p>
    <w:p w14:paraId="55333FA5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Sparovek, G., Bacchi, O. O. S., Schnug, E., Ranieri, S. B. L., &amp; DeMaria, I. C. (2000). Comparison of Three Water Erosion Prediction Methods (137Cs, WEPP, USLE) in South-East Brazilian Sugarcane Production.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Journal of Agriculture in the Tropics and Subtropics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101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(2), Afshar, F. A., Ayoubi, S., Jalalian, A. (2010).</w:t>
      </w:r>
    </w:p>
    <w:p w14:paraId="2A1D7BBA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 xml:space="preserve">Sutherland, R. A. (1989). Quantification of accelerated soil erosion using the environmental tracer caesium‐137.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Land Degradation &amp; Development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(3), Afshar, F. A., Ayoubi, S., Jalalian, A. (2010). https://doi.org/10.1002/ldr.3400010304</w:t>
      </w:r>
    </w:p>
    <w:p w14:paraId="48205FCB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Tang, Q., Bao, Y., He, X., Zhu, B., &amp; Zhang, X. (2012). Farmer’s adaptive strategies on land competition between societal outcomes and agroecosystem conservation in the purple-soiled hilly region, southwestern China.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Journal of Mountain Science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9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(1), Afshar, F. A., Ayoubi, S., Jalalian, A. (2010). https://doi.org/10.1007/s11629-012-2201-4</w:t>
      </w:r>
    </w:p>
    <w:p w14:paraId="1D07C4B1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Theocharopoulos, S. P., Florou, H., Walling, D. E., Kalantzakos, H., Christou, M., Tountas, P., &amp; Nikolaou, T. (2003). Soil erosion and deposition rates in a cultivated catchment area in central Greece, estimated using the 137Cs technique.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Soil and Tillage Research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69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(1–2), Afshar, F. A., Ayoubi, S., Jalalian, A. (2010). https://doi.org/10.1016/S0167-1987(02)00136-8</w:t>
      </w:r>
    </w:p>
    <w:p w14:paraId="4E117AE3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Tiessen, K. H. D., Li, S., Lobb, D. a., Mehuys, G. R., Rees, H. W., &amp; Chow, T. L. (2009). Using repeated measurements of 137Cs and modelling to identify spatial patterns of tillage and water erosion within potato production in Atlantic Canada.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Geoderma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153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(1–2), Afshar, F. A., Ayoubi, S., Jalalian, A. (2010). https://doi.org/10.1016/j.geoderma.2009.07.013</w:t>
      </w:r>
    </w:p>
    <w:p w14:paraId="0FA44656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Tuan, V. D., Hilger, T., MacDonald, L., Clemens, G., Shiraishi, E., Vien, T. D., et al. (2014). Mitigation potential of soil conservation in maize cropping on steep slopes.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Field Crops Research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 https://doi.org/10.1016/j.fcr.2013.11.002</w:t>
      </w:r>
    </w:p>
    <w:p w14:paraId="2C2B0BFD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Voss, W. (1978).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Ermittlung der Nährstoffumlagerung durch Erosion und Charakterisierung der Erosionsfracht einiger Vorfluter in hessischen Mittelgebirgs-Kleinlandschaften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. University Giessen.</w:t>
      </w:r>
    </w:p>
    <w:p w14:paraId="0A77ABF9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Walling, D. E., He, Q., &amp; Whelan, P. A. (2003). Using 137Cs measurements to validate the application of the AGNPS and ANSWERS erosion and sediment yield models in two small Devon catchments.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Soil and Tillage Research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69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(1–2), Afshar, F. A., Ayoubi, S., Jalalian, A. (2010). https://doi.org/10.1016/S0167-1987(02)00126-5</w:t>
      </w:r>
    </w:p>
    <w:p w14:paraId="2C0D38BD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Walling, D.E., Russell, M. A., Hodgkinson, R. A., &amp; Zhang, Y. (2002). Establishing sediment budgets for two small lowland agricultural catchments in the UK.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Catena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47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(4), Afshar, F. A., Ayoubi, S., Jalalian, A. (2010).</w:t>
      </w:r>
    </w:p>
    <w:p w14:paraId="124676DE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Williams, J. D., &amp; Wuest, S. B. (2011). Tillage and no-tillage conservation effectiveness in the intermediate precipitation zone of the inland Pacific Northwest, United States.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Journal of Soil and Water Conservation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 https://doi.org/10.2489/jswc.66.4.242</w:t>
      </w:r>
    </w:p>
    <w:p w14:paraId="344ACBB6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Xu, Q., Wang, T., Li, Z., Cai, C., Shi, Z., &amp; Jiang, C. (2010). Effect of soil conservation measurements on runoff, erosion and plant production: A case study on steeplands from the Three Gorges Area, China.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Journal of Food, Agriculture and Environment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</w:t>
      </w:r>
    </w:p>
    <w:p w14:paraId="3475CD46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 xml:space="preserve">Young, C. J., Liu, S., Schumacher, J. A., Schumacher, T. E., Kaspar, T. C., McCarty, G. W., et al. (2014). Evaluation of a model framework to estimate soil and soil organic carbon redistribution by water and tillage using 137Cs in two U.S. Midwest agricultural fields.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Geoderma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232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–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234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Afshar, F. A., Ayoubi, S., Jalalian, A. (2010). https://doi.org/10.1016/j.geoderma.2014.05.019</w:t>
      </w:r>
    </w:p>
    <w:p w14:paraId="2650CD33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Zhang, X. B., Quine, T. A., Walling, D. E., &amp; Wen, A. B. (2000). A study of soil erosion on a steep cultivated slope in the Mt. Gongga region near Luding, Sichuan, China, using the 137Cs technique.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Acta Geologica Hispanica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35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(3–4), Afshar, F. A., Ayoubi, S., Jalalian, A. (2010).</w:t>
      </w:r>
    </w:p>
    <w:p w14:paraId="04DCDE0B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Zhang, X., Quine, T. A., &amp; Walling, D. E. (1998). Soil erosion rates on sloping cultivated land on the Loess Plateau near Ansai, Shaanxi Province, China: an investigation using 137Cs and rill measurements.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Hydrological Processes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12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(1), Afshar, F. A., Ayoubi, S., Jalalian, A. (2010). https://doi.org/10.1002/(sici)1099-1085(199801)12:1&lt;171::aid-hyp570&gt;3.3.co;2-c</w:t>
      </w:r>
    </w:p>
    <w:p w14:paraId="283F0E89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Zhang, X., Walling, D. E., Quine, T. A., &amp; Wen, A. (1997). Use of reservoir deposits and caesium-137 measurements to investigate the erosional response of a small drainage basin in the rolling loess plateau region of China.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Land Degradation and Development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8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(1), Afshar, F. A., Ayoubi, S., Jalalian, A. (2010). https://doi.org/10.1002/(SICI)1099-145X(199703)8:1&lt;1::AID-LDR240&gt;3.0.CO;2-X</w:t>
      </w:r>
    </w:p>
    <w:p w14:paraId="161D5CA3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Zhang, X., Zhang, Y., Wen, A., &amp; Feng, M. (2003). Assessment of soil losses on cultivated land by using the 137Cs technique in the Upper Yangtze River Basin of China.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Soil and Tillage Research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69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(1–2), Afshar, F. A., Ayoubi, S., Jalalian, A. (2010). https://doi.org/10.1016/S0167-1987(02)00131-9</w:t>
      </w:r>
    </w:p>
    <w:p w14:paraId="7F779BE6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Zhang, Y., Yang, H., Tang, X., Du, M., Zhang, H., &amp; Peng, B. (2003). Soil erosion study on hillside in Southern Jiangsu Province using the cesium-137 tracer technique.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Soil Science and Plant Nutrition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49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(1), Afshar, F. A., Ayoubi, S., Jalalian, A. (2010). https://doi.org/10.1080/00380768.2003.10409983</w:t>
      </w:r>
    </w:p>
    <w:p w14:paraId="2AA4B9B9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Zheng, J.-J., He, X.-B., Walling, D., Zhang, X.-B., Flanagan, D., &amp; Qi, Y.-Q. (2007). Assessing Soil Erosion Rates on Manually-Tilled Hillslopes in the Sichuan Hilly Basin Using 137Cs and 210Pbex Measurements.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Pedosphere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17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(3), Afshar, F. A., Ayoubi, S., Jalalian, A. (2010). https://doi.org/10.1016/s1002-0160(07)60034-4</w:t>
      </w:r>
    </w:p>
    <w:p w14:paraId="0C75A8BB" w14:textId="77777777" w:rsidR="00D07AF2" w:rsidRPr="00D07AF2" w:rsidRDefault="00D07AF2" w:rsidP="00D07AF2">
      <w:pPr>
        <w:spacing w:before="100" w:beforeAutospacing="1" w:after="100" w:afterAutospacing="1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Zhuang, S. Y., Wang, M. K., Wu, C. Y., &amp; Yang, H. (2005). Soil Erosion Rate Estimation Using 137 Cs Technique. </w:t>
      </w:r>
      <w:r w:rsidRPr="00D07AF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Soil Science</w:t>
      </w:r>
      <w:r w:rsidRPr="00D07AF2">
        <w:rPr>
          <w:rFonts w:ascii="Times New Roman" w:eastAsia="Times New Roman" w:hAnsi="Times New Roman" w:cs="Times New Roman"/>
          <w:sz w:val="24"/>
          <w:szCs w:val="24"/>
          <w:lang w:eastAsia="en-GB"/>
        </w:rPr>
        <w:t>, (1986), Afshar, F. A., Ayoubi, S., Jalalian, A. (2010). https://doi.org/10.1097/01.ss.0000155495.86193.a4</w:t>
      </w:r>
    </w:p>
    <w:p w14:paraId="71855195" w14:textId="77777777" w:rsidR="009C2836" w:rsidRPr="004F5529" w:rsidRDefault="009C2836" w:rsidP="004F5529">
      <w:bookmarkStart w:id="0" w:name="_GoBack"/>
      <w:bookmarkEnd w:id="0"/>
    </w:p>
    <w:sectPr w:rsidR="009C2836" w:rsidRPr="004F55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C7C"/>
    <w:rsid w:val="000202E6"/>
    <w:rsid w:val="000357E2"/>
    <w:rsid w:val="000528EB"/>
    <w:rsid w:val="000618B5"/>
    <w:rsid w:val="000655F8"/>
    <w:rsid w:val="00072238"/>
    <w:rsid w:val="00081DDC"/>
    <w:rsid w:val="000843CE"/>
    <w:rsid w:val="000A172F"/>
    <w:rsid w:val="000C74FD"/>
    <w:rsid w:val="000D311F"/>
    <w:rsid w:val="0011363A"/>
    <w:rsid w:val="00114409"/>
    <w:rsid w:val="0012282A"/>
    <w:rsid w:val="0013174A"/>
    <w:rsid w:val="00133E60"/>
    <w:rsid w:val="00141AB4"/>
    <w:rsid w:val="00143E02"/>
    <w:rsid w:val="00145F6F"/>
    <w:rsid w:val="00171FEF"/>
    <w:rsid w:val="0018122D"/>
    <w:rsid w:val="00183760"/>
    <w:rsid w:val="001B0CB3"/>
    <w:rsid w:val="001C415B"/>
    <w:rsid w:val="001D2424"/>
    <w:rsid w:val="001F3B34"/>
    <w:rsid w:val="00201CFE"/>
    <w:rsid w:val="0020616D"/>
    <w:rsid w:val="002128D4"/>
    <w:rsid w:val="00221B87"/>
    <w:rsid w:val="00224425"/>
    <w:rsid w:val="0023185F"/>
    <w:rsid w:val="00240DA6"/>
    <w:rsid w:val="002537F4"/>
    <w:rsid w:val="00253D71"/>
    <w:rsid w:val="00254C83"/>
    <w:rsid w:val="00257019"/>
    <w:rsid w:val="002B13AC"/>
    <w:rsid w:val="002B4DC2"/>
    <w:rsid w:val="002B652F"/>
    <w:rsid w:val="002C443C"/>
    <w:rsid w:val="002D7F5F"/>
    <w:rsid w:val="002E61A7"/>
    <w:rsid w:val="002F5119"/>
    <w:rsid w:val="00304008"/>
    <w:rsid w:val="00312BC0"/>
    <w:rsid w:val="00314F75"/>
    <w:rsid w:val="00322BA4"/>
    <w:rsid w:val="0034686E"/>
    <w:rsid w:val="003520B0"/>
    <w:rsid w:val="0036605B"/>
    <w:rsid w:val="003815E8"/>
    <w:rsid w:val="003A443A"/>
    <w:rsid w:val="003A7CAC"/>
    <w:rsid w:val="003B1C26"/>
    <w:rsid w:val="003D6895"/>
    <w:rsid w:val="003F28CE"/>
    <w:rsid w:val="0042083A"/>
    <w:rsid w:val="0042542E"/>
    <w:rsid w:val="00440601"/>
    <w:rsid w:val="004458B6"/>
    <w:rsid w:val="0044742A"/>
    <w:rsid w:val="00456EEB"/>
    <w:rsid w:val="00475E15"/>
    <w:rsid w:val="00495426"/>
    <w:rsid w:val="004D19E2"/>
    <w:rsid w:val="004E12ED"/>
    <w:rsid w:val="004F4A13"/>
    <w:rsid w:val="004F5529"/>
    <w:rsid w:val="00514CDC"/>
    <w:rsid w:val="00526871"/>
    <w:rsid w:val="005356CE"/>
    <w:rsid w:val="00557F7C"/>
    <w:rsid w:val="005806FA"/>
    <w:rsid w:val="00580F73"/>
    <w:rsid w:val="005A1698"/>
    <w:rsid w:val="005C3082"/>
    <w:rsid w:val="005E2300"/>
    <w:rsid w:val="005E6EED"/>
    <w:rsid w:val="006046AC"/>
    <w:rsid w:val="006163B4"/>
    <w:rsid w:val="006366DB"/>
    <w:rsid w:val="006632FB"/>
    <w:rsid w:val="00666C88"/>
    <w:rsid w:val="006726F3"/>
    <w:rsid w:val="0067700A"/>
    <w:rsid w:val="006E06E1"/>
    <w:rsid w:val="00703D55"/>
    <w:rsid w:val="00714E3F"/>
    <w:rsid w:val="00762D09"/>
    <w:rsid w:val="00797A9C"/>
    <w:rsid w:val="007A5238"/>
    <w:rsid w:val="007C1E10"/>
    <w:rsid w:val="007F1BB6"/>
    <w:rsid w:val="007F739C"/>
    <w:rsid w:val="008112D6"/>
    <w:rsid w:val="00822C87"/>
    <w:rsid w:val="0083134E"/>
    <w:rsid w:val="008555B0"/>
    <w:rsid w:val="00862BDD"/>
    <w:rsid w:val="0087223A"/>
    <w:rsid w:val="00875B96"/>
    <w:rsid w:val="008A2AC6"/>
    <w:rsid w:val="008A6913"/>
    <w:rsid w:val="008B0ADD"/>
    <w:rsid w:val="008C00FE"/>
    <w:rsid w:val="008C76A1"/>
    <w:rsid w:val="008E0B5E"/>
    <w:rsid w:val="008F218C"/>
    <w:rsid w:val="00912C4D"/>
    <w:rsid w:val="00915F7E"/>
    <w:rsid w:val="009451A8"/>
    <w:rsid w:val="009508AB"/>
    <w:rsid w:val="00954D52"/>
    <w:rsid w:val="009911CC"/>
    <w:rsid w:val="00995763"/>
    <w:rsid w:val="009A0657"/>
    <w:rsid w:val="009A15AF"/>
    <w:rsid w:val="009B2AB8"/>
    <w:rsid w:val="009B373B"/>
    <w:rsid w:val="009C01F7"/>
    <w:rsid w:val="009C2836"/>
    <w:rsid w:val="009D3024"/>
    <w:rsid w:val="009F1BD9"/>
    <w:rsid w:val="009F32D1"/>
    <w:rsid w:val="00A0412D"/>
    <w:rsid w:val="00A11E2F"/>
    <w:rsid w:val="00A17826"/>
    <w:rsid w:val="00A22B5F"/>
    <w:rsid w:val="00A25767"/>
    <w:rsid w:val="00A60F32"/>
    <w:rsid w:val="00A76081"/>
    <w:rsid w:val="00A82C8F"/>
    <w:rsid w:val="00A83152"/>
    <w:rsid w:val="00A91F23"/>
    <w:rsid w:val="00AA0565"/>
    <w:rsid w:val="00AB7DC8"/>
    <w:rsid w:val="00AD6EED"/>
    <w:rsid w:val="00AF414C"/>
    <w:rsid w:val="00B074D8"/>
    <w:rsid w:val="00B4331F"/>
    <w:rsid w:val="00B513E1"/>
    <w:rsid w:val="00B70BFC"/>
    <w:rsid w:val="00B87E02"/>
    <w:rsid w:val="00BA2D46"/>
    <w:rsid w:val="00BA3584"/>
    <w:rsid w:val="00BA367A"/>
    <w:rsid w:val="00BA4D95"/>
    <w:rsid w:val="00BB11CE"/>
    <w:rsid w:val="00BC2F75"/>
    <w:rsid w:val="00BD6754"/>
    <w:rsid w:val="00C0023B"/>
    <w:rsid w:val="00C02BDD"/>
    <w:rsid w:val="00C374F9"/>
    <w:rsid w:val="00C57BE6"/>
    <w:rsid w:val="00C66E97"/>
    <w:rsid w:val="00C70C3D"/>
    <w:rsid w:val="00C74411"/>
    <w:rsid w:val="00C8640E"/>
    <w:rsid w:val="00CD47E3"/>
    <w:rsid w:val="00CE6FA3"/>
    <w:rsid w:val="00D00AEA"/>
    <w:rsid w:val="00D07AF2"/>
    <w:rsid w:val="00D1095D"/>
    <w:rsid w:val="00D33D68"/>
    <w:rsid w:val="00D46C7C"/>
    <w:rsid w:val="00D6237F"/>
    <w:rsid w:val="00D62E8E"/>
    <w:rsid w:val="00D62FF3"/>
    <w:rsid w:val="00D83B7B"/>
    <w:rsid w:val="00DA0DCD"/>
    <w:rsid w:val="00DA7A50"/>
    <w:rsid w:val="00DB11E7"/>
    <w:rsid w:val="00DB7AD7"/>
    <w:rsid w:val="00DD300B"/>
    <w:rsid w:val="00DD6745"/>
    <w:rsid w:val="00DF4CD6"/>
    <w:rsid w:val="00E00588"/>
    <w:rsid w:val="00E03B43"/>
    <w:rsid w:val="00E17552"/>
    <w:rsid w:val="00E4160D"/>
    <w:rsid w:val="00E43839"/>
    <w:rsid w:val="00E455E0"/>
    <w:rsid w:val="00E614C5"/>
    <w:rsid w:val="00E82947"/>
    <w:rsid w:val="00E907B6"/>
    <w:rsid w:val="00EA126E"/>
    <w:rsid w:val="00EF128D"/>
    <w:rsid w:val="00F01A3B"/>
    <w:rsid w:val="00F2380B"/>
    <w:rsid w:val="00F251FE"/>
    <w:rsid w:val="00F26BCB"/>
    <w:rsid w:val="00F27675"/>
    <w:rsid w:val="00F30B7E"/>
    <w:rsid w:val="00F40480"/>
    <w:rsid w:val="00F641DF"/>
    <w:rsid w:val="00F66602"/>
    <w:rsid w:val="00F849F7"/>
    <w:rsid w:val="00F9666D"/>
    <w:rsid w:val="00FC3035"/>
    <w:rsid w:val="00FE7522"/>
    <w:rsid w:val="00FF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CAD29"/>
  <w15:chartTrackingRefBased/>
  <w15:docId w15:val="{AF96A766-55BD-4A1D-A256-DF77C9D62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A1782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440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Absatz-Standardschriftart"/>
    <w:uiPriority w:val="99"/>
    <w:unhideWhenUsed/>
    <w:rsid w:val="002B652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B652F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356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5356CE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gd15mcfceub">
    <w:name w:val="gd15mcfceub"/>
    <w:basedOn w:val="Absatz-Standardschriftart"/>
    <w:rsid w:val="00535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4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6EB1F-D2F2-4FAB-AF6F-5EAF869C2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4772</Words>
  <Characters>27203</Characters>
  <Application>Microsoft Office Word</Application>
  <DocSecurity>0</DocSecurity>
  <Lines>226</Lines>
  <Paragraphs>63</Paragraphs>
  <ScaleCrop>false</ScaleCrop>
  <Company/>
  <LinksUpToDate>false</LinksUpToDate>
  <CharactersWithSpaces>31912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Carr, Tony</dc:creator>
  <cp:keywords/>
  <dc:description/>
  <cp:lastModifiedBy>Carr, Tony</cp:lastModifiedBy>
  <cp:revision>199</cp:revision>
  <dcterms:created xsi:type="dcterms:W3CDTF">2019-07-30T13:56:00Z</dcterms:created>
  <dcterms:modified xsi:type="dcterms:W3CDTF">2020-07-19T20:18:00Z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http://www.zotero.org/styles/journal-of-advances-in-modeling-earth-systems</vt:lpwstr>
  </property>
  <property fmtid="{D5CDD505-2E9C-101B-9397-08002B2CF9AE}" pid="15" name="Mendeley Recent Style Name 6_1">
    <vt:lpwstr>Journal of Advances in Modeling Earth Systems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49c1da19-995c-3ea5-a903-68844e68d50a</vt:lpwstr>
  </property>
  <property fmtid="{D5CDD505-2E9C-101B-9397-08002B2CF9AE}" pid="24" name="Mendeley Citation Style_1">
    <vt:lpwstr>http://www.zotero.org/styles/journal-of-advances-in-modeling-earth-systems</vt:lpwstr>
  </property>
</Properties>
</file>