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3994" w:rsidRPr="00B85A3B" w:rsidRDefault="00DE4C03" w:rsidP="00163994">
      <w:pPr>
        <w:rPr>
          <w:rFonts w:ascii="Times New Roman" w:hAnsi="Times New Roman" w:cs="Times New Roman"/>
          <w:b/>
        </w:rPr>
      </w:pPr>
      <w:r w:rsidRPr="00B85A3B">
        <w:rPr>
          <w:rFonts w:ascii="Times New Roman" w:hAnsi="Times New Roman" w:cs="Times New Roman"/>
          <w:b/>
        </w:rPr>
        <w:t xml:space="preserve">Modelling </w:t>
      </w:r>
      <w:r w:rsidR="00E154E3" w:rsidRPr="00B85A3B">
        <w:rPr>
          <w:rFonts w:ascii="Times New Roman" w:hAnsi="Times New Roman" w:cs="Times New Roman"/>
          <w:b/>
        </w:rPr>
        <w:t xml:space="preserve">the </w:t>
      </w:r>
      <w:r w:rsidR="0089388C" w:rsidRPr="00B85A3B">
        <w:rPr>
          <w:rFonts w:ascii="Times New Roman" w:hAnsi="Times New Roman" w:cs="Times New Roman"/>
          <w:b/>
        </w:rPr>
        <w:t xml:space="preserve">diurnal and seasonal dynamics of </w:t>
      </w:r>
      <w:r w:rsidR="00C214FC" w:rsidRPr="00B85A3B">
        <w:rPr>
          <w:rFonts w:ascii="Times New Roman" w:hAnsi="Times New Roman" w:cs="Times New Roman"/>
          <w:b/>
        </w:rPr>
        <w:t>soil CO</w:t>
      </w:r>
      <w:r w:rsidR="00C214FC" w:rsidRPr="00B85A3B">
        <w:rPr>
          <w:rFonts w:ascii="Times New Roman" w:hAnsi="Times New Roman" w:cs="Times New Roman"/>
          <w:b/>
          <w:vertAlign w:val="subscript"/>
        </w:rPr>
        <w:t>2</w:t>
      </w:r>
      <w:r w:rsidR="00635DE9" w:rsidRPr="00B85A3B">
        <w:rPr>
          <w:rFonts w:ascii="Times New Roman" w:hAnsi="Times New Roman" w:cs="Times New Roman"/>
          <w:b/>
        </w:rPr>
        <w:t xml:space="preserve"> </w:t>
      </w:r>
      <w:r w:rsidR="00C54D37" w:rsidRPr="00B85A3B">
        <w:rPr>
          <w:rFonts w:ascii="Times New Roman" w:hAnsi="Times New Roman" w:cs="Times New Roman"/>
          <w:b/>
        </w:rPr>
        <w:t>exchange</w:t>
      </w:r>
      <w:r w:rsidR="00E53FC1" w:rsidRPr="00B85A3B">
        <w:rPr>
          <w:rFonts w:ascii="Times New Roman" w:hAnsi="Times New Roman" w:cs="Times New Roman"/>
          <w:b/>
        </w:rPr>
        <w:t xml:space="preserve"> in a </w:t>
      </w:r>
      <w:r w:rsidR="00C214FC" w:rsidRPr="00B85A3B">
        <w:rPr>
          <w:rFonts w:ascii="Times New Roman" w:hAnsi="Times New Roman" w:cs="Times New Roman"/>
          <w:b/>
        </w:rPr>
        <w:t>semiarid</w:t>
      </w:r>
      <w:r w:rsidR="00A501D6" w:rsidRPr="00B85A3B">
        <w:rPr>
          <w:rFonts w:ascii="Times New Roman" w:hAnsi="Times New Roman" w:cs="Times New Roman"/>
          <w:b/>
        </w:rPr>
        <w:t xml:space="preserve"> </w:t>
      </w:r>
      <w:r w:rsidR="00E53FC1" w:rsidRPr="00B85A3B">
        <w:rPr>
          <w:rFonts w:ascii="Times New Roman" w:hAnsi="Times New Roman" w:cs="Times New Roman"/>
          <w:b/>
        </w:rPr>
        <w:t>ecosystem</w:t>
      </w:r>
      <w:r w:rsidR="00E154E3" w:rsidRPr="00B85A3B">
        <w:rPr>
          <w:rFonts w:ascii="Times New Roman" w:hAnsi="Times New Roman" w:cs="Times New Roman"/>
          <w:b/>
        </w:rPr>
        <w:t xml:space="preserve"> </w:t>
      </w:r>
      <w:r w:rsidR="00DF4C26" w:rsidRPr="00B85A3B">
        <w:rPr>
          <w:rFonts w:ascii="Times New Roman" w:hAnsi="Times New Roman" w:cs="Times New Roman"/>
          <w:b/>
        </w:rPr>
        <w:t xml:space="preserve">with high plant-interspace heterogeneity  </w:t>
      </w:r>
    </w:p>
    <w:p w:rsidR="002C64D2" w:rsidRPr="00B85A3B" w:rsidRDefault="002C64D2">
      <w:pPr>
        <w:rPr>
          <w:rFonts w:ascii="Times New Roman" w:hAnsi="Times New Roman" w:cs="Times New Roman"/>
        </w:rPr>
      </w:pPr>
      <w:proofErr w:type="spellStart"/>
      <w:r w:rsidRPr="00B85A3B">
        <w:rPr>
          <w:rFonts w:ascii="Times New Roman" w:hAnsi="Times New Roman" w:cs="Times New Roman"/>
        </w:rPr>
        <w:t>Jinnan</w:t>
      </w:r>
      <w:proofErr w:type="spellEnd"/>
      <w:r w:rsidRPr="00B85A3B">
        <w:rPr>
          <w:rFonts w:ascii="Times New Roman" w:hAnsi="Times New Roman" w:cs="Times New Roman"/>
        </w:rPr>
        <w:t xml:space="preserve"> Gong</w:t>
      </w:r>
      <w:r w:rsidRPr="00B85A3B">
        <w:rPr>
          <w:rFonts w:ascii="Times New Roman" w:hAnsi="Times New Roman" w:cs="Times New Roman"/>
          <w:vertAlign w:val="superscript"/>
        </w:rPr>
        <w:t>1</w:t>
      </w:r>
      <w:r w:rsidRPr="00B85A3B">
        <w:rPr>
          <w:rFonts w:ascii="Times New Roman" w:hAnsi="Times New Roman" w:cs="Times New Roman"/>
        </w:rPr>
        <w:t xml:space="preserve">, Ben Wang </w:t>
      </w:r>
      <w:r w:rsidRPr="00B85A3B">
        <w:rPr>
          <w:rFonts w:ascii="Times New Roman" w:hAnsi="Times New Roman" w:cs="Times New Roman"/>
          <w:vertAlign w:val="superscript"/>
        </w:rPr>
        <w:t>1,2,</w:t>
      </w:r>
      <w:r w:rsidRPr="00B85A3B">
        <w:rPr>
          <w:rFonts w:ascii="Times New Roman" w:hAnsi="Times New Roman" w:cs="Times New Roman"/>
        </w:rPr>
        <w:t xml:space="preserve">, </w:t>
      </w:r>
      <w:proofErr w:type="spellStart"/>
      <w:r w:rsidRPr="00B85A3B">
        <w:rPr>
          <w:rFonts w:ascii="Times New Roman" w:hAnsi="Times New Roman" w:cs="Times New Roman"/>
        </w:rPr>
        <w:t>Xin</w:t>
      </w:r>
      <w:proofErr w:type="spellEnd"/>
      <w:r w:rsidRPr="00B85A3B">
        <w:rPr>
          <w:rFonts w:ascii="Times New Roman" w:hAnsi="Times New Roman" w:cs="Times New Roman"/>
        </w:rPr>
        <w:t xml:space="preserve"> Jia</w:t>
      </w:r>
      <w:r w:rsidRPr="00B85A3B">
        <w:rPr>
          <w:rFonts w:ascii="Times New Roman" w:hAnsi="Times New Roman" w:cs="Times New Roman"/>
          <w:vertAlign w:val="superscript"/>
        </w:rPr>
        <w:t>1,2,</w:t>
      </w:r>
      <w:r w:rsidRPr="00B85A3B">
        <w:rPr>
          <w:rFonts w:ascii="Times New Roman" w:hAnsi="Times New Roman" w:cs="Times New Roman"/>
        </w:rPr>
        <w:t>, Wei Feng</w:t>
      </w:r>
      <w:r w:rsidRPr="00B85A3B">
        <w:rPr>
          <w:rFonts w:ascii="Times New Roman" w:hAnsi="Times New Roman" w:cs="Times New Roman"/>
          <w:vertAlign w:val="superscript"/>
        </w:rPr>
        <w:t>2</w:t>
      </w:r>
      <w:r w:rsidRPr="00B85A3B">
        <w:rPr>
          <w:rFonts w:ascii="Times New Roman" w:hAnsi="Times New Roman" w:cs="Times New Roman"/>
        </w:rPr>
        <w:t xml:space="preserve">, </w:t>
      </w:r>
      <w:proofErr w:type="spellStart"/>
      <w:r w:rsidRPr="00B85A3B">
        <w:rPr>
          <w:rFonts w:ascii="Times New Roman" w:hAnsi="Times New Roman" w:cs="Times New Roman"/>
        </w:rPr>
        <w:t>Tianshan</w:t>
      </w:r>
      <w:proofErr w:type="spellEnd"/>
      <w:r w:rsidRPr="00B85A3B">
        <w:rPr>
          <w:rFonts w:ascii="Times New Roman" w:hAnsi="Times New Roman" w:cs="Times New Roman"/>
        </w:rPr>
        <w:t xml:space="preserve"> Zha</w:t>
      </w:r>
      <w:r w:rsidRPr="00B85A3B">
        <w:rPr>
          <w:rFonts w:ascii="Times New Roman" w:hAnsi="Times New Roman" w:cs="Times New Roman"/>
          <w:vertAlign w:val="superscript"/>
        </w:rPr>
        <w:t>2</w:t>
      </w:r>
      <w:r w:rsidRPr="00B85A3B">
        <w:rPr>
          <w:rFonts w:ascii="Times New Roman" w:hAnsi="Times New Roman" w:cs="Times New Roman"/>
        </w:rPr>
        <w:t xml:space="preserve">, </w:t>
      </w:r>
      <w:proofErr w:type="spellStart"/>
      <w:r w:rsidRPr="00B85A3B">
        <w:rPr>
          <w:rFonts w:ascii="Times New Roman" w:hAnsi="Times New Roman" w:cs="Times New Roman"/>
        </w:rPr>
        <w:t>Seppo</w:t>
      </w:r>
      <w:proofErr w:type="spellEnd"/>
      <w:r w:rsidRPr="00B85A3B">
        <w:rPr>
          <w:rFonts w:ascii="Times New Roman" w:hAnsi="Times New Roman" w:cs="Times New Roman"/>
        </w:rPr>
        <w:t xml:space="preserve"> Kellomäki</w:t>
      </w:r>
      <w:r w:rsidRPr="00B85A3B">
        <w:rPr>
          <w:rFonts w:ascii="Times New Roman" w:hAnsi="Times New Roman" w:cs="Times New Roman" w:hint="eastAsia"/>
          <w:vertAlign w:val="superscript"/>
        </w:rPr>
        <w:t>1</w:t>
      </w:r>
      <w:r w:rsidR="00F32A13" w:rsidRPr="00B85A3B">
        <w:rPr>
          <w:rFonts w:ascii="Times New Roman" w:hAnsi="Times New Roman" w:cs="Times New Roman"/>
        </w:rPr>
        <w:t xml:space="preserve"> </w:t>
      </w:r>
      <w:r w:rsidRPr="00B85A3B">
        <w:rPr>
          <w:rFonts w:ascii="Times New Roman" w:hAnsi="Times New Roman" w:cs="Times New Roman" w:hint="eastAsia"/>
        </w:rPr>
        <w:t>and</w:t>
      </w:r>
      <w:r w:rsidRPr="00B85A3B">
        <w:rPr>
          <w:rFonts w:ascii="Times New Roman" w:hAnsi="Times New Roman" w:cs="Times New Roman"/>
        </w:rPr>
        <w:t xml:space="preserve"> </w:t>
      </w:r>
      <w:proofErr w:type="spellStart"/>
      <w:r w:rsidRPr="00B85A3B">
        <w:rPr>
          <w:rFonts w:ascii="Times New Roman" w:hAnsi="Times New Roman" w:cs="Times New Roman"/>
        </w:rPr>
        <w:t>Heli</w:t>
      </w:r>
      <w:proofErr w:type="spellEnd"/>
      <w:r w:rsidRPr="00B85A3B">
        <w:rPr>
          <w:rFonts w:ascii="Times New Roman" w:hAnsi="Times New Roman" w:cs="Times New Roman"/>
        </w:rPr>
        <w:t xml:space="preserve"> Peltola</w:t>
      </w:r>
      <w:r w:rsidRPr="00B85A3B">
        <w:rPr>
          <w:rFonts w:ascii="Times New Roman" w:hAnsi="Times New Roman" w:cs="Times New Roman" w:hint="eastAsia"/>
          <w:vertAlign w:val="superscript"/>
        </w:rPr>
        <w:t>1</w:t>
      </w:r>
    </w:p>
    <w:p w:rsidR="00C47D75" w:rsidRPr="00B85A3B" w:rsidRDefault="00C47D75">
      <w:pPr>
        <w:rPr>
          <w:rFonts w:ascii="Times New Roman" w:hAnsi="Times New Roman" w:cs="Times New Roman"/>
        </w:rPr>
      </w:pPr>
    </w:p>
    <w:p w:rsidR="002C64D2" w:rsidRPr="00B85A3B" w:rsidRDefault="002C64D2" w:rsidP="002C64D2">
      <w:pPr>
        <w:spacing w:line="240" w:lineRule="auto"/>
        <w:jc w:val="both"/>
        <w:rPr>
          <w:rFonts w:ascii="Times New Roman" w:hAnsi="Times New Roman" w:cs="Times New Roman"/>
        </w:rPr>
      </w:pPr>
      <w:r w:rsidRPr="00B85A3B">
        <w:rPr>
          <w:rFonts w:ascii="Times New Roman" w:hAnsi="Times New Roman" w:cs="Times New Roman" w:hint="eastAsia"/>
          <w:vertAlign w:val="superscript"/>
        </w:rPr>
        <w:t>1</w:t>
      </w:r>
      <w:r w:rsidRPr="00B85A3B">
        <w:rPr>
          <w:rFonts w:ascii="Times New Roman" w:hAnsi="Times New Roman" w:cs="Times New Roman" w:hint="eastAsia"/>
        </w:rPr>
        <w:t xml:space="preserve"> S</w:t>
      </w:r>
      <w:r w:rsidRPr="00B85A3B">
        <w:rPr>
          <w:rFonts w:ascii="Times New Roman" w:hAnsi="Times New Roman" w:cs="Times New Roman"/>
        </w:rPr>
        <w:t xml:space="preserve">chool of Forest Sciences, University of Eastern Finland, P.O. Box 111, 80101 </w:t>
      </w:r>
      <w:proofErr w:type="spellStart"/>
      <w:r w:rsidRPr="00B85A3B">
        <w:rPr>
          <w:rFonts w:ascii="Times New Roman" w:hAnsi="Times New Roman" w:cs="Times New Roman"/>
        </w:rPr>
        <w:t>Joensuu</w:t>
      </w:r>
      <w:proofErr w:type="spellEnd"/>
      <w:r w:rsidRPr="00B85A3B">
        <w:rPr>
          <w:rFonts w:ascii="Times New Roman" w:hAnsi="Times New Roman" w:cs="Times New Roman"/>
        </w:rPr>
        <w:t>, Finland</w:t>
      </w:r>
    </w:p>
    <w:p w:rsidR="00C47D75" w:rsidRDefault="002C64D2" w:rsidP="002C64D2">
      <w:pPr>
        <w:spacing w:line="240" w:lineRule="auto"/>
        <w:jc w:val="both"/>
        <w:rPr>
          <w:rFonts w:ascii="Times New Roman" w:hAnsi="Times New Roman" w:cs="Times New Roman"/>
        </w:rPr>
      </w:pPr>
      <w:r w:rsidRPr="00B85A3B">
        <w:rPr>
          <w:rFonts w:ascii="Times New Roman" w:hAnsi="Times New Roman" w:cs="Times New Roman" w:hint="eastAsia"/>
          <w:vertAlign w:val="superscript"/>
        </w:rPr>
        <w:t>2</w:t>
      </w:r>
      <w:r w:rsidRPr="00B85A3B">
        <w:rPr>
          <w:rFonts w:ascii="Times New Roman" w:hAnsi="Times New Roman" w:cs="Times New Roman" w:hint="eastAsia"/>
        </w:rPr>
        <w:t xml:space="preserve"> </w:t>
      </w:r>
      <w:proofErr w:type="spellStart"/>
      <w:r w:rsidRPr="00B85A3B">
        <w:rPr>
          <w:rFonts w:ascii="Times New Roman" w:hAnsi="Times New Roman" w:cs="Times New Roman"/>
        </w:rPr>
        <w:t>Yanchi</w:t>
      </w:r>
      <w:proofErr w:type="spellEnd"/>
      <w:r w:rsidRPr="00B85A3B">
        <w:rPr>
          <w:rFonts w:ascii="Times New Roman" w:hAnsi="Times New Roman" w:cs="Times New Roman"/>
        </w:rPr>
        <w:t xml:space="preserve"> Research Station, </w:t>
      </w:r>
      <w:r w:rsidR="00542920" w:rsidRPr="00B85A3B">
        <w:rPr>
          <w:rFonts w:ascii="Times New Roman" w:hAnsi="Times New Roman" w:cs="Times New Roman" w:hint="eastAsia"/>
        </w:rPr>
        <w:t>School</w:t>
      </w:r>
      <w:r w:rsidRPr="00B85A3B">
        <w:rPr>
          <w:rFonts w:ascii="Times New Roman" w:hAnsi="Times New Roman" w:cs="Times New Roman"/>
        </w:rPr>
        <w:t xml:space="preserve"> of Soil and Water Conservation, Beijing Forestry Un</w:t>
      </w:r>
      <w:r w:rsidR="001F5DED">
        <w:rPr>
          <w:rFonts w:ascii="Times New Roman" w:hAnsi="Times New Roman" w:cs="Times New Roman"/>
        </w:rPr>
        <w:t>iversity, Beijing 100083, China</w:t>
      </w:r>
    </w:p>
    <w:p w:rsidR="001F5DED" w:rsidRPr="00B85A3B" w:rsidRDefault="001F5DED" w:rsidP="002C64D2">
      <w:pPr>
        <w:spacing w:line="240" w:lineRule="auto"/>
        <w:jc w:val="both"/>
        <w:rPr>
          <w:rFonts w:ascii="Times New Roman" w:hAnsi="Times New Roman" w:cs="Times New Roman"/>
        </w:rPr>
      </w:pPr>
    </w:p>
    <w:p w:rsidR="002C64D2" w:rsidRDefault="002C64D2" w:rsidP="001F5DED">
      <w:pPr>
        <w:spacing w:line="240" w:lineRule="auto"/>
        <w:jc w:val="both"/>
        <w:rPr>
          <w:rFonts w:ascii="Times New Roman" w:hAnsi="Times New Roman" w:cs="Times New Roman"/>
        </w:rPr>
      </w:pPr>
      <w:r w:rsidRPr="00B85A3B">
        <w:rPr>
          <w:rFonts w:ascii="Times New Roman" w:hAnsi="Times New Roman" w:cs="Times New Roman"/>
        </w:rPr>
        <w:t xml:space="preserve">Correspondence to: </w:t>
      </w:r>
      <w:proofErr w:type="spellStart"/>
      <w:r w:rsidRPr="00B85A3B">
        <w:rPr>
          <w:rFonts w:ascii="Times New Roman" w:hAnsi="Times New Roman" w:cs="Times New Roman" w:hint="eastAsia"/>
        </w:rPr>
        <w:t>Jinnan</w:t>
      </w:r>
      <w:proofErr w:type="spellEnd"/>
      <w:r w:rsidRPr="00B85A3B">
        <w:rPr>
          <w:rFonts w:ascii="Times New Roman" w:hAnsi="Times New Roman" w:cs="Times New Roman" w:hint="eastAsia"/>
        </w:rPr>
        <w:t xml:space="preserve"> Gong </w:t>
      </w:r>
      <w:r w:rsidRPr="00B85A3B">
        <w:rPr>
          <w:rFonts w:ascii="Times New Roman" w:hAnsi="Times New Roman" w:cs="Times New Roman"/>
        </w:rPr>
        <w:t>(</w:t>
      </w:r>
      <w:hyperlink r:id="rId8" w:history="1">
        <w:r w:rsidR="001F5DED" w:rsidRPr="00487F38">
          <w:rPr>
            <w:rStyle w:val="Hyperlink"/>
            <w:rFonts w:ascii="Times New Roman" w:hAnsi="Times New Roman" w:cs="Times New Roman" w:hint="eastAsia"/>
          </w:rPr>
          <w:t>jinnan.gong@uef.fi</w:t>
        </w:r>
      </w:hyperlink>
      <w:r w:rsidR="001F5DED">
        <w:rPr>
          <w:rFonts w:ascii="Times New Roman" w:hAnsi="Times New Roman" w:cs="Times New Roman"/>
        </w:rPr>
        <w:t>)</w:t>
      </w:r>
    </w:p>
    <w:p w:rsidR="001F5DED" w:rsidRPr="00B85A3B" w:rsidRDefault="001F5DED" w:rsidP="001F5DED">
      <w:pPr>
        <w:spacing w:line="240" w:lineRule="auto"/>
        <w:jc w:val="both"/>
        <w:rPr>
          <w:rFonts w:ascii="Times New Roman" w:hAnsi="Times New Roman" w:cs="Times New Roman"/>
        </w:rPr>
      </w:pPr>
    </w:p>
    <w:p w:rsidR="002068FE" w:rsidRPr="00B85A3B" w:rsidRDefault="00E53FC1">
      <w:pPr>
        <w:rPr>
          <w:rFonts w:ascii="Times New Roman" w:hAnsi="Times New Roman" w:cs="Times New Roman"/>
        </w:rPr>
      </w:pPr>
      <w:r w:rsidRPr="00B85A3B">
        <w:rPr>
          <w:rFonts w:ascii="Times New Roman" w:hAnsi="Times New Roman" w:cs="Times New Roman"/>
          <w:lang w:val="en-US"/>
        </w:rPr>
        <w:t>Abstract</w:t>
      </w:r>
      <w:r w:rsidR="002068FE" w:rsidRPr="00B85A3B">
        <w:rPr>
          <w:rFonts w:ascii="Times New Roman" w:hAnsi="Times New Roman" w:cs="Times New Roman"/>
        </w:rPr>
        <w:t xml:space="preserve"> </w:t>
      </w:r>
    </w:p>
    <w:p w:rsidR="001F5DED" w:rsidRPr="00B85A3B" w:rsidRDefault="00AE2403" w:rsidP="001F5DED">
      <w:pPr>
        <w:spacing w:line="360" w:lineRule="atLeast"/>
        <w:jc w:val="both"/>
        <w:rPr>
          <w:rFonts w:ascii="Times New Roman" w:hAnsi="Times New Roman" w:cs="Times New Roman"/>
        </w:rPr>
      </w:pPr>
      <w:r>
        <w:rPr>
          <w:rFonts w:ascii="Times New Roman" w:hAnsi="Times New Roman" w:cs="Times New Roman"/>
          <w:color w:val="FF0000"/>
        </w:rPr>
        <w:t>In this work we modelled</w:t>
      </w:r>
      <w:r w:rsidR="00E154E3" w:rsidRPr="009F4CF6">
        <w:rPr>
          <w:rFonts w:ascii="Times New Roman" w:hAnsi="Times New Roman" w:cs="Times New Roman"/>
          <w:color w:val="FF0000"/>
        </w:rPr>
        <w:t xml:space="preserve"> </w:t>
      </w:r>
      <w:r w:rsidR="00251E60" w:rsidRPr="00406CF0">
        <w:rPr>
          <w:rFonts w:ascii="Times New Roman" w:hAnsi="Times New Roman" w:cs="Times New Roman"/>
          <w:color w:val="FF0000"/>
        </w:rPr>
        <w:t>the diurnal and seasonal dynamics of soil CO</w:t>
      </w:r>
      <w:r w:rsidR="00251E60" w:rsidRPr="00406CF0">
        <w:rPr>
          <w:rFonts w:ascii="Times New Roman" w:hAnsi="Times New Roman" w:cs="Times New Roman"/>
          <w:color w:val="FF0000"/>
          <w:vertAlign w:val="subscript"/>
        </w:rPr>
        <w:t>2</w:t>
      </w:r>
      <w:r w:rsidR="00251E60" w:rsidRPr="00406CF0">
        <w:rPr>
          <w:rFonts w:ascii="Times New Roman" w:hAnsi="Times New Roman" w:cs="Times New Roman"/>
          <w:color w:val="FF0000"/>
        </w:rPr>
        <w:t xml:space="preserve"> </w:t>
      </w:r>
      <w:r w:rsidR="005D615A" w:rsidRPr="00406CF0">
        <w:rPr>
          <w:rFonts w:ascii="Times New Roman" w:hAnsi="Times New Roman" w:cs="Times New Roman"/>
          <w:color w:val="FF0000"/>
        </w:rPr>
        <w:t>exchange (F</w:t>
      </w:r>
      <w:r w:rsidR="005D615A" w:rsidRPr="00406CF0">
        <w:rPr>
          <w:rFonts w:ascii="Times New Roman" w:hAnsi="Times New Roman" w:cs="Times New Roman"/>
          <w:color w:val="FF0000"/>
          <w:vertAlign w:val="subscript"/>
        </w:rPr>
        <w:t>S</w:t>
      </w:r>
      <w:r w:rsidR="005D615A" w:rsidRPr="00406CF0">
        <w:rPr>
          <w:rFonts w:ascii="Times New Roman" w:hAnsi="Times New Roman" w:cs="Times New Roman"/>
          <w:color w:val="FF0000"/>
        </w:rPr>
        <w:t>)</w:t>
      </w:r>
      <w:r w:rsidR="00251E60" w:rsidRPr="00406CF0">
        <w:rPr>
          <w:rFonts w:ascii="Times New Roman" w:hAnsi="Times New Roman" w:cs="Times New Roman"/>
          <w:color w:val="FF0000"/>
        </w:rPr>
        <w:t xml:space="preserve"> </w:t>
      </w:r>
      <w:r w:rsidR="00251E60" w:rsidRPr="00406CF0">
        <w:rPr>
          <w:rFonts w:ascii="Times New Roman" w:hAnsi="Times New Roman" w:cs="Times New Roman" w:hint="eastAsia"/>
          <w:color w:val="FF0000"/>
        </w:rPr>
        <w:t>in</w:t>
      </w:r>
      <w:r w:rsidR="00251E60" w:rsidRPr="00406CF0">
        <w:rPr>
          <w:rFonts w:ascii="Times New Roman" w:hAnsi="Times New Roman" w:cs="Times New Roman"/>
          <w:color w:val="FF0000"/>
        </w:rPr>
        <w:t xml:space="preserve"> </w:t>
      </w:r>
      <w:r w:rsidR="00040231" w:rsidRPr="00406CF0">
        <w:rPr>
          <w:rFonts w:ascii="Times New Roman" w:hAnsi="Times New Roman" w:cs="Times New Roman"/>
          <w:color w:val="FF0000"/>
        </w:rPr>
        <w:t xml:space="preserve">a </w:t>
      </w:r>
      <w:proofErr w:type="spellStart"/>
      <w:r w:rsidR="00040231" w:rsidRPr="00406CF0">
        <w:rPr>
          <w:rFonts w:ascii="Times New Roman" w:hAnsi="Times New Roman" w:cs="Times New Roman"/>
          <w:color w:val="FF0000"/>
        </w:rPr>
        <w:t>dryland</w:t>
      </w:r>
      <w:proofErr w:type="spellEnd"/>
      <w:r w:rsidR="00040231" w:rsidRPr="00406CF0">
        <w:rPr>
          <w:rFonts w:ascii="Times New Roman" w:hAnsi="Times New Roman" w:cs="Times New Roman"/>
          <w:color w:val="FF0000"/>
        </w:rPr>
        <w:t xml:space="preserve"> ecosystem with a high plant-interspace heterogeneity</w:t>
      </w:r>
      <w:r w:rsidR="00251E60" w:rsidRPr="00406CF0">
        <w:rPr>
          <w:rFonts w:ascii="Times New Roman" w:hAnsi="Times New Roman" w:cs="Times New Roman" w:hint="eastAsia"/>
          <w:color w:val="FF0000"/>
        </w:rPr>
        <w:t>.</w:t>
      </w:r>
      <w:r w:rsidR="00040231" w:rsidRPr="00406CF0" w:rsidDel="00E154E3">
        <w:rPr>
          <w:rFonts w:ascii="Times New Roman" w:hAnsi="Times New Roman" w:cs="Times New Roman"/>
          <w:color w:val="FF0000"/>
        </w:rPr>
        <w:t xml:space="preserve"> </w:t>
      </w:r>
      <w:r w:rsidR="005A6602" w:rsidRPr="00406CF0">
        <w:rPr>
          <w:rFonts w:ascii="Times New Roman" w:hAnsi="Times New Roman" w:cs="Times New Roman"/>
          <w:color w:val="FF0000"/>
        </w:rPr>
        <w:t>The</w:t>
      </w:r>
      <w:r w:rsidR="005A6602" w:rsidRPr="009F4CF6">
        <w:rPr>
          <w:rFonts w:ascii="Times New Roman" w:hAnsi="Times New Roman" w:cs="Times New Roman"/>
          <w:color w:val="FF0000"/>
        </w:rPr>
        <w:t xml:space="preserve"> modelling</w:t>
      </w:r>
      <w:r w:rsidR="005A6602" w:rsidRPr="009F4CF6">
        <w:rPr>
          <w:rFonts w:ascii="Times New Roman" w:hAnsi="Times New Roman" w:cs="Times New Roman" w:hint="eastAsia"/>
          <w:color w:val="FF0000"/>
        </w:rPr>
        <w:t xml:space="preserve"> </w:t>
      </w:r>
      <w:r w:rsidR="005D02A5" w:rsidRPr="009F4CF6">
        <w:rPr>
          <w:rFonts w:ascii="Times New Roman" w:hAnsi="Times New Roman" w:cs="Times New Roman" w:hint="eastAsia"/>
          <w:color w:val="FF0000"/>
        </w:rPr>
        <w:t>used a</w:t>
      </w:r>
      <w:r w:rsidR="00251E60" w:rsidRPr="009F4CF6">
        <w:rPr>
          <w:rFonts w:ascii="Times New Roman" w:hAnsi="Times New Roman" w:cs="Times New Roman" w:hint="eastAsia"/>
          <w:color w:val="FF0000"/>
        </w:rPr>
        <w:t xml:space="preserve">n </w:t>
      </w:r>
      <w:r w:rsidR="007C3E66" w:rsidRPr="009F4CF6">
        <w:rPr>
          <w:rFonts w:ascii="Times New Roman" w:hAnsi="Times New Roman" w:cs="Times New Roman"/>
          <w:color w:val="FF0000"/>
        </w:rPr>
        <w:t xml:space="preserve">process-based approach, </w:t>
      </w:r>
      <w:r w:rsidR="009F4CF6" w:rsidRPr="009F4CF6">
        <w:rPr>
          <w:rFonts w:ascii="Times New Roman" w:hAnsi="Times New Roman" w:cs="Times New Roman"/>
          <w:color w:val="FF0000"/>
        </w:rPr>
        <w:t xml:space="preserve">which </w:t>
      </w:r>
      <w:r w:rsidR="009F4CF6">
        <w:rPr>
          <w:rFonts w:ascii="Times New Roman" w:hAnsi="Times New Roman" w:cs="Times New Roman"/>
          <w:color w:val="FF0000"/>
        </w:rPr>
        <w:t>was</w:t>
      </w:r>
      <w:r w:rsidR="007A1266" w:rsidRPr="009F4CF6">
        <w:rPr>
          <w:rFonts w:ascii="Times New Roman" w:hAnsi="Times New Roman" w:cs="Times New Roman"/>
          <w:color w:val="FF0000"/>
        </w:rPr>
        <w:t xml:space="preserve"> a first attempt to </w:t>
      </w:r>
      <w:r w:rsidR="007C3E66" w:rsidRPr="009F4CF6">
        <w:rPr>
          <w:rFonts w:ascii="Times New Roman" w:hAnsi="Times New Roman" w:cs="Times New Roman"/>
          <w:color w:val="FF0000"/>
        </w:rPr>
        <w:t xml:space="preserve">integrated </w:t>
      </w:r>
      <w:r w:rsidR="001A2F47" w:rsidRPr="009F4CF6">
        <w:rPr>
          <w:rFonts w:ascii="Times New Roman" w:hAnsi="Times New Roman" w:cs="Times New Roman"/>
          <w:color w:val="FF0000"/>
        </w:rPr>
        <w:t>the CO</w:t>
      </w:r>
      <w:r w:rsidR="001A2F47" w:rsidRPr="009F4CF6">
        <w:rPr>
          <w:rFonts w:ascii="Times New Roman" w:hAnsi="Times New Roman" w:cs="Times New Roman"/>
          <w:color w:val="FF0000"/>
          <w:vertAlign w:val="subscript"/>
        </w:rPr>
        <w:t>2</w:t>
      </w:r>
      <w:r w:rsidR="001A2F47" w:rsidRPr="009F4CF6">
        <w:rPr>
          <w:rFonts w:ascii="Times New Roman" w:hAnsi="Times New Roman" w:cs="Times New Roman"/>
          <w:color w:val="FF0000"/>
        </w:rPr>
        <w:t xml:space="preserve"> production, transport and surface exchanges (e.g. </w:t>
      </w:r>
      <w:proofErr w:type="spellStart"/>
      <w:r w:rsidR="001A2F47" w:rsidRPr="009F4CF6">
        <w:rPr>
          <w:rFonts w:ascii="Times New Roman" w:hAnsi="Times New Roman" w:cs="Times New Roman"/>
          <w:color w:val="FF0000"/>
        </w:rPr>
        <w:t>biocrust</w:t>
      </w:r>
      <w:proofErr w:type="spellEnd"/>
      <w:r w:rsidR="001A2F47" w:rsidRPr="009F4CF6">
        <w:rPr>
          <w:rFonts w:ascii="Times New Roman" w:hAnsi="Times New Roman" w:cs="Times New Roman"/>
          <w:color w:val="FF0000"/>
        </w:rPr>
        <w:t xml:space="preserve"> photosynthesis, respiration and </w:t>
      </w:r>
      <w:proofErr w:type="spellStart"/>
      <w:r w:rsidR="001A2F47" w:rsidRPr="009F4CF6">
        <w:rPr>
          <w:rFonts w:ascii="Times New Roman" w:hAnsi="Times New Roman" w:cs="Times New Roman"/>
          <w:color w:val="FF0000"/>
        </w:rPr>
        <w:t>photodegradation</w:t>
      </w:r>
      <w:proofErr w:type="spellEnd"/>
      <w:r w:rsidR="001A2F47" w:rsidRPr="009F4CF6">
        <w:rPr>
          <w:rFonts w:ascii="Times New Roman" w:hAnsi="Times New Roman" w:cs="Times New Roman"/>
          <w:color w:val="FF0000"/>
        </w:rPr>
        <w:t>)</w:t>
      </w:r>
      <w:r w:rsidR="00040231" w:rsidRPr="009F4CF6">
        <w:rPr>
          <w:rFonts w:ascii="Times New Roman" w:hAnsi="Times New Roman" w:cs="Times New Roman"/>
          <w:color w:val="FF0000"/>
        </w:rPr>
        <w:t>.</w:t>
      </w:r>
      <w:r w:rsidR="00140847" w:rsidRPr="00B85A3B">
        <w:rPr>
          <w:sz w:val="14"/>
          <w:szCs w:val="14"/>
        </w:rPr>
        <w:t xml:space="preserve"> </w:t>
      </w:r>
      <w:r w:rsidR="0089388C" w:rsidRPr="00B85A3B">
        <w:rPr>
          <w:rFonts w:ascii="Times New Roman" w:hAnsi="Times New Roman" w:cs="Times New Roman"/>
        </w:rPr>
        <w:t>The model was parameterized and</w:t>
      </w:r>
      <w:r w:rsidR="00140847" w:rsidRPr="00B85A3B">
        <w:rPr>
          <w:rFonts w:ascii="Times New Roman" w:hAnsi="Times New Roman" w:cs="Times New Roman"/>
        </w:rPr>
        <w:t xml:space="preserve"> </w:t>
      </w:r>
      <w:r w:rsidR="0089388C" w:rsidRPr="00B85A3B">
        <w:rPr>
          <w:rFonts w:ascii="Times New Roman" w:hAnsi="Times New Roman" w:cs="Times New Roman"/>
        </w:rPr>
        <w:t xml:space="preserve">validated </w:t>
      </w:r>
      <w:r w:rsidR="00E658E6" w:rsidRPr="00B85A3B">
        <w:rPr>
          <w:rFonts w:ascii="Times New Roman" w:hAnsi="Times New Roman" w:cs="Times New Roman" w:hint="eastAsia"/>
        </w:rPr>
        <w:t>with</w:t>
      </w:r>
      <w:r w:rsidR="0089388C" w:rsidRPr="00B85A3B">
        <w:rPr>
          <w:rFonts w:ascii="Times New Roman" w:hAnsi="Times New Roman" w:cs="Times New Roman"/>
        </w:rPr>
        <w:t xml:space="preserve"> </w:t>
      </w:r>
      <w:r w:rsidR="004C5504" w:rsidRPr="00B85A3B">
        <w:rPr>
          <w:rFonts w:ascii="Times New Roman" w:hAnsi="Times New Roman" w:cs="Times New Roman" w:hint="eastAsia"/>
        </w:rPr>
        <w:t xml:space="preserve">multivariate </w:t>
      </w:r>
      <w:r w:rsidR="002068FE" w:rsidRPr="00B85A3B">
        <w:rPr>
          <w:rFonts w:ascii="Times New Roman" w:hAnsi="Times New Roman" w:cs="Times New Roman"/>
          <w:noProof/>
        </w:rPr>
        <w:t xml:space="preserve">data measured during year 2013-2014 </w:t>
      </w:r>
      <w:r w:rsidR="00140847" w:rsidRPr="00B85A3B">
        <w:rPr>
          <w:rFonts w:ascii="Times New Roman" w:hAnsi="Times New Roman" w:cs="Times New Roman"/>
        </w:rPr>
        <w:t xml:space="preserve">in a semiarid </w:t>
      </w:r>
      <w:proofErr w:type="spellStart"/>
      <w:r w:rsidR="00140847" w:rsidRPr="00B85A3B">
        <w:rPr>
          <w:rFonts w:ascii="Times New Roman" w:hAnsi="Times New Roman" w:cs="Times New Roman"/>
        </w:rPr>
        <w:t>shrubland</w:t>
      </w:r>
      <w:proofErr w:type="spellEnd"/>
      <w:r w:rsidR="00140847" w:rsidRPr="00B85A3B">
        <w:rPr>
          <w:rFonts w:ascii="Times New Roman" w:hAnsi="Times New Roman" w:cs="Times New Roman"/>
        </w:rPr>
        <w:t xml:space="preserve"> ecosystem in </w:t>
      </w:r>
      <w:proofErr w:type="spellStart"/>
      <w:r w:rsidR="00140847" w:rsidRPr="00B85A3B">
        <w:rPr>
          <w:rFonts w:ascii="Times New Roman" w:hAnsi="Times New Roman" w:cs="Times New Roman"/>
        </w:rPr>
        <w:t>Yanchi</w:t>
      </w:r>
      <w:proofErr w:type="spellEnd"/>
      <w:r w:rsidR="00140847" w:rsidRPr="00B85A3B">
        <w:rPr>
          <w:rFonts w:ascii="Times New Roman" w:hAnsi="Times New Roman" w:cs="Times New Roman"/>
        </w:rPr>
        <w:t xml:space="preserve">, </w:t>
      </w:r>
      <w:proofErr w:type="spellStart"/>
      <w:r w:rsidR="00140847" w:rsidRPr="00B85A3B">
        <w:rPr>
          <w:rFonts w:ascii="Times New Roman" w:hAnsi="Times New Roman" w:cs="Times New Roman"/>
        </w:rPr>
        <w:t>northwestern</w:t>
      </w:r>
      <w:proofErr w:type="spellEnd"/>
      <w:r w:rsidR="00140847" w:rsidRPr="00B85A3B">
        <w:rPr>
          <w:rFonts w:ascii="Times New Roman" w:hAnsi="Times New Roman" w:cs="Times New Roman"/>
        </w:rPr>
        <w:t xml:space="preserve"> China</w:t>
      </w:r>
      <w:r w:rsidR="00096A46">
        <w:rPr>
          <w:rFonts w:ascii="Times New Roman" w:hAnsi="Times New Roman" w:cs="Times New Roman"/>
        </w:rPr>
        <w:t xml:space="preserve">. </w:t>
      </w:r>
      <w:r w:rsidR="006A1FF4" w:rsidRPr="00B85A3B">
        <w:rPr>
          <w:rFonts w:ascii="Times New Roman" w:hAnsi="Times New Roman" w:cs="Times New Roman"/>
        </w:rPr>
        <w:t>The model explained reasonably well the dynamics of F</w:t>
      </w:r>
      <w:r w:rsidR="006A1FF4" w:rsidRPr="00B85A3B">
        <w:rPr>
          <w:rFonts w:ascii="Times New Roman" w:hAnsi="Times New Roman" w:cs="Times New Roman"/>
          <w:vertAlign w:val="subscript"/>
        </w:rPr>
        <w:t>S</w:t>
      </w:r>
      <w:r w:rsidR="006A1FF4" w:rsidRPr="00B85A3B">
        <w:rPr>
          <w:rFonts w:ascii="Times New Roman" w:hAnsi="Times New Roman" w:cs="Times New Roman"/>
        </w:rPr>
        <w:t xml:space="preserve"> measured from a non-crusted and two lichen-crusted plots</w:t>
      </w:r>
      <w:r w:rsidR="00EE2610">
        <w:rPr>
          <w:rFonts w:ascii="Times New Roman" w:hAnsi="Times New Roman" w:cs="Times New Roman"/>
        </w:rPr>
        <w:t xml:space="preserve"> during a </w:t>
      </w:r>
      <w:r w:rsidR="00EE2610" w:rsidRPr="00B85A3B">
        <w:rPr>
          <w:rFonts w:ascii="Times New Roman" w:hAnsi="Times New Roman" w:cs="Times New Roman"/>
        </w:rPr>
        <w:t>two-year</w:t>
      </w:r>
      <w:r w:rsidR="00EE2610">
        <w:rPr>
          <w:rFonts w:ascii="Times New Roman" w:hAnsi="Times New Roman" w:cs="Times New Roman"/>
        </w:rPr>
        <w:t xml:space="preserve"> period</w:t>
      </w:r>
      <w:r w:rsidR="006A1FF4" w:rsidRPr="00B85A3B">
        <w:rPr>
          <w:rFonts w:ascii="Times New Roman" w:hAnsi="Times New Roman" w:cs="Times New Roman"/>
        </w:rPr>
        <w:t>.</w:t>
      </w:r>
      <w:r w:rsidR="006A1FF4">
        <w:rPr>
          <w:rFonts w:ascii="Times New Roman" w:hAnsi="Times New Roman" w:cs="Times New Roman"/>
        </w:rPr>
        <w:t xml:space="preserve"> </w:t>
      </w:r>
      <w:r w:rsidR="00096A46">
        <w:rPr>
          <w:rFonts w:ascii="Times New Roman" w:hAnsi="Times New Roman" w:cs="Times New Roman"/>
        </w:rPr>
        <w:t>Based on the model</w:t>
      </w:r>
      <w:r w:rsidR="006A1FF4">
        <w:rPr>
          <w:rFonts w:ascii="Times New Roman" w:hAnsi="Times New Roman" w:cs="Times New Roman"/>
        </w:rPr>
        <w:t>ling</w:t>
      </w:r>
      <w:r w:rsidR="00096A46">
        <w:rPr>
          <w:rFonts w:ascii="Times New Roman" w:hAnsi="Times New Roman" w:cs="Times New Roman"/>
        </w:rPr>
        <w:t>,</w:t>
      </w:r>
      <w:r w:rsidR="002068FE" w:rsidRPr="00B85A3B">
        <w:rPr>
          <w:rFonts w:ascii="Times New Roman" w:hAnsi="Times New Roman" w:cs="Times New Roman"/>
        </w:rPr>
        <w:t xml:space="preserve"> </w:t>
      </w:r>
      <w:r w:rsidR="00096A46">
        <w:rPr>
          <w:rFonts w:ascii="Times New Roman" w:hAnsi="Times New Roman" w:cs="Times New Roman"/>
        </w:rPr>
        <w:t>we</w:t>
      </w:r>
      <w:r w:rsidR="00D10CF2">
        <w:rPr>
          <w:rFonts w:ascii="Times New Roman" w:hAnsi="Times New Roman" w:cs="Times New Roman"/>
        </w:rPr>
        <w:t xml:space="preserve"> further</w:t>
      </w:r>
      <w:r w:rsidR="00CF4E66" w:rsidRPr="00B85A3B">
        <w:rPr>
          <w:rFonts w:ascii="Times New Roman" w:hAnsi="Times New Roman" w:cs="Times New Roman"/>
          <w:noProof/>
        </w:rPr>
        <w:t xml:space="preserve"> investigat</w:t>
      </w:r>
      <w:r w:rsidR="002068FE" w:rsidRPr="00B85A3B">
        <w:rPr>
          <w:rFonts w:ascii="Times New Roman" w:hAnsi="Times New Roman" w:cs="Times New Roman"/>
          <w:noProof/>
        </w:rPr>
        <w:t xml:space="preserve">ed </w:t>
      </w:r>
      <w:r w:rsidR="00096A46">
        <w:rPr>
          <w:rFonts w:ascii="Times New Roman" w:hAnsi="Times New Roman" w:cs="Times New Roman"/>
          <w:noProof/>
        </w:rPr>
        <w:t>i)</w:t>
      </w:r>
      <w:r w:rsidR="00096A46" w:rsidRPr="00466E98">
        <w:rPr>
          <w:rFonts w:ascii="Times New Roman" w:hAnsi="Times New Roman" w:cs="Times New Roman"/>
          <w:color w:val="FF0000"/>
        </w:rPr>
        <w:t xml:space="preserve"> </w:t>
      </w:r>
      <w:r w:rsidR="00096A46">
        <w:rPr>
          <w:rFonts w:ascii="Times New Roman" w:hAnsi="Times New Roman" w:cs="Times New Roman"/>
          <w:color w:val="FF0000"/>
        </w:rPr>
        <w:t xml:space="preserve">the </w:t>
      </w:r>
      <w:r w:rsidR="00096A46" w:rsidRPr="00466E98">
        <w:rPr>
          <w:rFonts w:ascii="Times New Roman" w:hAnsi="Times New Roman" w:cs="Times New Roman"/>
          <w:color w:val="FF0000"/>
        </w:rPr>
        <w:t>roles of different C processes in regulating soil CO</w:t>
      </w:r>
      <w:r w:rsidR="00096A46" w:rsidRPr="00466E98">
        <w:rPr>
          <w:rFonts w:ascii="Times New Roman" w:hAnsi="Times New Roman" w:cs="Times New Roman"/>
          <w:color w:val="FF0000"/>
          <w:vertAlign w:val="subscript"/>
        </w:rPr>
        <w:t>2</w:t>
      </w:r>
      <w:r w:rsidR="00096A46" w:rsidRPr="00466E98">
        <w:rPr>
          <w:rFonts w:ascii="Times New Roman" w:hAnsi="Times New Roman" w:cs="Times New Roman"/>
          <w:color w:val="FF0000"/>
        </w:rPr>
        <w:t xml:space="preserve"> effluxes in the studied ecosystem, and ii) plant-interspace differences in the C fluxes.</w:t>
      </w:r>
      <w:r w:rsidR="00D10CF2">
        <w:rPr>
          <w:rFonts w:ascii="Times New Roman" w:hAnsi="Times New Roman" w:cs="Times New Roman"/>
          <w:color w:val="FF0000"/>
        </w:rPr>
        <w:t xml:space="preserve"> </w:t>
      </w:r>
      <w:r w:rsidR="00FD73E0">
        <w:rPr>
          <w:rFonts w:ascii="Times New Roman" w:hAnsi="Times New Roman" w:cs="Times New Roman"/>
          <w:color w:val="FF0000"/>
        </w:rPr>
        <w:t>The results</w:t>
      </w:r>
      <w:r w:rsidR="00D10CF2">
        <w:rPr>
          <w:rFonts w:ascii="Times New Roman" w:hAnsi="Times New Roman" w:cs="Times New Roman"/>
          <w:color w:val="FF0000"/>
        </w:rPr>
        <w:t xml:space="preserve"> showed that, </w:t>
      </w:r>
      <w:r w:rsidR="0049369F">
        <w:rPr>
          <w:rFonts w:ascii="Times New Roman" w:hAnsi="Times New Roman" w:cs="Times New Roman"/>
        </w:rPr>
        <w:t xml:space="preserve">soil rewetting could enhance </w:t>
      </w:r>
      <w:r w:rsidR="0049369F" w:rsidRPr="00B85A3B">
        <w:rPr>
          <w:rFonts w:ascii="Times New Roman" w:hAnsi="Times New Roman" w:cs="Times New Roman"/>
        </w:rPr>
        <w:t>CO</w:t>
      </w:r>
      <w:r w:rsidR="0049369F" w:rsidRPr="00B85A3B">
        <w:rPr>
          <w:rFonts w:ascii="Times New Roman" w:hAnsi="Times New Roman" w:cs="Times New Roman"/>
          <w:vertAlign w:val="subscript"/>
        </w:rPr>
        <w:t>2</w:t>
      </w:r>
      <w:r w:rsidR="0049369F" w:rsidRPr="00B85A3B">
        <w:rPr>
          <w:rFonts w:ascii="Times New Roman" w:hAnsi="Times New Roman" w:cs="Times New Roman"/>
        </w:rPr>
        <w:t xml:space="preserve"> dissolution</w:t>
      </w:r>
      <w:r w:rsidR="0049369F">
        <w:rPr>
          <w:rFonts w:ascii="Times New Roman" w:hAnsi="Times New Roman" w:cs="Times New Roman"/>
        </w:rPr>
        <w:t xml:space="preserve"> and delay the emission of</w:t>
      </w:r>
      <w:r w:rsidR="0049369F" w:rsidRPr="00B85A3B">
        <w:rPr>
          <w:rFonts w:ascii="Times New Roman" w:hAnsi="Times New Roman" w:cs="Times New Roman"/>
        </w:rPr>
        <w:t xml:space="preserve"> CO</w:t>
      </w:r>
      <w:r w:rsidR="0049369F" w:rsidRPr="00B85A3B">
        <w:rPr>
          <w:rFonts w:ascii="Times New Roman" w:hAnsi="Times New Roman" w:cs="Times New Roman"/>
          <w:vertAlign w:val="subscript"/>
        </w:rPr>
        <w:t>2</w:t>
      </w:r>
      <w:r w:rsidR="0049369F" w:rsidRPr="00B85A3B">
        <w:rPr>
          <w:rFonts w:ascii="Times New Roman" w:hAnsi="Times New Roman" w:cs="Times New Roman"/>
        </w:rPr>
        <w:t xml:space="preserve"> </w:t>
      </w:r>
      <w:r w:rsidR="0049369F">
        <w:rPr>
          <w:rFonts w:ascii="Times New Roman" w:hAnsi="Times New Roman" w:cs="Times New Roman"/>
        </w:rPr>
        <w:t xml:space="preserve">produced </w:t>
      </w:r>
      <w:r w:rsidR="0049369F" w:rsidRPr="00B85A3B">
        <w:rPr>
          <w:rFonts w:ascii="Times New Roman" w:hAnsi="Times New Roman" w:cs="Times New Roman"/>
        </w:rPr>
        <w:t>from root-zone. In addition, an ineligible fraction of respired CO</w:t>
      </w:r>
      <w:r w:rsidR="0049369F" w:rsidRPr="00B85A3B">
        <w:rPr>
          <w:rFonts w:ascii="Times New Roman" w:hAnsi="Times New Roman" w:cs="Times New Roman"/>
          <w:vertAlign w:val="subscript"/>
        </w:rPr>
        <w:t>2</w:t>
      </w:r>
      <w:r w:rsidR="0049369F" w:rsidRPr="00B85A3B">
        <w:rPr>
          <w:rFonts w:ascii="Times New Roman" w:hAnsi="Times New Roman" w:cs="Times New Roman"/>
        </w:rPr>
        <w:t xml:space="preserve"> could be removed </w:t>
      </w:r>
      <w:r w:rsidR="00E1434D">
        <w:rPr>
          <w:rFonts w:ascii="Times New Roman" w:hAnsi="Times New Roman" w:cs="Times New Roman"/>
        </w:rPr>
        <w:t>by</w:t>
      </w:r>
      <w:r w:rsidR="0049369F" w:rsidRPr="00B85A3B">
        <w:rPr>
          <w:rFonts w:ascii="Times New Roman" w:hAnsi="Times New Roman" w:cs="Times New Roman"/>
        </w:rPr>
        <w:t xml:space="preserve"> lateral flows and root </w:t>
      </w:r>
      <w:r w:rsidR="005F252A" w:rsidRPr="00E1434D">
        <w:rPr>
          <w:rFonts w:ascii="Times New Roman" w:hAnsi="Times New Roman" w:cs="Times New Roman"/>
          <w:color w:val="FF0000"/>
        </w:rPr>
        <w:t>uptake</w:t>
      </w:r>
      <w:r w:rsidR="0049369F" w:rsidRPr="00B85A3B">
        <w:rPr>
          <w:rFonts w:ascii="Times New Roman" w:hAnsi="Times New Roman" w:cs="Times New Roman"/>
        </w:rPr>
        <w:t>, and be “missing” from volumes under respiration chambers. During rewetting, the lichen-crusted soil could shift from net CO</w:t>
      </w:r>
      <w:r w:rsidR="0049369F" w:rsidRPr="00B85A3B">
        <w:rPr>
          <w:rFonts w:ascii="Times New Roman" w:hAnsi="Times New Roman" w:cs="Times New Roman"/>
          <w:vertAlign w:val="subscript"/>
        </w:rPr>
        <w:t>2</w:t>
      </w:r>
      <w:r w:rsidR="0049369F" w:rsidRPr="00B85A3B">
        <w:rPr>
          <w:rFonts w:ascii="Times New Roman" w:hAnsi="Times New Roman" w:cs="Times New Roman"/>
        </w:rPr>
        <w:t xml:space="preserve"> source to sink, due to the activated photosynthesis of lichens and the restricted CO</w:t>
      </w:r>
      <w:r w:rsidR="0049369F" w:rsidRPr="00B85A3B">
        <w:rPr>
          <w:rFonts w:ascii="Times New Roman" w:hAnsi="Times New Roman" w:cs="Times New Roman"/>
          <w:vertAlign w:val="subscript"/>
        </w:rPr>
        <w:t>2</w:t>
      </w:r>
      <w:r w:rsidR="001F5DED">
        <w:rPr>
          <w:rFonts w:ascii="Times New Roman" w:hAnsi="Times New Roman" w:cs="Times New Roman"/>
        </w:rPr>
        <w:t xml:space="preserve"> emissions from subsoil</w:t>
      </w:r>
      <w:r w:rsidR="0049369F" w:rsidRPr="00B85A3B">
        <w:rPr>
          <w:rFonts w:ascii="Times New Roman" w:hAnsi="Times New Roman" w:cs="Times New Roman"/>
        </w:rPr>
        <w:t>.</w:t>
      </w:r>
      <w:r w:rsidR="001F5DED">
        <w:rPr>
          <w:rFonts w:ascii="Times New Roman" w:hAnsi="Times New Roman" w:cs="Times New Roman"/>
        </w:rPr>
        <w:t xml:space="preserve"> The presence of plant cover </w:t>
      </w:r>
      <w:r w:rsidR="001F5DED" w:rsidRPr="00C62C1A">
        <w:rPr>
          <w:rFonts w:ascii="Times New Roman" w:hAnsi="Times New Roman" w:cs="Times New Roman"/>
          <w:color w:val="FF0000"/>
        </w:rPr>
        <w:t>tended to decrease the root-zone CO</w:t>
      </w:r>
      <w:r w:rsidR="001F5DED" w:rsidRPr="00C62C1A">
        <w:rPr>
          <w:rFonts w:ascii="Times New Roman" w:hAnsi="Times New Roman" w:cs="Times New Roman"/>
          <w:color w:val="FF0000"/>
          <w:vertAlign w:val="subscript"/>
        </w:rPr>
        <w:t>2</w:t>
      </w:r>
      <w:r w:rsidR="001F5DED" w:rsidRPr="00C62C1A">
        <w:rPr>
          <w:rFonts w:ascii="Times New Roman" w:hAnsi="Times New Roman" w:cs="Times New Roman"/>
          <w:color w:val="FF0000"/>
        </w:rPr>
        <w:t xml:space="preserve"> production and C sequestration</w:t>
      </w:r>
      <w:r w:rsidR="00AE03E9" w:rsidRPr="00AE03E9">
        <w:rPr>
          <w:rFonts w:ascii="Times New Roman" w:hAnsi="Times New Roman" w:cs="Times New Roman"/>
          <w:color w:val="FF0000"/>
        </w:rPr>
        <w:t xml:space="preserve"> </w:t>
      </w:r>
      <w:r w:rsidR="00AE03E9">
        <w:rPr>
          <w:rFonts w:ascii="Times New Roman" w:hAnsi="Times New Roman" w:cs="Times New Roman"/>
          <w:color w:val="FF0000"/>
        </w:rPr>
        <w:t xml:space="preserve">by </w:t>
      </w:r>
      <w:proofErr w:type="spellStart"/>
      <w:r w:rsidR="00AE03E9" w:rsidRPr="00C62C1A">
        <w:rPr>
          <w:rFonts w:ascii="Times New Roman" w:hAnsi="Times New Roman" w:cs="Times New Roman"/>
          <w:color w:val="FF0000"/>
        </w:rPr>
        <w:t>biocrust</w:t>
      </w:r>
      <w:proofErr w:type="spellEnd"/>
      <w:r w:rsidR="001F5DED" w:rsidRPr="00C62C1A">
        <w:rPr>
          <w:rFonts w:ascii="Times New Roman" w:hAnsi="Times New Roman" w:cs="Times New Roman"/>
          <w:color w:val="FF0000"/>
        </w:rPr>
        <w:t>, but increase the temperature sensitivities</w:t>
      </w:r>
      <w:r w:rsidR="001F5DED">
        <w:rPr>
          <w:rFonts w:ascii="Times New Roman" w:hAnsi="Times New Roman" w:cs="Times New Roman"/>
          <w:color w:val="FF0000"/>
        </w:rPr>
        <w:t xml:space="preserve"> of these fluxes. On the other hand, the water-content sensitivities of </w:t>
      </w:r>
      <w:r w:rsidR="001F5DED" w:rsidRPr="00C62C1A">
        <w:rPr>
          <w:rFonts w:ascii="Times New Roman" w:hAnsi="Times New Roman" w:cs="Times New Roman"/>
          <w:color w:val="FF0000"/>
        </w:rPr>
        <w:t>root-zone</w:t>
      </w:r>
      <w:r w:rsidR="001F5DED">
        <w:rPr>
          <w:rFonts w:ascii="Times New Roman" w:hAnsi="Times New Roman" w:cs="Times New Roman"/>
          <w:color w:val="FF0000"/>
        </w:rPr>
        <w:t xml:space="preserve"> emissions was decreased by canopy, which may be due to the advection water flows from the interspace. </w:t>
      </w:r>
      <w:r w:rsidR="001F5DED">
        <w:rPr>
          <w:rFonts w:ascii="Times New Roman" w:hAnsi="Times New Roman" w:cs="Times New Roman"/>
        </w:rPr>
        <w:t>T</w:t>
      </w:r>
      <w:r w:rsidR="001F5DED" w:rsidRPr="00B85A3B">
        <w:rPr>
          <w:rFonts w:ascii="Times New Roman" w:hAnsi="Times New Roman" w:cs="Times New Roman"/>
        </w:rPr>
        <w:t>he</w:t>
      </w:r>
      <w:r w:rsidR="007635AB">
        <w:rPr>
          <w:rFonts w:ascii="Times New Roman" w:hAnsi="Times New Roman" w:cs="Times New Roman"/>
        </w:rPr>
        <w:t>refore,</w:t>
      </w:r>
      <w:r w:rsidR="001F5DED" w:rsidRPr="00B85A3B">
        <w:rPr>
          <w:rFonts w:ascii="Times New Roman" w:hAnsi="Times New Roman" w:cs="Times New Roman"/>
        </w:rPr>
        <w:t xml:space="preserve"> complexity and plant-interspace heterogeneities of soil C processes s</w:t>
      </w:r>
      <w:r w:rsidR="001F5DED">
        <w:rPr>
          <w:rFonts w:ascii="Times New Roman" w:hAnsi="Times New Roman" w:cs="Times New Roman"/>
        </w:rPr>
        <w:t>hould be carefully considered</w:t>
      </w:r>
      <w:r w:rsidR="00B00910">
        <w:rPr>
          <w:rFonts w:ascii="Times New Roman" w:hAnsi="Times New Roman" w:cs="Times New Roman"/>
        </w:rPr>
        <w:t>, for</w:t>
      </w:r>
      <w:r w:rsidR="001F5DED" w:rsidRPr="00B85A3B">
        <w:rPr>
          <w:rFonts w:ascii="Times New Roman" w:hAnsi="Times New Roman" w:cs="Times New Roman"/>
        </w:rPr>
        <w:t xml:space="preserve"> extrapolat</w:t>
      </w:r>
      <w:r w:rsidR="00B00910">
        <w:rPr>
          <w:rFonts w:ascii="Times New Roman" w:hAnsi="Times New Roman" w:cs="Times New Roman"/>
        </w:rPr>
        <w:t>ing</w:t>
      </w:r>
      <w:r w:rsidR="001F5DED" w:rsidRPr="00B85A3B">
        <w:rPr>
          <w:rFonts w:ascii="Times New Roman" w:hAnsi="Times New Roman" w:cs="Times New Roman"/>
        </w:rPr>
        <w:t xml:space="preserve"> findings from chamber to ecosystem </w:t>
      </w:r>
      <w:r w:rsidR="00B00910">
        <w:rPr>
          <w:rFonts w:ascii="Times New Roman" w:hAnsi="Times New Roman" w:cs="Times New Roman"/>
        </w:rPr>
        <w:t>scale and</w:t>
      </w:r>
      <w:r w:rsidR="001F5DED">
        <w:rPr>
          <w:rFonts w:ascii="Times New Roman" w:hAnsi="Times New Roman" w:cs="Times New Roman"/>
        </w:rPr>
        <w:t xml:space="preserve"> predict</w:t>
      </w:r>
      <w:r w:rsidR="00D92341">
        <w:rPr>
          <w:rFonts w:ascii="Times New Roman" w:hAnsi="Times New Roman" w:cs="Times New Roman"/>
        </w:rPr>
        <w:t>ing</w:t>
      </w:r>
      <w:r w:rsidR="001F5DED">
        <w:rPr>
          <w:rFonts w:ascii="Times New Roman" w:hAnsi="Times New Roman" w:cs="Times New Roman"/>
        </w:rPr>
        <w:t xml:space="preserve"> </w:t>
      </w:r>
      <w:r w:rsidR="001F5DED" w:rsidRPr="00B85A3B">
        <w:rPr>
          <w:rFonts w:ascii="Times New Roman" w:hAnsi="Times New Roman" w:cs="Times New Roman"/>
        </w:rPr>
        <w:t xml:space="preserve">the </w:t>
      </w:r>
      <w:r w:rsidR="001F5DED">
        <w:rPr>
          <w:rFonts w:ascii="Times New Roman" w:hAnsi="Times New Roman" w:cs="Times New Roman"/>
        </w:rPr>
        <w:t>ecosystem responses to climate change and extreme climatic events</w:t>
      </w:r>
      <w:r w:rsidR="00E00911">
        <w:rPr>
          <w:rFonts w:ascii="Times New Roman" w:hAnsi="Times New Roman" w:cs="Times New Roman"/>
        </w:rPr>
        <w:t>.</w:t>
      </w:r>
    </w:p>
    <w:p w:rsidR="002068FE" w:rsidRPr="00B85A3B" w:rsidRDefault="002068FE" w:rsidP="002068FE">
      <w:pPr>
        <w:spacing w:line="360" w:lineRule="atLeast"/>
        <w:jc w:val="both"/>
        <w:rPr>
          <w:rFonts w:ascii="Times New Roman" w:hAnsi="Times New Roman" w:cs="Times New Roman"/>
        </w:rPr>
      </w:pPr>
      <w:r w:rsidRPr="00B85A3B">
        <w:rPr>
          <w:rFonts w:ascii="Times New Roman" w:hAnsi="Times New Roman" w:cs="Times New Roman"/>
        </w:rPr>
        <w:t xml:space="preserve"> </w:t>
      </w:r>
      <w:r w:rsidRPr="00B85A3B">
        <w:rPr>
          <w:sz w:val="16"/>
          <w:szCs w:val="16"/>
        </w:rPr>
        <w:t xml:space="preserve">  </w:t>
      </w:r>
    </w:p>
    <w:p w:rsidR="00E53FC1" w:rsidRPr="00B85A3B" w:rsidRDefault="00E53FC1" w:rsidP="005A6602">
      <w:pPr>
        <w:rPr>
          <w:rFonts w:ascii="Times New Roman" w:hAnsi="Times New Roman" w:cs="Times New Roman"/>
          <w:lang w:val="en-US"/>
        </w:rPr>
      </w:pPr>
      <w:r w:rsidRPr="00B85A3B">
        <w:rPr>
          <w:rFonts w:ascii="Times New Roman" w:hAnsi="Times New Roman" w:cs="Times New Roman"/>
          <w:lang w:val="en-US"/>
        </w:rPr>
        <w:lastRenderedPageBreak/>
        <w:t>Keyword</w:t>
      </w:r>
      <w:r w:rsidR="0054514B" w:rsidRPr="00B85A3B">
        <w:rPr>
          <w:rFonts w:ascii="Times New Roman" w:hAnsi="Times New Roman" w:cs="Times New Roman"/>
          <w:lang w:val="en-US"/>
        </w:rPr>
        <w:t xml:space="preserve">: ecosystem </w:t>
      </w:r>
      <w:proofErr w:type="spellStart"/>
      <w:r w:rsidR="0054514B" w:rsidRPr="00B85A3B">
        <w:rPr>
          <w:rFonts w:ascii="Times New Roman" w:hAnsi="Times New Roman" w:cs="Times New Roman"/>
          <w:lang w:val="en-US"/>
        </w:rPr>
        <w:t>modelling</w:t>
      </w:r>
      <w:proofErr w:type="spellEnd"/>
      <w:r w:rsidR="0054514B" w:rsidRPr="00B85A3B">
        <w:rPr>
          <w:rFonts w:ascii="Times New Roman" w:hAnsi="Times New Roman" w:cs="Times New Roman"/>
          <w:lang w:val="en-US"/>
        </w:rPr>
        <w:t xml:space="preserve">; </w:t>
      </w:r>
      <w:r w:rsidR="00F42139" w:rsidRPr="00B85A3B">
        <w:rPr>
          <w:rFonts w:ascii="Times New Roman" w:hAnsi="Times New Roman" w:cs="Times New Roman"/>
        </w:rPr>
        <w:t>heterogeneity</w:t>
      </w:r>
      <w:r w:rsidR="0054514B" w:rsidRPr="00B85A3B">
        <w:rPr>
          <w:rFonts w:ascii="Times New Roman" w:hAnsi="Times New Roman" w:cs="Times New Roman"/>
          <w:lang w:val="en-US"/>
        </w:rPr>
        <w:t>;</w:t>
      </w:r>
      <w:r w:rsidR="00F42139" w:rsidRPr="00B85A3B">
        <w:rPr>
          <w:rFonts w:ascii="Times New Roman" w:hAnsi="Times New Roman" w:cs="Times New Roman"/>
          <w:lang w:val="en-US"/>
        </w:rPr>
        <w:t xml:space="preserve"> inorganic </w:t>
      </w:r>
      <w:r w:rsidR="008D09F0" w:rsidRPr="00B85A3B">
        <w:rPr>
          <w:rFonts w:ascii="Times New Roman" w:hAnsi="Times New Roman" w:cs="Times New Roman" w:hint="eastAsia"/>
          <w:lang w:val="en-US"/>
        </w:rPr>
        <w:t>carbon</w:t>
      </w:r>
      <w:r w:rsidR="001B17E9" w:rsidRPr="00B85A3B">
        <w:rPr>
          <w:rFonts w:ascii="Times New Roman" w:hAnsi="Times New Roman" w:cs="Times New Roman"/>
          <w:lang w:val="en-US"/>
        </w:rPr>
        <w:t xml:space="preserve">; semiarid </w:t>
      </w:r>
      <w:r w:rsidR="0087222F" w:rsidRPr="00B85A3B">
        <w:rPr>
          <w:rFonts w:ascii="Times New Roman" w:hAnsi="Times New Roman" w:cs="Times New Roman"/>
          <w:lang w:val="en-US"/>
        </w:rPr>
        <w:t xml:space="preserve">shrub </w:t>
      </w:r>
      <w:r w:rsidR="001B17E9" w:rsidRPr="00B85A3B">
        <w:rPr>
          <w:rFonts w:ascii="Times New Roman" w:hAnsi="Times New Roman" w:cs="Times New Roman"/>
          <w:lang w:val="en-US"/>
        </w:rPr>
        <w:t>ecosystem</w:t>
      </w:r>
      <w:r w:rsidR="005A6602" w:rsidRPr="00B85A3B">
        <w:rPr>
          <w:rFonts w:ascii="Times New Roman" w:hAnsi="Times New Roman" w:cs="Times New Roman"/>
          <w:lang w:val="en-US"/>
        </w:rPr>
        <w:t>;</w:t>
      </w:r>
      <w:r w:rsidR="001B17E9" w:rsidRPr="00B85A3B">
        <w:rPr>
          <w:rFonts w:ascii="Times New Roman" w:hAnsi="Times New Roman" w:cs="Times New Roman"/>
          <w:lang w:val="en-US"/>
        </w:rPr>
        <w:t xml:space="preserve"> </w:t>
      </w:r>
      <w:proofErr w:type="spellStart"/>
      <w:r w:rsidR="0087222F" w:rsidRPr="00B85A3B">
        <w:rPr>
          <w:rFonts w:ascii="Times New Roman" w:hAnsi="Times New Roman" w:cs="Times New Roman"/>
          <w:lang w:val="en-US"/>
        </w:rPr>
        <w:t>biocrust</w:t>
      </w:r>
      <w:proofErr w:type="spellEnd"/>
    </w:p>
    <w:p w:rsidR="00777F44" w:rsidRPr="00B85A3B" w:rsidRDefault="00777F44" w:rsidP="005A6602">
      <w:pPr>
        <w:rPr>
          <w:rFonts w:ascii="Times New Roman" w:hAnsi="Times New Roman" w:cs="Times New Roman"/>
          <w:lang w:val="en-US"/>
        </w:rPr>
      </w:pPr>
    </w:p>
    <w:p w:rsidR="00516C5D" w:rsidRPr="00B85A3B" w:rsidRDefault="00882F4C" w:rsidP="00E53FC1">
      <w:pPr>
        <w:pStyle w:val="ListParagraph"/>
        <w:numPr>
          <w:ilvl w:val="0"/>
          <w:numId w:val="1"/>
        </w:numPr>
        <w:ind w:left="284" w:hanging="284"/>
        <w:rPr>
          <w:rFonts w:ascii="Times New Roman" w:hAnsi="Times New Roman" w:cs="Times New Roman"/>
          <w:lang w:val="en-US"/>
        </w:rPr>
      </w:pPr>
      <w:r w:rsidRPr="00B85A3B">
        <w:rPr>
          <w:rFonts w:ascii="Times New Roman" w:hAnsi="Times New Roman" w:cs="Times New Roman"/>
          <w:lang w:val="en-US"/>
        </w:rPr>
        <w:t xml:space="preserve">Introduction  </w:t>
      </w:r>
    </w:p>
    <w:p w:rsidR="00654CA4" w:rsidRPr="00B85A3B" w:rsidRDefault="00B864C7" w:rsidP="00407EC5">
      <w:pPr>
        <w:spacing w:line="360" w:lineRule="atLeast"/>
        <w:ind w:firstLine="215"/>
        <w:jc w:val="both"/>
        <w:rPr>
          <w:rFonts w:ascii="Times New Roman" w:hAnsi="Times New Roman" w:cs="Times New Roman"/>
        </w:rPr>
      </w:pPr>
      <w:r w:rsidRPr="00B85A3B">
        <w:rPr>
          <w:rFonts w:ascii="Times New Roman" w:hAnsi="Times New Roman" w:cs="Times New Roman"/>
        </w:rPr>
        <w:t>CO</w:t>
      </w:r>
      <w:r w:rsidRPr="00B85A3B">
        <w:rPr>
          <w:rFonts w:ascii="Times New Roman" w:hAnsi="Times New Roman" w:cs="Times New Roman"/>
          <w:vertAlign w:val="subscript"/>
        </w:rPr>
        <w:t>2</w:t>
      </w:r>
      <w:r w:rsidRPr="00B85A3B">
        <w:rPr>
          <w:rFonts w:ascii="Times New Roman" w:hAnsi="Times New Roman" w:cs="Times New Roman"/>
        </w:rPr>
        <w:t xml:space="preserve"> e</w:t>
      </w:r>
      <w:r w:rsidR="00093F2F" w:rsidRPr="00B85A3B">
        <w:rPr>
          <w:rFonts w:ascii="Times New Roman" w:hAnsi="Times New Roman" w:cs="Times New Roman"/>
        </w:rPr>
        <w:t>xchange between soil and atmosphere</w:t>
      </w:r>
      <w:r w:rsidRPr="00B85A3B">
        <w:rPr>
          <w:rFonts w:ascii="Times New Roman" w:hAnsi="Times New Roman" w:cs="Times New Roman"/>
        </w:rPr>
        <w:t xml:space="preserve"> </w:t>
      </w:r>
      <w:r w:rsidR="00674042" w:rsidRPr="00B85A3B">
        <w:rPr>
          <w:rFonts w:ascii="Times New Roman" w:hAnsi="Times New Roman" w:cs="Times New Roman"/>
        </w:rPr>
        <w:t>constitutes</w:t>
      </w:r>
      <w:r w:rsidR="0091157C" w:rsidRPr="00B85A3B">
        <w:rPr>
          <w:rFonts w:ascii="Times New Roman" w:hAnsi="Times New Roman" w:cs="Times New Roman"/>
        </w:rPr>
        <w:t xml:space="preserve"> </w:t>
      </w:r>
      <w:r w:rsidR="00343695" w:rsidRPr="00B85A3B">
        <w:rPr>
          <w:rFonts w:ascii="Times New Roman" w:hAnsi="Times New Roman" w:cs="Times New Roman"/>
        </w:rPr>
        <w:t>a</w:t>
      </w:r>
      <w:r w:rsidR="00991209" w:rsidRPr="00B85A3B">
        <w:rPr>
          <w:rFonts w:ascii="Times New Roman" w:hAnsi="Times New Roman" w:cs="Times New Roman"/>
        </w:rPr>
        <w:t xml:space="preserve"> </w:t>
      </w:r>
      <w:r w:rsidR="00343695" w:rsidRPr="00B85A3B">
        <w:rPr>
          <w:rFonts w:ascii="Times New Roman" w:hAnsi="Times New Roman" w:cs="Times New Roman"/>
        </w:rPr>
        <w:t>major</w:t>
      </w:r>
      <w:r w:rsidR="00991209" w:rsidRPr="00B85A3B">
        <w:rPr>
          <w:rFonts w:ascii="Times New Roman" w:hAnsi="Times New Roman" w:cs="Times New Roman"/>
        </w:rPr>
        <w:t xml:space="preserve"> C loss from </w:t>
      </w:r>
      <w:r w:rsidR="00343695" w:rsidRPr="00B85A3B">
        <w:rPr>
          <w:rFonts w:ascii="Times New Roman" w:hAnsi="Times New Roman" w:cs="Times New Roman"/>
        </w:rPr>
        <w:t>terrestrial ecosystems</w:t>
      </w:r>
      <w:r w:rsidR="00991209" w:rsidRPr="00B85A3B">
        <w:rPr>
          <w:rFonts w:ascii="Times New Roman" w:hAnsi="Times New Roman" w:cs="Times New Roman"/>
        </w:rPr>
        <w:t xml:space="preserve"> (</w:t>
      </w:r>
      <w:proofErr w:type="spellStart"/>
      <w:r w:rsidR="00991209" w:rsidRPr="00B85A3B">
        <w:rPr>
          <w:rFonts w:ascii="Times New Roman" w:hAnsi="Times New Roman" w:cs="Times New Roman"/>
        </w:rPr>
        <w:t>Raich</w:t>
      </w:r>
      <w:proofErr w:type="spellEnd"/>
      <w:r w:rsidR="00991209" w:rsidRPr="00B85A3B">
        <w:rPr>
          <w:rFonts w:ascii="Times New Roman" w:hAnsi="Times New Roman" w:cs="Times New Roman"/>
        </w:rPr>
        <w:t xml:space="preserve"> et al., 2002; </w:t>
      </w:r>
      <w:proofErr w:type="spellStart"/>
      <w:r w:rsidR="00991209" w:rsidRPr="00B85A3B">
        <w:rPr>
          <w:rFonts w:ascii="Times New Roman" w:hAnsi="Times New Roman" w:cs="Times New Roman"/>
        </w:rPr>
        <w:t>Giardina</w:t>
      </w:r>
      <w:proofErr w:type="spellEnd"/>
      <w:r w:rsidR="00991209" w:rsidRPr="00B85A3B">
        <w:rPr>
          <w:rFonts w:ascii="Times New Roman" w:hAnsi="Times New Roman" w:cs="Times New Roman"/>
        </w:rPr>
        <w:t xml:space="preserve"> et al., 2014)</w:t>
      </w:r>
      <w:r w:rsidR="00F15F4F" w:rsidRPr="00B85A3B">
        <w:rPr>
          <w:rFonts w:ascii="Times New Roman" w:hAnsi="Times New Roman" w:cs="Times New Roman"/>
        </w:rPr>
        <w:t>. It</w:t>
      </w:r>
      <w:r w:rsidR="00863D6C" w:rsidRPr="00B85A3B">
        <w:rPr>
          <w:rFonts w:ascii="Times New Roman" w:hAnsi="Times New Roman" w:cs="Times New Roman"/>
        </w:rPr>
        <w:t xml:space="preserve"> </w:t>
      </w:r>
      <w:r w:rsidR="00F15F4F" w:rsidRPr="00B85A3B">
        <w:rPr>
          <w:rFonts w:ascii="Times New Roman" w:hAnsi="Times New Roman" w:cs="Times New Roman"/>
        </w:rPr>
        <w:t xml:space="preserve">also </w:t>
      </w:r>
      <w:r w:rsidR="009628F6" w:rsidRPr="00B85A3B">
        <w:rPr>
          <w:rFonts w:ascii="Times New Roman" w:hAnsi="Times New Roman" w:cs="Times New Roman" w:hint="eastAsia"/>
        </w:rPr>
        <w:t xml:space="preserve">plays </w:t>
      </w:r>
      <w:r w:rsidR="00F15F4F" w:rsidRPr="00B85A3B">
        <w:rPr>
          <w:rFonts w:ascii="Times New Roman" w:hAnsi="Times New Roman" w:cs="Times New Roman"/>
        </w:rPr>
        <w:t xml:space="preserve">an </w:t>
      </w:r>
      <w:r w:rsidR="00047DD4" w:rsidRPr="00B85A3B">
        <w:rPr>
          <w:rFonts w:ascii="Times New Roman" w:hAnsi="Times New Roman" w:cs="Times New Roman"/>
        </w:rPr>
        <w:t>important</w:t>
      </w:r>
      <w:r w:rsidR="00962EC7" w:rsidRPr="00B85A3B">
        <w:rPr>
          <w:rFonts w:ascii="Times New Roman" w:hAnsi="Times New Roman" w:cs="Times New Roman"/>
        </w:rPr>
        <w:t xml:space="preserve"> </w:t>
      </w:r>
      <w:r w:rsidR="00863D6C" w:rsidRPr="00B85A3B">
        <w:rPr>
          <w:rFonts w:ascii="Times New Roman" w:hAnsi="Times New Roman" w:cs="Times New Roman"/>
        </w:rPr>
        <w:t xml:space="preserve">role </w:t>
      </w:r>
      <w:r w:rsidR="005F5BC1" w:rsidRPr="00B85A3B">
        <w:rPr>
          <w:rFonts w:ascii="Times New Roman" w:hAnsi="Times New Roman" w:cs="Times New Roman"/>
        </w:rPr>
        <w:t xml:space="preserve">in </w:t>
      </w:r>
      <w:r w:rsidR="00863D6C" w:rsidRPr="00B85A3B">
        <w:rPr>
          <w:rFonts w:ascii="Times New Roman" w:hAnsi="Times New Roman" w:cs="Times New Roman"/>
        </w:rPr>
        <w:t xml:space="preserve">the feedbacks between </w:t>
      </w:r>
      <w:r w:rsidR="00E2714D" w:rsidRPr="00B85A3B">
        <w:rPr>
          <w:rFonts w:ascii="Times New Roman" w:hAnsi="Times New Roman" w:cs="Times New Roman"/>
        </w:rPr>
        <w:t xml:space="preserve">global carbon </w:t>
      </w:r>
      <w:r w:rsidR="0091157C" w:rsidRPr="00B85A3B">
        <w:rPr>
          <w:rFonts w:ascii="Times New Roman" w:hAnsi="Times New Roman" w:cs="Times New Roman"/>
        </w:rPr>
        <w:t>cycle and climate</w:t>
      </w:r>
      <w:r w:rsidR="005A3C1A" w:rsidRPr="00B85A3B">
        <w:rPr>
          <w:rFonts w:ascii="Times New Roman" w:hAnsi="Times New Roman" w:cs="Times New Roman"/>
        </w:rPr>
        <w:t xml:space="preserve"> change</w:t>
      </w:r>
      <w:r w:rsidR="0091157C" w:rsidRPr="00B85A3B">
        <w:rPr>
          <w:rFonts w:ascii="Times New Roman" w:hAnsi="Times New Roman" w:cs="Times New Roman"/>
        </w:rPr>
        <w:t xml:space="preserve"> (</w:t>
      </w:r>
      <w:proofErr w:type="spellStart"/>
      <w:r w:rsidR="0091157C" w:rsidRPr="00B85A3B">
        <w:rPr>
          <w:rFonts w:ascii="Times New Roman" w:hAnsi="Times New Roman" w:cs="Times New Roman"/>
        </w:rPr>
        <w:t>Rustad</w:t>
      </w:r>
      <w:proofErr w:type="spellEnd"/>
      <w:r w:rsidR="0091157C" w:rsidRPr="00B85A3B">
        <w:rPr>
          <w:rFonts w:ascii="Times New Roman" w:hAnsi="Times New Roman" w:cs="Times New Roman"/>
        </w:rPr>
        <w:t xml:space="preserve"> et al., 2000; </w:t>
      </w:r>
      <w:proofErr w:type="spellStart"/>
      <w:r w:rsidR="0091157C" w:rsidRPr="00B85A3B">
        <w:rPr>
          <w:rFonts w:ascii="Times New Roman" w:hAnsi="Times New Roman" w:cs="Times New Roman"/>
        </w:rPr>
        <w:t>Giardina</w:t>
      </w:r>
      <w:proofErr w:type="spellEnd"/>
      <w:r w:rsidR="0091157C" w:rsidRPr="00B85A3B">
        <w:rPr>
          <w:rFonts w:ascii="Times New Roman" w:hAnsi="Times New Roman" w:cs="Times New Roman"/>
        </w:rPr>
        <w:t xml:space="preserve"> et al., 2014; </w:t>
      </w:r>
      <w:proofErr w:type="spellStart"/>
      <w:r w:rsidR="0091157C" w:rsidRPr="00B85A3B">
        <w:rPr>
          <w:rFonts w:ascii="Times New Roman" w:hAnsi="Times New Roman" w:cs="Times New Roman"/>
        </w:rPr>
        <w:t>Karhu</w:t>
      </w:r>
      <w:proofErr w:type="spellEnd"/>
      <w:r w:rsidR="0091157C" w:rsidRPr="00B85A3B">
        <w:rPr>
          <w:rFonts w:ascii="Times New Roman" w:hAnsi="Times New Roman" w:cs="Times New Roman"/>
        </w:rPr>
        <w:t xml:space="preserve"> et al., 2014). </w:t>
      </w:r>
      <w:r w:rsidR="00322F66" w:rsidRPr="00B85A3B">
        <w:rPr>
          <w:rFonts w:ascii="Times New Roman" w:hAnsi="Times New Roman" w:cs="Times New Roman"/>
        </w:rPr>
        <w:t xml:space="preserve">However, </w:t>
      </w:r>
      <w:r w:rsidR="00F15F4F" w:rsidRPr="00B85A3B">
        <w:rPr>
          <w:rFonts w:ascii="Times New Roman" w:hAnsi="Times New Roman" w:cs="Times New Roman"/>
        </w:rPr>
        <w:t xml:space="preserve">the contribution of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w:t>
      </w:r>
      <w:r w:rsidR="00093F2F" w:rsidRPr="00B85A3B">
        <w:rPr>
          <w:rFonts w:ascii="Times New Roman" w:hAnsi="Times New Roman" w:cs="Times New Roman"/>
        </w:rPr>
        <w:t>flux (F</w:t>
      </w:r>
      <w:r w:rsidR="00093F2F" w:rsidRPr="00B85A3B">
        <w:rPr>
          <w:rFonts w:ascii="Times New Roman" w:hAnsi="Times New Roman" w:cs="Times New Roman"/>
          <w:vertAlign w:val="subscript"/>
        </w:rPr>
        <w:t>S</w:t>
      </w:r>
      <w:r w:rsidR="00093F2F" w:rsidRPr="00B85A3B">
        <w:rPr>
          <w:rFonts w:ascii="Times New Roman" w:hAnsi="Times New Roman" w:cs="Times New Roman"/>
        </w:rPr>
        <w:t xml:space="preserve">) </w:t>
      </w:r>
      <w:r w:rsidR="00D24396" w:rsidRPr="00B85A3B">
        <w:rPr>
          <w:rFonts w:ascii="Times New Roman" w:hAnsi="Times New Roman" w:cs="Times New Roman"/>
        </w:rPr>
        <w:t>in arid and semiarid (</w:t>
      </w:r>
      <w:proofErr w:type="spellStart"/>
      <w:r w:rsidR="00D24396" w:rsidRPr="00B85A3B">
        <w:rPr>
          <w:rFonts w:ascii="Times New Roman" w:hAnsi="Times New Roman" w:cs="Times New Roman"/>
        </w:rPr>
        <w:t>dryland</w:t>
      </w:r>
      <w:proofErr w:type="spellEnd"/>
      <w:r w:rsidR="00D24396" w:rsidRPr="00B85A3B">
        <w:rPr>
          <w:rFonts w:ascii="Times New Roman" w:hAnsi="Times New Roman" w:cs="Times New Roman"/>
        </w:rPr>
        <w:t xml:space="preserve">) ecosystems </w:t>
      </w:r>
      <w:r w:rsidR="00F15F4F" w:rsidRPr="00B85A3B">
        <w:rPr>
          <w:rFonts w:ascii="Times New Roman" w:hAnsi="Times New Roman" w:cs="Times New Roman"/>
        </w:rPr>
        <w:t xml:space="preserve">to </w:t>
      </w:r>
      <w:r w:rsidR="00FA4F26" w:rsidRPr="00B85A3B">
        <w:rPr>
          <w:rFonts w:ascii="Times New Roman" w:hAnsi="Times New Roman" w:cs="Times New Roman" w:hint="eastAsia"/>
        </w:rPr>
        <w:t>the</w:t>
      </w:r>
      <w:r w:rsidR="00322F66" w:rsidRPr="00B85A3B">
        <w:rPr>
          <w:rFonts w:ascii="Times New Roman" w:hAnsi="Times New Roman" w:cs="Times New Roman"/>
        </w:rPr>
        <w:t xml:space="preserve"> global C budget</w:t>
      </w:r>
      <w:r w:rsidR="00121F03" w:rsidRPr="00B85A3B">
        <w:rPr>
          <w:rFonts w:ascii="Times New Roman" w:hAnsi="Times New Roman" w:cs="Times New Roman"/>
        </w:rPr>
        <w:t xml:space="preserve"> </w:t>
      </w:r>
      <w:r w:rsidR="00F15F4F" w:rsidRPr="00B85A3B">
        <w:rPr>
          <w:rFonts w:ascii="Times New Roman" w:hAnsi="Times New Roman" w:cs="Times New Roman"/>
        </w:rPr>
        <w:t>is</w:t>
      </w:r>
      <w:r w:rsidR="00FA4F26" w:rsidRPr="00B85A3B">
        <w:rPr>
          <w:rFonts w:ascii="Times New Roman" w:hAnsi="Times New Roman" w:cs="Times New Roman" w:hint="eastAsia"/>
        </w:rPr>
        <w:t xml:space="preserve"> </w:t>
      </w:r>
      <w:r w:rsidR="00F15F4F" w:rsidRPr="00B85A3B">
        <w:rPr>
          <w:rFonts w:ascii="Times New Roman" w:hAnsi="Times New Roman" w:cs="Times New Roman"/>
        </w:rPr>
        <w:t xml:space="preserve">less-studied </w:t>
      </w:r>
      <w:r w:rsidR="00322F66" w:rsidRPr="00B85A3B">
        <w:rPr>
          <w:rFonts w:ascii="Times New Roman" w:hAnsi="Times New Roman" w:cs="Times New Roman"/>
        </w:rPr>
        <w:t>(Castillo-</w:t>
      </w:r>
      <w:proofErr w:type="spellStart"/>
      <w:r w:rsidR="00322F66" w:rsidRPr="00B85A3B">
        <w:rPr>
          <w:rFonts w:ascii="Times New Roman" w:hAnsi="Times New Roman" w:cs="Times New Roman"/>
        </w:rPr>
        <w:t>Monroy</w:t>
      </w:r>
      <w:proofErr w:type="spellEnd"/>
      <w:r w:rsidR="00322F66" w:rsidRPr="00B85A3B">
        <w:rPr>
          <w:rFonts w:ascii="Times New Roman" w:hAnsi="Times New Roman" w:cs="Times New Roman"/>
        </w:rPr>
        <w:t xml:space="preserve"> et al., 2011; </w:t>
      </w:r>
      <w:proofErr w:type="spellStart"/>
      <w:r w:rsidR="00322F66" w:rsidRPr="00B85A3B">
        <w:rPr>
          <w:rFonts w:ascii="Times New Roman" w:hAnsi="Times New Roman" w:cs="Times New Roman"/>
        </w:rPr>
        <w:t>Gao</w:t>
      </w:r>
      <w:proofErr w:type="spellEnd"/>
      <w:r w:rsidR="00322F66" w:rsidRPr="00B85A3B">
        <w:rPr>
          <w:rFonts w:ascii="Times New Roman" w:hAnsi="Times New Roman" w:cs="Times New Roman"/>
        </w:rPr>
        <w:t xml:space="preserve"> et al., 2012; </w:t>
      </w:r>
      <w:proofErr w:type="spellStart"/>
      <w:r w:rsidR="00322F66" w:rsidRPr="00B85A3B">
        <w:rPr>
          <w:rFonts w:ascii="Times New Roman" w:hAnsi="Times New Roman" w:cs="Times New Roman"/>
        </w:rPr>
        <w:t>Jia</w:t>
      </w:r>
      <w:proofErr w:type="spellEnd"/>
      <w:r w:rsidR="00322F66" w:rsidRPr="00B85A3B">
        <w:rPr>
          <w:rFonts w:ascii="Times New Roman" w:hAnsi="Times New Roman" w:cs="Times New Roman"/>
        </w:rPr>
        <w:t xml:space="preserve"> et al., 2014)</w:t>
      </w:r>
      <w:r w:rsidR="00D46548" w:rsidRPr="00B85A3B">
        <w:rPr>
          <w:rFonts w:ascii="Times New Roman" w:hAnsi="Times New Roman" w:cs="Times New Roman"/>
        </w:rPr>
        <w:t xml:space="preserve">, </w:t>
      </w:r>
      <w:r w:rsidR="005A3C1A" w:rsidRPr="00B85A3B">
        <w:rPr>
          <w:rFonts w:ascii="Times New Roman" w:hAnsi="Times New Roman" w:cs="Times New Roman"/>
        </w:rPr>
        <w:t>although</w:t>
      </w:r>
      <w:r w:rsidR="00D24396" w:rsidRPr="00B85A3B">
        <w:rPr>
          <w:rFonts w:ascii="Times New Roman" w:hAnsi="Times New Roman" w:cs="Times New Roman"/>
        </w:rPr>
        <w:t xml:space="preserve"> these areas </w:t>
      </w:r>
      <w:r w:rsidR="00322F66" w:rsidRPr="00B85A3B">
        <w:rPr>
          <w:rFonts w:ascii="Times New Roman" w:hAnsi="Times New Roman" w:cs="Times New Roman"/>
        </w:rPr>
        <w:t xml:space="preserve">cover over 40% of land </w:t>
      </w:r>
      <w:r w:rsidR="00D24396" w:rsidRPr="00B85A3B">
        <w:rPr>
          <w:rFonts w:ascii="Times New Roman" w:hAnsi="Times New Roman" w:cs="Times New Roman"/>
        </w:rPr>
        <w:t>surface</w:t>
      </w:r>
      <w:r w:rsidR="00322F66" w:rsidRPr="00B85A3B">
        <w:rPr>
          <w:rFonts w:ascii="Times New Roman" w:hAnsi="Times New Roman" w:cs="Times New Roman"/>
        </w:rPr>
        <w:t xml:space="preserve"> and contribute notably to </w:t>
      </w:r>
      <w:r w:rsidR="005A3C1A" w:rsidRPr="00B85A3B">
        <w:rPr>
          <w:rFonts w:ascii="Times New Roman" w:hAnsi="Times New Roman" w:cs="Times New Roman"/>
        </w:rPr>
        <w:t>inter-annual variations</w:t>
      </w:r>
      <w:r w:rsidR="00322F66" w:rsidRPr="00B85A3B">
        <w:rPr>
          <w:rFonts w:ascii="Times New Roman" w:hAnsi="Times New Roman" w:cs="Times New Roman"/>
        </w:rPr>
        <w:t xml:space="preserve"> of terrestrial C sink (</w:t>
      </w:r>
      <w:proofErr w:type="spellStart"/>
      <w:r w:rsidR="00322F66" w:rsidRPr="00B85A3B">
        <w:rPr>
          <w:rFonts w:ascii="Times New Roman" w:hAnsi="Times New Roman" w:cs="Times New Roman"/>
        </w:rPr>
        <w:t>Poulter</w:t>
      </w:r>
      <w:proofErr w:type="spellEnd"/>
      <w:r w:rsidR="00322F66" w:rsidRPr="00B85A3B">
        <w:rPr>
          <w:rFonts w:ascii="Times New Roman" w:hAnsi="Times New Roman" w:cs="Times New Roman"/>
        </w:rPr>
        <w:t xml:space="preserve"> et al., 2014). </w:t>
      </w:r>
      <w:r w:rsidR="00DD33DC" w:rsidRPr="00B85A3B">
        <w:rPr>
          <w:rFonts w:ascii="Times New Roman" w:hAnsi="Times New Roman" w:cs="Times New Roman"/>
        </w:rPr>
        <w:t>The temperature dependency of biological CO</w:t>
      </w:r>
      <w:r w:rsidR="00DD33DC" w:rsidRPr="00B85A3B">
        <w:rPr>
          <w:rFonts w:ascii="Times New Roman" w:hAnsi="Times New Roman" w:cs="Times New Roman"/>
          <w:vertAlign w:val="subscript"/>
        </w:rPr>
        <w:t>2</w:t>
      </w:r>
      <w:r w:rsidR="009110D4">
        <w:rPr>
          <w:rFonts w:ascii="Times New Roman" w:hAnsi="Times New Roman" w:cs="Times New Roman"/>
        </w:rPr>
        <w:t xml:space="preserve"> </w:t>
      </w:r>
      <w:r w:rsidR="009110D4" w:rsidRPr="009110D4">
        <w:rPr>
          <w:rFonts w:ascii="Times New Roman" w:hAnsi="Times New Roman" w:cs="Times New Roman"/>
          <w:color w:val="FF0000"/>
        </w:rPr>
        <w:t>production</w:t>
      </w:r>
      <w:r w:rsidR="00DD33DC" w:rsidRPr="00B85A3B">
        <w:rPr>
          <w:rFonts w:ascii="Times New Roman" w:hAnsi="Times New Roman" w:cs="Times New Roman"/>
        </w:rPr>
        <w:t xml:space="preserve"> (i.e. autotrophic respiration and heterotrophic respiration) </w:t>
      </w:r>
      <w:r w:rsidR="00573042" w:rsidRPr="00B85A3B">
        <w:rPr>
          <w:rFonts w:ascii="Times New Roman" w:hAnsi="Times New Roman" w:cs="Times New Roman"/>
        </w:rPr>
        <w:t>serves</w:t>
      </w:r>
      <w:r w:rsidR="008E09EB" w:rsidRPr="00B85A3B">
        <w:rPr>
          <w:rFonts w:ascii="Times New Roman" w:hAnsi="Times New Roman" w:cs="Times New Roman"/>
        </w:rPr>
        <w:t xml:space="preserve"> a conventional </w:t>
      </w:r>
      <w:r w:rsidR="00DD33DC" w:rsidRPr="00B85A3B">
        <w:rPr>
          <w:rFonts w:ascii="Times New Roman" w:hAnsi="Times New Roman" w:cs="Times New Roman"/>
        </w:rPr>
        <w:t xml:space="preserve">basis for </w:t>
      </w:r>
      <w:r w:rsidR="00093F2F" w:rsidRPr="00B85A3B">
        <w:rPr>
          <w:rFonts w:ascii="Times New Roman" w:hAnsi="Times New Roman" w:cs="Times New Roman"/>
        </w:rPr>
        <w:t>F</w:t>
      </w:r>
      <w:r w:rsidR="00093F2F" w:rsidRPr="00B85A3B">
        <w:rPr>
          <w:rFonts w:ascii="Times New Roman" w:hAnsi="Times New Roman" w:cs="Times New Roman"/>
          <w:vertAlign w:val="subscript"/>
        </w:rPr>
        <w:t>S</w:t>
      </w:r>
      <w:r w:rsidR="00093F2F" w:rsidRPr="00B85A3B" w:rsidDel="00093F2F">
        <w:rPr>
          <w:rFonts w:ascii="Times New Roman" w:hAnsi="Times New Roman" w:cs="Times New Roman"/>
        </w:rPr>
        <w:t xml:space="preserve"> </w:t>
      </w:r>
      <w:r w:rsidR="006E6C02" w:rsidRPr="00B85A3B">
        <w:rPr>
          <w:rFonts w:ascii="Times New Roman" w:hAnsi="Times New Roman" w:cs="Times New Roman"/>
        </w:rPr>
        <w:t>modelling</w:t>
      </w:r>
      <w:r w:rsidR="002825ED" w:rsidRPr="00B85A3B">
        <w:rPr>
          <w:rFonts w:ascii="Times New Roman" w:hAnsi="Times New Roman" w:cs="Times New Roman"/>
        </w:rPr>
        <w:t xml:space="preserve"> </w:t>
      </w:r>
      <w:r w:rsidR="00A62BE9" w:rsidRPr="00B85A3B">
        <w:rPr>
          <w:rFonts w:ascii="Times New Roman" w:hAnsi="Times New Roman" w:cs="Times New Roman"/>
        </w:rPr>
        <w:t>in many terrestrial ecosystems</w:t>
      </w:r>
      <w:r w:rsidR="007D53D2" w:rsidRPr="00B85A3B">
        <w:rPr>
          <w:rFonts w:ascii="Times New Roman" w:hAnsi="Times New Roman" w:cs="Times New Roman"/>
        </w:rPr>
        <w:t xml:space="preserve"> </w:t>
      </w:r>
      <w:r w:rsidR="00DD33DC" w:rsidRPr="00B85A3B">
        <w:rPr>
          <w:rFonts w:ascii="Times New Roman" w:hAnsi="Times New Roman" w:cs="Times New Roman"/>
        </w:rPr>
        <w:t>(</w:t>
      </w:r>
      <w:proofErr w:type="spellStart"/>
      <w:r w:rsidR="00DD33DC" w:rsidRPr="00B85A3B">
        <w:rPr>
          <w:rFonts w:ascii="Times New Roman" w:hAnsi="Times New Roman" w:cs="Times New Roman"/>
        </w:rPr>
        <w:t>Raich</w:t>
      </w:r>
      <w:proofErr w:type="spellEnd"/>
      <w:r w:rsidR="00B43302" w:rsidRPr="00B85A3B">
        <w:rPr>
          <w:rFonts w:ascii="Times New Roman" w:hAnsi="Times New Roman" w:cs="Times New Roman" w:hint="eastAsia"/>
        </w:rPr>
        <w:t xml:space="preserve"> and </w:t>
      </w:r>
      <w:proofErr w:type="spellStart"/>
      <w:r w:rsidR="00B43302" w:rsidRPr="00B85A3B">
        <w:rPr>
          <w:rFonts w:ascii="Times New Roman" w:hAnsi="Times New Roman" w:cs="Times New Roman"/>
        </w:rPr>
        <w:t>Tufekciogul</w:t>
      </w:r>
      <w:proofErr w:type="spellEnd"/>
      <w:r w:rsidR="00DD33DC" w:rsidRPr="00B85A3B">
        <w:rPr>
          <w:rFonts w:ascii="Times New Roman" w:hAnsi="Times New Roman" w:cs="Times New Roman"/>
        </w:rPr>
        <w:t>, 2000; Ryan, 2005; Song et al., 2015)</w:t>
      </w:r>
      <w:r w:rsidR="00FC1064" w:rsidRPr="00B85A3B">
        <w:rPr>
          <w:rFonts w:ascii="Times New Roman" w:hAnsi="Times New Roman" w:cs="Times New Roman"/>
        </w:rPr>
        <w:t xml:space="preserve">. </w:t>
      </w:r>
      <w:r w:rsidR="00407EC5" w:rsidRPr="00B85A3B">
        <w:rPr>
          <w:rFonts w:ascii="Times New Roman" w:hAnsi="Times New Roman" w:cs="Times New Roman"/>
        </w:rPr>
        <w:t>Soil CO</w:t>
      </w:r>
      <w:r w:rsidR="00407EC5" w:rsidRPr="00B85A3B">
        <w:rPr>
          <w:rFonts w:ascii="Times New Roman" w:hAnsi="Times New Roman" w:cs="Times New Roman"/>
          <w:vertAlign w:val="subscript"/>
        </w:rPr>
        <w:t>2</w:t>
      </w:r>
      <w:r w:rsidR="00407EC5" w:rsidRPr="00B85A3B">
        <w:rPr>
          <w:rFonts w:ascii="Times New Roman" w:hAnsi="Times New Roman" w:cs="Times New Roman"/>
        </w:rPr>
        <w:t xml:space="preserve"> flux o</w:t>
      </w:r>
      <w:r w:rsidR="0069362F" w:rsidRPr="00B85A3B">
        <w:rPr>
          <w:rFonts w:ascii="Times New Roman" w:hAnsi="Times New Roman" w:cs="Times New Roman"/>
        </w:rPr>
        <w:t xml:space="preserve">f </w:t>
      </w:r>
      <w:proofErr w:type="spellStart"/>
      <w:r w:rsidR="0069362F" w:rsidRPr="00B85A3B">
        <w:rPr>
          <w:rFonts w:ascii="Times New Roman" w:hAnsi="Times New Roman" w:cs="Times New Roman"/>
        </w:rPr>
        <w:t>dryland</w:t>
      </w:r>
      <w:proofErr w:type="spellEnd"/>
      <w:r w:rsidR="0069362F" w:rsidRPr="00B85A3B">
        <w:rPr>
          <w:rFonts w:ascii="Times New Roman" w:hAnsi="Times New Roman" w:cs="Times New Roman"/>
        </w:rPr>
        <w:t xml:space="preserve"> ecosystems </w:t>
      </w:r>
      <w:r w:rsidR="005A1510" w:rsidRPr="00B85A3B">
        <w:rPr>
          <w:rFonts w:ascii="Times New Roman" w:hAnsi="Times New Roman" w:cs="Times New Roman"/>
        </w:rPr>
        <w:t xml:space="preserve">is </w:t>
      </w:r>
      <w:r w:rsidR="00B05823" w:rsidRPr="00B85A3B">
        <w:rPr>
          <w:rFonts w:ascii="Times New Roman" w:hAnsi="Times New Roman" w:cs="Times New Roman"/>
        </w:rPr>
        <w:t xml:space="preserve">also widely </w:t>
      </w:r>
      <w:r w:rsidR="0069362F" w:rsidRPr="00B85A3B">
        <w:rPr>
          <w:rFonts w:ascii="Times New Roman" w:hAnsi="Times New Roman" w:cs="Times New Roman"/>
        </w:rPr>
        <w:t>interpreted</w:t>
      </w:r>
      <w:r w:rsidR="00B05823" w:rsidRPr="00B85A3B">
        <w:rPr>
          <w:rFonts w:ascii="Times New Roman" w:hAnsi="Times New Roman" w:cs="Times New Roman"/>
        </w:rPr>
        <w:t xml:space="preserve"> </w:t>
      </w:r>
      <w:r w:rsidR="00011EB3" w:rsidRPr="00B85A3B">
        <w:rPr>
          <w:rFonts w:ascii="Times New Roman" w:hAnsi="Times New Roman" w:cs="Times New Roman"/>
        </w:rPr>
        <w:t>using</w:t>
      </w:r>
      <w:r w:rsidR="00CB1948" w:rsidRPr="00B85A3B">
        <w:rPr>
          <w:rFonts w:ascii="Times New Roman" w:hAnsi="Times New Roman" w:cs="Times New Roman"/>
        </w:rPr>
        <w:t xml:space="preserve"> temperature-response </w:t>
      </w:r>
      <w:r w:rsidR="00653720" w:rsidRPr="00B85A3B">
        <w:rPr>
          <w:rFonts w:ascii="Times New Roman" w:hAnsi="Times New Roman" w:cs="Times New Roman"/>
        </w:rPr>
        <w:t>functions</w:t>
      </w:r>
      <w:r w:rsidR="0069362F" w:rsidRPr="00B85A3B">
        <w:rPr>
          <w:rFonts w:ascii="Times New Roman" w:hAnsi="Times New Roman" w:cs="Times New Roman"/>
        </w:rPr>
        <w:t xml:space="preserve"> </w:t>
      </w:r>
      <w:r w:rsidR="00B05823" w:rsidRPr="00B85A3B">
        <w:rPr>
          <w:rFonts w:ascii="Times New Roman" w:hAnsi="Times New Roman" w:cs="Times New Roman"/>
        </w:rPr>
        <w:t>modifi</w:t>
      </w:r>
      <w:r w:rsidR="0069362F" w:rsidRPr="00B85A3B">
        <w:rPr>
          <w:rFonts w:ascii="Times New Roman" w:hAnsi="Times New Roman" w:cs="Times New Roman"/>
        </w:rPr>
        <w:t>ed</w:t>
      </w:r>
      <w:r w:rsidR="00967D21" w:rsidRPr="00B85A3B">
        <w:rPr>
          <w:rFonts w:ascii="Times New Roman" w:hAnsi="Times New Roman" w:cs="Times New Roman"/>
        </w:rPr>
        <w:t xml:space="preserve"> by other </w:t>
      </w:r>
      <w:r w:rsidR="00B22EA0" w:rsidRPr="00B85A3B">
        <w:rPr>
          <w:rFonts w:ascii="Times New Roman" w:hAnsi="Times New Roman" w:cs="Times New Roman"/>
        </w:rPr>
        <w:t xml:space="preserve">environmental </w:t>
      </w:r>
      <w:r w:rsidR="00595497" w:rsidRPr="00B85A3B">
        <w:rPr>
          <w:rFonts w:ascii="Times New Roman" w:hAnsi="Times New Roman" w:cs="Times New Roman"/>
        </w:rPr>
        <w:t>constraints</w:t>
      </w:r>
      <w:r w:rsidR="00F525BB" w:rsidRPr="00B85A3B">
        <w:rPr>
          <w:rFonts w:ascii="Times New Roman" w:hAnsi="Times New Roman" w:cs="Times New Roman"/>
        </w:rPr>
        <w:t>,</w:t>
      </w:r>
      <w:r w:rsidR="00B22EA0" w:rsidRPr="00B85A3B">
        <w:rPr>
          <w:rFonts w:ascii="Times New Roman" w:hAnsi="Times New Roman" w:cs="Times New Roman"/>
        </w:rPr>
        <w:t xml:space="preserve"> </w:t>
      </w:r>
      <w:r w:rsidR="007463B5" w:rsidRPr="00B85A3B">
        <w:rPr>
          <w:rFonts w:ascii="Times New Roman" w:hAnsi="Times New Roman" w:cs="Times New Roman"/>
        </w:rPr>
        <w:t xml:space="preserve">e.g. </w:t>
      </w:r>
      <w:r w:rsidR="008E09EB" w:rsidRPr="00B85A3B">
        <w:rPr>
          <w:rFonts w:ascii="Times New Roman" w:hAnsi="Times New Roman" w:cs="Times New Roman"/>
        </w:rPr>
        <w:t>soil water content,</w:t>
      </w:r>
      <w:r w:rsidR="00730C89" w:rsidRPr="00B85A3B">
        <w:rPr>
          <w:rFonts w:ascii="Times New Roman" w:hAnsi="Times New Roman" w:cs="Times New Roman"/>
        </w:rPr>
        <w:t xml:space="preserve"> </w:t>
      </w:r>
      <w:r w:rsidR="00E65CB8" w:rsidRPr="00B85A3B">
        <w:rPr>
          <w:rFonts w:ascii="Times New Roman" w:hAnsi="Times New Roman" w:cs="Times New Roman"/>
        </w:rPr>
        <w:t>abundance</w:t>
      </w:r>
      <w:r w:rsidR="00FB672F" w:rsidRPr="00B85A3B">
        <w:rPr>
          <w:rFonts w:ascii="Times New Roman" w:hAnsi="Times New Roman" w:cs="Times New Roman"/>
        </w:rPr>
        <w:t>s</w:t>
      </w:r>
      <w:r w:rsidR="00730C89" w:rsidRPr="00B85A3B">
        <w:rPr>
          <w:rFonts w:ascii="Times New Roman" w:hAnsi="Times New Roman" w:cs="Times New Roman"/>
        </w:rPr>
        <w:t xml:space="preserve"> of </w:t>
      </w:r>
      <w:r w:rsidR="008E09EB" w:rsidRPr="00B85A3B">
        <w:rPr>
          <w:rFonts w:ascii="Times New Roman" w:hAnsi="Times New Roman" w:cs="Times New Roman"/>
        </w:rPr>
        <w:t>substr</w:t>
      </w:r>
      <w:r w:rsidR="00AE6930" w:rsidRPr="00B85A3B">
        <w:rPr>
          <w:rFonts w:ascii="Times New Roman" w:hAnsi="Times New Roman" w:cs="Times New Roman"/>
        </w:rPr>
        <w:t>ates</w:t>
      </w:r>
      <w:r w:rsidR="00B453DC" w:rsidRPr="00B85A3B">
        <w:rPr>
          <w:rFonts w:ascii="Times New Roman" w:hAnsi="Times New Roman" w:cs="Times New Roman"/>
        </w:rPr>
        <w:t xml:space="preserve"> </w:t>
      </w:r>
      <w:r w:rsidR="00730C89" w:rsidRPr="00B85A3B">
        <w:rPr>
          <w:rFonts w:ascii="Times New Roman" w:hAnsi="Times New Roman" w:cs="Times New Roman"/>
        </w:rPr>
        <w:t>and microbial activities</w:t>
      </w:r>
      <w:r w:rsidR="008E09EB" w:rsidRPr="00B85A3B">
        <w:rPr>
          <w:rFonts w:ascii="Times New Roman" w:hAnsi="Times New Roman" w:cs="Times New Roman"/>
        </w:rPr>
        <w:t xml:space="preserve"> (</w:t>
      </w:r>
      <w:proofErr w:type="spellStart"/>
      <w:r w:rsidR="00EE670F" w:rsidRPr="00B85A3B">
        <w:rPr>
          <w:rFonts w:ascii="Times New Roman" w:hAnsi="Times New Roman" w:cs="Times New Roman"/>
        </w:rPr>
        <w:t>Curiel</w:t>
      </w:r>
      <w:proofErr w:type="spellEnd"/>
      <w:r w:rsidR="00EE670F" w:rsidRPr="00B85A3B">
        <w:rPr>
          <w:rFonts w:ascii="Times New Roman" w:hAnsi="Times New Roman" w:cs="Times New Roman"/>
        </w:rPr>
        <w:t xml:space="preserve"> </w:t>
      </w:r>
      <w:proofErr w:type="spellStart"/>
      <w:r w:rsidR="00EE670F" w:rsidRPr="00B85A3B">
        <w:rPr>
          <w:rFonts w:ascii="Times New Roman" w:hAnsi="Times New Roman" w:cs="Times New Roman"/>
        </w:rPr>
        <w:t>Yuste</w:t>
      </w:r>
      <w:proofErr w:type="spellEnd"/>
      <w:r w:rsidR="00EE670F" w:rsidRPr="00B85A3B">
        <w:rPr>
          <w:rFonts w:ascii="Times New Roman" w:hAnsi="Times New Roman" w:cs="Times New Roman"/>
        </w:rPr>
        <w:t xml:space="preserve"> </w:t>
      </w:r>
      <w:r w:rsidR="008E09EB" w:rsidRPr="00B85A3B">
        <w:rPr>
          <w:rFonts w:ascii="Times New Roman" w:hAnsi="Times New Roman" w:cs="Times New Roman"/>
        </w:rPr>
        <w:t xml:space="preserve">et al., 2007; </w:t>
      </w:r>
      <w:r w:rsidR="00AE6930" w:rsidRPr="00B85A3B">
        <w:rPr>
          <w:rFonts w:ascii="Times New Roman" w:hAnsi="Times New Roman" w:cs="Times New Roman"/>
        </w:rPr>
        <w:t>Wang et al., 2014</w:t>
      </w:r>
      <w:r w:rsidR="00817A5E" w:rsidRPr="00B85A3B">
        <w:rPr>
          <w:rFonts w:ascii="Times New Roman" w:hAnsi="Times New Roman" w:cs="Times New Roman" w:hint="eastAsia"/>
        </w:rPr>
        <w:t>a</w:t>
      </w:r>
      <w:r w:rsidR="00AE6930" w:rsidRPr="00B85A3B">
        <w:rPr>
          <w:rFonts w:ascii="Times New Roman" w:hAnsi="Times New Roman" w:cs="Times New Roman"/>
        </w:rPr>
        <w:t xml:space="preserve">, </w:t>
      </w:r>
      <w:r w:rsidR="00817A5E" w:rsidRPr="00B85A3B">
        <w:rPr>
          <w:rFonts w:ascii="Times New Roman" w:hAnsi="Times New Roman" w:cs="Times New Roman" w:hint="eastAsia"/>
        </w:rPr>
        <w:t xml:space="preserve">2014b, </w:t>
      </w:r>
      <w:r w:rsidR="00AE6930" w:rsidRPr="00B85A3B">
        <w:rPr>
          <w:rFonts w:ascii="Times New Roman" w:hAnsi="Times New Roman" w:cs="Times New Roman"/>
        </w:rPr>
        <w:t>2015</w:t>
      </w:r>
      <w:r w:rsidR="008E09EB" w:rsidRPr="00B85A3B">
        <w:rPr>
          <w:rFonts w:ascii="Times New Roman" w:hAnsi="Times New Roman" w:cs="Times New Roman"/>
        </w:rPr>
        <w:t>).</w:t>
      </w:r>
      <w:r w:rsidR="00674042" w:rsidRPr="00B85A3B">
        <w:rPr>
          <w:rFonts w:ascii="Times New Roman" w:hAnsi="Times New Roman" w:cs="Times New Roman"/>
        </w:rPr>
        <w:t xml:space="preserve"> </w:t>
      </w:r>
    </w:p>
    <w:p w:rsidR="006C400F" w:rsidRPr="00B85A3B" w:rsidRDefault="00674042" w:rsidP="0073613C">
      <w:pPr>
        <w:spacing w:line="360" w:lineRule="atLeast"/>
        <w:ind w:firstLine="216"/>
        <w:jc w:val="both"/>
        <w:rPr>
          <w:rFonts w:ascii="Times New Roman" w:hAnsi="Times New Roman" w:cs="Times New Roman"/>
        </w:rPr>
      </w:pPr>
      <w:r w:rsidRPr="00B85A3B">
        <w:rPr>
          <w:rFonts w:ascii="Times New Roman" w:hAnsi="Times New Roman" w:cs="Times New Roman"/>
        </w:rPr>
        <w:t xml:space="preserve">Although empirical models </w:t>
      </w:r>
      <w:r w:rsidR="00C01C12" w:rsidRPr="00B85A3B">
        <w:rPr>
          <w:rFonts w:ascii="Times New Roman" w:hAnsi="Times New Roman" w:cs="Times New Roman"/>
        </w:rPr>
        <w:t>may</w:t>
      </w:r>
      <w:r w:rsidRPr="00B85A3B">
        <w:rPr>
          <w:rFonts w:ascii="Times New Roman" w:hAnsi="Times New Roman" w:cs="Times New Roman"/>
        </w:rPr>
        <w:t xml:space="preserve"> reproduce the </w:t>
      </w:r>
      <w:r w:rsidR="00184DA4" w:rsidRPr="00B85A3B">
        <w:rPr>
          <w:rFonts w:ascii="Times New Roman" w:hAnsi="Times New Roman" w:cs="Times New Roman"/>
        </w:rPr>
        <w:t xml:space="preserve">dynamics </w:t>
      </w:r>
      <w:r w:rsidR="00184DA4" w:rsidRPr="00B85A3B">
        <w:rPr>
          <w:rFonts w:ascii="Times New Roman" w:hAnsi="Times New Roman" w:cs="Times New Roman" w:hint="eastAsia"/>
        </w:rPr>
        <w:t xml:space="preserve">of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w:t>
      </w:r>
      <w:r w:rsidR="009E2683" w:rsidRPr="00B85A3B">
        <w:rPr>
          <w:rFonts w:ascii="Times New Roman" w:hAnsi="Times New Roman" w:cs="Times New Roman"/>
        </w:rPr>
        <w:t>flux</w:t>
      </w:r>
      <w:r w:rsidR="006C02AC" w:rsidRPr="00B85A3B">
        <w:rPr>
          <w:rFonts w:ascii="Times New Roman" w:hAnsi="Times New Roman" w:cs="Times New Roman"/>
        </w:rPr>
        <w:t xml:space="preserve"> </w:t>
      </w:r>
      <w:r w:rsidR="00184DA4" w:rsidRPr="00B85A3B">
        <w:rPr>
          <w:rFonts w:ascii="Times New Roman" w:hAnsi="Times New Roman" w:cs="Times New Roman" w:hint="eastAsia"/>
        </w:rPr>
        <w:t>in</w:t>
      </w:r>
      <w:r w:rsidRPr="00B85A3B">
        <w:rPr>
          <w:rFonts w:ascii="Times New Roman" w:hAnsi="Times New Roman" w:cs="Times New Roman"/>
        </w:rPr>
        <w:t xml:space="preserve"> specified space-time, their lack of mechanistic descriptions represent</w:t>
      </w:r>
      <w:r w:rsidR="00FC1064" w:rsidRPr="00B85A3B">
        <w:rPr>
          <w:rFonts w:ascii="Times New Roman" w:hAnsi="Times New Roman" w:cs="Times New Roman"/>
        </w:rPr>
        <w:t>s</w:t>
      </w:r>
      <w:r w:rsidRPr="00B85A3B">
        <w:rPr>
          <w:rFonts w:ascii="Times New Roman" w:hAnsi="Times New Roman" w:cs="Times New Roman"/>
        </w:rPr>
        <w:t xml:space="preserve"> a major difficulty </w:t>
      </w:r>
      <w:r w:rsidR="005B1A3C" w:rsidRPr="00B85A3B">
        <w:rPr>
          <w:rFonts w:ascii="Times New Roman" w:hAnsi="Times New Roman" w:cs="Times New Roman" w:hint="eastAsia"/>
        </w:rPr>
        <w:t xml:space="preserve">in extrapolation </w:t>
      </w:r>
      <w:r w:rsidR="00AC4EEB" w:rsidRPr="00B85A3B">
        <w:rPr>
          <w:rFonts w:ascii="Times New Roman" w:hAnsi="Times New Roman" w:cs="Times New Roman" w:hint="eastAsia"/>
        </w:rPr>
        <w:t>under</w:t>
      </w:r>
      <w:r w:rsidR="00AC4EEB" w:rsidRPr="00B85A3B">
        <w:rPr>
          <w:rFonts w:ascii="Times New Roman" w:hAnsi="Times New Roman" w:cs="Times New Roman"/>
        </w:rPr>
        <w:t xml:space="preserve"> </w:t>
      </w:r>
      <w:r w:rsidRPr="00B85A3B">
        <w:rPr>
          <w:rFonts w:ascii="Times New Roman" w:hAnsi="Times New Roman" w:cs="Times New Roman"/>
        </w:rPr>
        <w:t>changing environmental conditions (Fan et al., 2015</w:t>
      </w:r>
      <w:r w:rsidR="00871532" w:rsidRPr="00B85A3B">
        <w:rPr>
          <w:rFonts w:ascii="Times New Roman" w:hAnsi="Times New Roman" w:cs="Times New Roman"/>
        </w:rPr>
        <w:t>).</w:t>
      </w:r>
      <w:r w:rsidRPr="00B85A3B">
        <w:rPr>
          <w:rFonts w:ascii="Times New Roman" w:hAnsi="Times New Roman" w:cs="Times New Roman"/>
        </w:rPr>
        <w:t xml:space="preserve">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flux</w:t>
      </w:r>
      <w:r w:rsidR="00654CA4" w:rsidRPr="00B85A3B">
        <w:rPr>
          <w:rFonts w:ascii="Times New Roman" w:hAnsi="Times New Roman" w:cs="Times New Roman"/>
        </w:rPr>
        <w:t xml:space="preserve"> </w:t>
      </w:r>
      <w:r w:rsidR="005A1A5F" w:rsidRPr="00B85A3B">
        <w:rPr>
          <w:rFonts w:ascii="Times New Roman" w:hAnsi="Times New Roman" w:cs="Times New Roman"/>
        </w:rPr>
        <w:t>is</w:t>
      </w:r>
      <w:r w:rsidR="005F5BC1" w:rsidRPr="00B85A3B">
        <w:rPr>
          <w:rFonts w:ascii="Times New Roman" w:hAnsi="Times New Roman" w:cs="Times New Roman"/>
        </w:rPr>
        <w:t xml:space="preserve"> a “bulk” exchange that </w:t>
      </w:r>
      <w:r w:rsidR="00B84F31" w:rsidRPr="00B85A3B">
        <w:rPr>
          <w:rFonts w:ascii="Times New Roman" w:hAnsi="Times New Roman" w:cs="Times New Roman"/>
        </w:rPr>
        <w:t>comprise</w:t>
      </w:r>
      <w:r w:rsidR="00E2734C" w:rsidRPr="00B85A3B">
        <w:rPr>
          <w:rFonts w:ascii="Times New Roman" w:hAnsi="Times New Roman" w:cs="Times New Roman" w:hint="eastAsia"/>
        </w:rPr>
        <w:t>s</w:t>
      </w:r>
      <w:r w:rsidR="005F5BC1" w:rsidRPr="00B85A3B">
        <w:rPr>
          <w:rFonts w:ascii="Times New Roman" w:hAnsi="Times New Roman" w:cs="Times New Roman"/>
        </w:rPr>
        <w:t xml:space="preserve"> two </w:t>
      </w:r>
      <w:r w:rsidR="00C86B53" w:rsidRPr="00B85A3B">
        <w:rPr>
          <w:rFonts w:ascii="Times New Roman" w:hAnsi="Times New Roman" w:cs="Times New Roman"/>
        </w:rPr>
        <w:t xml:space="preserve">main </w:t>
      </w:r>
      <w:r w:rsidR="005F5BC1" w:rsidRPr="00B85A3B">
        <w:rPr>
          <w:rFonts w:ascii="Times New Roman" w:hAnsi="Times New Roman" w:cs="Times New Roman"/>
        </w:rPr>
        <w:t xml:space="preserve">sets of processes, </w:t>
      </w:r>
      <w:r w:rsidR="007A2980" w:rsidRPr="00B85A3B">
        <w:rPr>
          <w:rFonts w:ascii="Times New Roman" w:hAnsi="Times New Roman" w:cs="Times New Roman"/>
        </w:rPr>
        <w:t>i.e.</w:t>
      </w:r>
      <w:r w:rsidR="005F5BC1" w:rsidRPr="00B85A3B">
        <w:rPr>
          <w:rFonts w:ascii="Times New Roman" w:hAnsi="Times New Roman" w:cs="Times New Roman"/>
        </w:rPr>
        <w:t xml:space="preserve"> the </w:t>
      </w:r>
      <w:r w:rsidR="00EA6B64" w:rsidRPr="00B85A3B">
        <w:rPr>
          <w:rFonts w:ascii="Times New Roman" w:hAnsi="Times New Roman" w:cs="Times New Roman"/>
        </w:rPr>
        <w:t>CO</w:t>
      </w:r>
      <w:r w:rsidR="00EA6B64" w:rsidRPr="00B85A3B">
        <w:rPr>
          <w:rFonts w:ascii="Times New Roman" w:hAnsi="Times New Roman" w:cs="Times New Roman"/>
          <w:vertAlign w:val="subscript"/>
        </w:rPr>
        <w:t>2</w:t>
      </w:r>
      <w:r w:rsidR="00EA6B64" w:rsidRPr="00B85A3B">
        <w:rPr>
          <w:rFonts w:ascii="Times New Roman" w:hAnsi="Times New Roman" w:cs="Times New Roman"/>
        </w:rPr>
        <w:t xml:space="preserve"> </w:t>
      </w:r>
      <w:r w:rsidR="00EA6B64" w:rsidRPr="009110D4">
        <w:rPr>
          <w:rFonts w:ascii="Times New Roman" w:hAnsi="Times New Roman" w:cs="Times New Roman"/>
          <w:color w:val="FF0000"/>
        </w:rPr>
        <w:t>production</w:t>
      </w:r>
      <w:r w:rsidR="00EA6B64" w:rsidRPr="00B85A3B">
        <w:rPr>
          <w:rFonts w:ascii="Times New Roman" w:hAnsi="Times New Roman" w:cs="Times New Roman"/>
        </w:rPr>
        <w:t xml:space="preserve"> </w:t>
      </w:r>
      <w:r w:rsidR="005F5BC1" w:rsidRPr="00B85A3B">
        <w:rPr>
          <w:rFonts w:ascii="Times New Roman" w:hAnsi="Times New Roman" w:cs="Times New Roman"/>
        </w:rPr>
        <w:t>and transport</w:t>
      </w:r>
      <w:r w:rsidR="007A2980" w:rsidRPr="00B85A3B">
        <w:rPr>
          <w:rFonts w:ascii="Times New Roman" w:hAnsi="Times New Roman" w:cs="Times New Roman"/>
        </w:rPr>
        <w:t xml:space="preserve"> </w:t>
      </w:r>
      <w:r w:rsidR="00EA6B64" w:rsidRPr="00B85A3B">
        <w:rPr>
          <w:rFonts w:ascii="Times New Roman" w:hAnsi="Times New Roman" w:cs="Times New Roman"/>
        </w:rPr>
        <w:t>(Fang and Moncrieff, 1999; Fan et al., 2015).</w:t>
      </w:r>
      <w:r w:rsidR="00771D75" w:rsidRPr="00B85A3B">
        <w:rPr>
          <w:rFonts w:ascii="Times New Roman" w:hAnsi="Times New Roman" w:cs="Times New Roman"/>
        </w:rPr>
        <w:t xml:space="preserve"> Hence, </w:t>
      </w:r>
      <w:r w:rsidR="00F87D92" w:rsidRPr="00B85A3B">
        <w:rPr>
          <w:rFonts w:ascii="Times New Roman" w:hAnsi="Times New Roman" w:cs="Times New Roman"/>
        </w:rPr>
        <w:t>model</w:t>
      </w:r>
      <w:r w:rsidR="00F87D92" w:rsidRPr="00B85A3B">
        <w:rPr>
          <w:rFonts w:ascii="Times New Roman" w:hAnsi="Times New Roman" w:cs="Times New Roman"/>
          <w:lang w:val="en-US"/>
        </w:rPr>
        <w:t>s consider</w:t>
      </w:r>
      <w:r w:rsidR="007A2980" w:rsidRPr="00B85A3B">
        <w:rPr>
          <w:rFonts w:ascii="Times New Roman" w:hAnsi="Times New Roman" w:cs="Times New Roman"/>
          <w:lang w:val="en-US"/>
        </w:rPr>
        <w:t xml:space="preserve">ing </w:t>
      </w:r>
      <w:r w:rsidR="005A1510" w:rsidRPr="00B85A3B">
        <w:rPr>
          <w:rFonts w:ascii="Times New Roman" w:hAnsi="Times New Roman" w:cs="Times New Roman"/>
          <w:lang w:val="en-US"/>
        </w:rPr>
        <w:t xml:space="preserve">only </w:t>
      </w:r>
      <w:r w:rsidR="00CF4E66" w:rsidRPr="00B85A3B">
        <w:rPr>
          <w:rFonts w:ascii="Times New Roman" w:hAnsi="Times New Roman" w:cs="Times New Roman"/>
        </w:rPr>
        <w:t>autotrophic</w:t>
      </w:r>
      <w:r w:rsidR="00771D75" w:rsidRPr="00B85A3B">
        <w:rPr>
          <w:rFonts w:ascii="Times New Roman" w:hAnsi="Times New Roman" w:cs="Times New Roman"/>
        </w:rPr>
        <w:t xml:space="preserve"> and </w:t>
      </w:r>
      <w:r w:rsidR="00CF4E66" w:rsidRPr="00B85A3B">
        <w:rPr>
          <w:rFonts w:ascii="Times New Roman" w:hAnsi="Times New Roman" w:cs="Times New Roman"/>
        </w:rPr>
        <w:t>heterotrophic respiration</w:t>
      </w:r>
      <w:r w:rsidR="00771D75" w:rsidRPr="00B85A3B">
        <w:rPr>
          <w:rFonts w:ascii="Times New Roman" w:hAnsi="Times New Roman" w:cs="Times New Roman"/>
        </w:rPr>
        <w:t xml:space="preserve"> often </w:t>
      </w:r>
      <w:r w:rsidR="00BA24FE" w:rsidRPr="00B85A3B">
        <w:rPr>
          <w:rFonts w:ascii="Times New Roman" w:hAnsi="Times New Roman" w:cs="Times New Roman"/>
        </w:rPr>
        <w:t>fail to</w:t>
      </w:r>
      <w:r w:rsidR="00771D75" w:rsidRPr="00B85A3B">
        <w:rPr>
          <w:rFonts w:ascii="Times New Roman" w:hAnsi="Times New Roman" w:cs="Times New Roman"/>
        </w:rPr>
        <w:t xml:space="preserve"> </w:t>
      </w:r>
      <w:r w:rsidR="00383550" w:rsidRPr="00B85A3B">
        <w:rPr>
          <w:rFonts w:ascii="Times New Roman" w:hAnsi="Times New Roman" w:cs="Times New Roman"/>
        </w:rPr>
        <w:t>account</w:t>
      </w:r>
      <w:r w:rsidR="00771D75" w:rsidRPr="00B85A3B">
        <w:rPr>
          <w:rFonts w:ascii="Times New Roman" w:hAnsi="Times New Roman" w:cs="Times New Roman"/>
        </w:rPr>
        <w:t xml:space="preserve"> for the </w:t>
      </w:r>
      <w:r w:rsidR="00F87D92" w:rsidRPr="00B85A3B">
        <w:rPr>
          <w:rFonts w:ascii="Times New Roman" w:hAnsi="Times New Roman" w:cs="Times New Roman"/>
        </w:rPr>
        <w:t xml:space="preserve">observed </w:t>
      </w:r>
      <w:r w:rsidR="001873B9" w:rsidRPr="00B85A3B">
        <w:rPr>
          <w:rFonts w:ascii="Times New Roman" w:hAnsi="Times New Roman" w:cs="Times New Roman"/>
        </w:rPr>
        <w:t>F</w:t>
      </w:r>
      <w:r w:rsidR="001873B9" w:rsidRPr="00B85A3B">
        <w:rPr>
          <w:rFonts w:ascii="Times New Roman" w:hAnsi="Times New Roman" w:cs="Times New Roman"/>
          <w:vertAlign w:val="subscript"/>
        </w:rPr>
        <w:t>S</w:t>
      </w:r>
      <w:r w:rsidR="001873B9" w:rsidRPr="00B85A3B">
        <w:rPr>
          <w:rFonts w:ascii="Times New Roman" w:hAnsi="Times New Roman" w:cs="Times New Roman"/>
        </w:rPr>
        <w:t xml:space="preserve"> dynamics </w:t>
      </w:r>
      <w:r w:rsidR="00C32224" w:rsidRPr="00B85A3B">
        <w:rPr>
          <w:rFonts w:ascii="Times New Roman" w:hAnsi="Times New Roman" w:cs="Times New Roman"/>
        </w:rPr>
        <w:t xml:space="preserve">(Austin and </w:t>
      </w:r>
      <w:proofErr w:type="spellStart"/>
      <w:r w:rsidR="00C32224" w:rsidRPr="00B85A3B">
        <w:rPr>
          <w:rFonts w:ascii="Times New Roman" w:hAnsi="Times New Roman" w:cs="Times New Roman"/>
        </w:rPr>
        <w:t>Vivanco</w:t>
      </w:r>
      <w:proofErr w:type="spellEnd"/>
      <w:r w:rsidR="00C32224" w:rsidRPr="00B85A3B">
        <w:rPr>
          <w:rFonts w:ascii="Times New Roman" w:hAnsi="Times New Roman" w:cs="Times New Roman"/>
        </w:rPr>
        <w:t xml:space="preserve">, 2006). </w:t>
      </w:r>
      <w:r w:rsidR="00210C40" w:rsidRPr="00B85A3B">
        <w:rPr>
          <w:rFonts w:ascii="Times New Roman" w:hAnsi="Times New Roman" w:cs="Times New Roman"/>
        </w:rPr>
        <w:t>G</w:t>
      </w:r>
      <w:r w:rsidR="00C87281" w:rsidRPr="00B85A3B">
        <w:rPr>
          <w:rFonts w:ascii="Times New Roman" w:hAnsi="Times New Roman" w:cs="Times New Roman"/>
        </w:rPr>
        <w:t>as t</w:t>
      </w:r>
      <w:r w:rsidR="007C29AD" w:rsidRPr="00B85A3B">
        <w:rPr>
          <w:rFonts w:ascii="Times New Roman" w:hAnsi="Times New Roman" w:cs="Times New Roman"/>
        </w:rPr>
        <w:t>ransport</w:t>
      </w:r>
      <w:r w:rsidR="00D2043C" w:rsidRPr="00B85A3B">
        <w:rPr>
          <w:rFonts w:ascii="Times New Roman" w:hAnsi="Times New Roman" w:cs="Times New Roman"/>
        </w:rPr>
        <w:t xml:space="preserve"> processes</w:t>
      </w:r>
      <w:r w:rsidR="00210C40" w:rsidRPr="00B85A3B">
        <w:rPr>
          <w:rFonts w:ascii="Times New Roman" w:hAnsi="Times New Roman" w:cs="Times New Roman"/>
        </w:rPr>
        <w:t xml:space="preserve"> are important mechanisms regulating the </w:t>
      </w:r>
      <w:r w:rsidR="00CC583D" w:rsidRPr="00B85A3B">
        <w:rPr>
          <w:rFonts w:ascii="Times New Roman" w:hAnsi="Times New Roman" w:cs="Times New Roman"/>
        </w:rPr>
        <w:t xml:space="preserve">magnitude </w:t>
      </w:r>
      <w:r w:rsidR="00210C40" w:rsidRPr="00B85A3B">
        <w:rPr>
          <w:rFonts w:ascii="Times New Roman" w:hAnsi="Times New Roman" w:cs="Times New Roman"/>
        </w:rPr>
        <w:t xml:space="preserve">and </w:t>
      </w:r>
      <w:r w:rsidR="00CC583D" w:rsidRPr="00B85A3B">
        <w:rPr>
          <w:rFonts w:ascii="Times New Roman" w:hAnsi="Times New Roman" w:cs="Times New Roman"/>
        </w:rPr>
        <w:t>hysteretic feature</w:t>
      </w:r>
      <w:r w:rsidR="00210C40" w:rsidRPr="00B85A3B">
        <w:rPr>
          <w:rFonts w:ascii="Times New Roman" w:hAnsi="Times New Roman" w:cs="Times New Roman"/>
        </w:rPr>
        <w:t xml:space="preserve"> of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efflux</w:t>
      </w:r>
      <w:r w:rsidR="00210C40" w:rsidRPr="00B85A3B">
        <w:rPr>
          <w:rFonts w:ascii="Times New Roman" w:hAnsi="Times New Roman" w:cs="Times New Roman"/>
        </w:rPr>
        <w:t xml:space="preserve"> (Ma et al., 2013). </w:t>
      </w:r>
      <w:r w:rsidR="005A1510" w:rsidRPr="00B85A3B">
        <w:rPr>
          <w:rFonts w:ascii="Times New Roman" w:hAnsi="Times New Roman" w:cs="Times New Roman"/>
        </w:rPr>
        <w:t>A</w:t>
      </w:r>
      <w:r w:rsidR="005F5316" w:rsidRPr="00B85A3B">
        <w:rPr>
          <w:rFonts w:ascii="Times New Roman" w:hAnsi="Times New Roman" w:cs="Times New Roman"/>
        </w:rPr>
        <w:t xml:space="preserve"> substantial fraction of respired CO</w:t>
      </w:r>
      <w:r w:rsidR="005F5316" w:rsidRPr="00B85A3B">
        <w:rPr>
          <w:rFonts w:ascii="Times New Roman" w:hAnsi="Times New Roman" w:cs="Times New Roman"/>
          <w:vertAlign w:val="subscript"/>
        </w:rPr>
        <w:t>2</w:t>
      </w:r>
      <w:r w:rsidR="005F5316" w:rsidRPr="00B85A3B">
        <w:rPr>
          <w:rFonts w:ascii="Times New Roman" w:hAnsi="Times New Roman" w:cs="Times New Roman"/>
        </w:rPr>
        <w:t xml:space="preserve"> may </w:t>
      </w:r>
      <w:r w:rsidR="005A1510" w:rsidRPr="00B85A3B">
        <w:rPr>
          <w:rFonts w:ascii="Times New Roman" w:hAnsi="Times New Roman" w:cs="Times New Roman"/>
        </w:rPr>
        <w:t xml:space="preserve">be </w:t>
      </w:r>
      <w:r w:rsidR="005F5316" w:rsidRPr="00B85A3B">
        <w:rPr>
          <w:rFonts w:ascii="Times New Roman" w:hAnsi="Times New Roman" w:cs="Times New Roman"/>
        </w:rPr>
        <w:t>transport</w:t>
      </w:r>
      <w:r w:rsidR="005A1510" w:rsidRPr="00B85A3B">
        <w:rPr>
          <w:rFonts w:ascii="Times New Roman" w:hAnsi="Times New Roman" w:cs="Times New Roman"/>
        </w:rPr>
        <w:t>ed</w:t>
      </w:r>
      <w:r w:rsidR="005F5316" w:rsidRPr="00B85A3B">
        <w:rPr>
          <w:rFonts w:ascii="Times New Roman" w:hAnsi="Times New Roman" w:cs="Times New Roman"/>
        </w:rPr>
        <w:t xml:space="preserve"> to </w:t>
      </w:r>
      <w:r w:rsidR="00954319" w:rsidRPr="00B85A3B">
        <w:rPr>
          <w:rFonts w:ascii="Times New Roman" w:hAnsi="Times New Roman" w:cs="Times New Roman"/>
        </w:rPr>
        <w:t xml:space="preserve">atmosphere </w:t>
      </w:r>
      <w:r w:rsidR="005F5316" w:rsidRPr="00B85A3B">
        <w:rPr>
          <w:rFonts w:ascii="Times New Roman" w:hAnsi="Times New Roman" w:cs="Times New Roman"/>
        </w:rPr>
        <w:t xml:space="preserve">via xylem, and </w:t>
      </w:r>
      <w:r w:rsidR="00AB650C" w:rsidRPr="00A61541">
        <w:rPr>
          <w:rFonts w:ascii="Times New Roman" w:hAnsi="Times New Roman" w:cs="Times New Roman"/>
          <w:color w:val="FF0000"/>
        </w:rPr>
        <w:t>may not</w:t>
      </w:r>
      <w:r w:rsidR="0073613C" w:rsidRPr="00A61541">
        <w:rPr>
          <w:rFonts w:ascii="Times New Roman" w:hAnsi="Times New Roman" w:cs="Times New Roman"/>
          <w:color w:val="FF0000"/>
        </w:rPr>
        <w:t xml:space="preserve"> </w:t>
      </w:r>
      <w:r w:rsidR="0073613C" w:rsidRPr="00B85A3B">
        <w:rPr>
          <w:rFonts w:ascii="Times New Roman" w:hAnsi="Times New Roman" w:cs="Times New Roman"/>
        </w:rPr>
        <w:t>be measured by techniques like soil reparation chambers</w:t>
      </w:r>
      <w:r w:rsidR="005F5316" w:rsidRPr="00B85A3B">
        <w:rPr>
          <w:rFonts w:ascii="Times New Roman" w:hAnsi="Times New Roman" w:cs="Times New Roman"/>
        </w:rPr>
        <w:t xml:space="preserve"> (</w:t>
      </w:r>
      <w:proofErr w:type="spellStart"/>
      <w:r w:rsidR="00101458" w:rsidRPr="00B85A3B">
        <w:rPr>
          <w:rFonts w:ascii="Times New Roman" w:hAnsi="Times New Roman" w:cs="Times New Roman"/>
        </w:rPr>
        <w:t>B</w:t>
      </w:r>
      <w:r w:rsidR="00101458" w:rsidRPr="00B85A3B">
        <w:rPr>
          <w:rFonts w:ascii="Times New Roman" w:hAnsi="Times New Roman" w:cs="Times New Roman" w:hint="eastAsia"/>
        </w:rPr>
        <w:t>l</w:t>
      </w:r>
      <w:r w:rsidR="00101458" w:rsidRPr="00B85A3B">
        <w:rPr>
          <w:rFonts w:ascii="Times New Roman" w:hAnsi="Times New Roman" w:cs="Times New Roman"/>
        </w:rPr>
        <w:t>o</w:t>
      </w:r>
      <w:r w:rsidR="002917AA" w:rsidRPr="00B85A3B">
        <w:rPr>
          <w:rFonts w:ascii="Times New Roman" w:hAnsi="Times New Roman" w:cs="Times New Roman"/>
        </w:rPr>
        <w:t>emen</w:t>
      </w:r>
      <w:proofErr w:type="spellEnd"/>
      <w:r w:rsidR="002917AA" w:rsidRPr="00B85A3B">
        <w:rPr>
          <w:rFonts w:ascii="Times New Roman" w:hAnsi="Times New Roman" w:cs="Times New Roman"/>
        </w:rPr>
        <w:t xml:space="preserve"> et al., 201</w:t>
      </w:r>
      <w:r w:rsidR="00D038C7" w:rsidRPr="00B85A3B">
        <w:rPr>
          <w:rFonts w:ascii="Times New Roman" w:hAnsi="Times New Roman" w:cs="Times New Roman"/>
        </w:rPr>
        <w:t>3</w:t>
      </w:r>
      <w:r w:rsidR="002917AA" w:rsidRPr="00B85A3B">
        <w:rPr>
          <w:rFonts w:ascii="Times New Roman" w:hAnsi="Times New Roman" w:cs="Times New Roman"/>
        </w:rPr>
        <w:t xml:space="preserve">; </w:t>
      </w:r>
      <w:r w:rsidR="005F5316" w:rsidRPr="00B85A3B">
        <w:rPr>
          <w:rFonts w:ascii="Times New Roman" w:hAnsi="Times New Roman" w:cs="Times New Roman"/>
        </w:rPr>
        <w:t xml:space="preserve">2016). </w:t>
      </w:r>
      <w:r w:rsidR="00C0000D" w:rsidRPr="00B85A3B">
        <w:rPr>
          <w:rFonts w:ascii="Times New Roman" w:hAnsi="Times New Roman" w:cs="Times New Roman"/>
        </w:rPr>
        <w:t>D</w:t>
      </w:r>
      <w:r w:rsidR="007C29AD" w:rsidRPr="00B85A3B">
        <w:rPr>
          <w:rFonts w:ascii="Times New Roman" w:hAnsi="Times New Roman" w:cs="Times New Roman"/>
        </w:rPr>
        <w:t xml:space="preserve">uring </w:t>
      </w:r>
      <w:r w:rsidR="00D2043C" w:rsidRPr="00B85A3B">
        <w:rPr>
          <w:rFonts w:ascii="Times New Roman" w:hAnsi="Times New Roman" w:cs="Times New Roman"/>
        </w:rPr>
        <w:t>wet</w:t>
      </w:r>
      <w:r w:rsidR="007C29AD" w:rsidRPr="00B85A3B">
        <w:rPr>
          <w:rFonts w:ascii="Times New Roman" w:hAnsi="Times New Roman" w:cs="Times New Roman"/>
        </w:rPr>
        <w:t xml:space="preserve"> </w:t>
      </w:r>
      <w:r w:rsidR="007C29AD" w:rsidRPr="005C5B3A">
        <w:rPr>
          <w:rFonts w:ascii="Times New Roman" w:hAnsi="Times New Roman" w:cs="Times New Roman"/>
          <w:color w:val="FF0000"/>
        </w:rPr>
        <w:t>period</w:t>
      </w:r>
      <w:r w:rsidR="000B6AA1" w:rsidRPr="005C5B3A">
        <w:rPr>
          <w:rFonts w:ascii="Times New Roman" w:hAnsi="Times New Roman" w:cs="Times New Roman"/>
          <w:color w:val="FF0000"/>
        </w:rPr>
        <w:t>s</w:t>
      </w:r>
      <w:r w:rsidR="007C29AD" w:rsidRPr="00B85A3B">
        <w:rPr>
          <w:rFonts w:ascii="Times New Roman" w:hAnsi="Times New Roman" w:cs="Times New Roman"/>
        </w:rPr>
        <w:t xml:space="preserve">,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efflux</w:t>
      </w:r>
      <w:r w:rsidR="00C87281" w:rsidRPr="00B85A3B">
        <w:rPr>
          <w:rFonts w:ascii="Times New Roman" w:hAnsi="Times New Roman" w:cs="Times New Roman"/>
        </w:rPr>
        <w:t xml:space="preserve"> </w:t>
      </w:r>
      <w:r w:rsidR="00771D75" w:rsidRPr="00B85A3B">
        <w:rPr>
          <w:rFonts w:ascii="Times New Roman" w:hAnsi="Times New Roman" w:cs="Times New Roman"/>
        </w:rPr>
        <w:t>could</w:t>
      </w:r>
      <w:r w:rsidR="00C87281" w:rsidRPr="00B85A3B">
        <w:rPr>
          <w:rFonts w:ascii="Times New Roman" w:hAnsi="Times New Roman" w:cs="Times New Roman"/>
        </w:rPr>
        <w:t xml:space="preserve"> </w:t>
      </w:r>
      <w:r w:rsidR="00BC3E82" w:rsidRPr="00B85A3B">
        <w:rPr>
          <w:rFonts w:ascii="Times New Roman" w:hAnsi="Times New Roman" w:cs="Times New Roman"/>
        </w:rPr>
        <w:t xml:space="preserve">decrease significantly by </w:t>
      </w:r>
      <w:r w:rsidR="00C87281" w:rsidRPr="00B85A3B">
        <w:rPr>
          <w:rFonts w:ascii="Times New Roman" w:hAnsi="Times New Roman" w:cs="Times New Roman"/>
        </w:rPr>
        <w:t xml:space="preserve">water clogging of </w:t>
      </w:r>
      <w:r w:rsidR="00AF2B9F" w:rsidRPr="00B85A3B">
        <w:rPr>
          <w:rFonts w:ascii="Times New Roman" w:hAnsi="Times New Roman" w:cs="Times New Roman"/>
        </w:rPr>
        <w:t xml:space="preserve">soil </w:t>
      </w:r>
      <w:r w:rsidR="00C87281" w:rsidRPr="00B85A3B">
        <w:rPr>
          <w:rFonts w:ascii="Times New Roman" w:hAnsi="Times New Roman" w:cs="Times New Roman"/>
        </w:rPr>
        <w:t>pore</w:t>
      </w:r>
      <w:r w:rsidR="00AF2B9F" w:rsidRPr="00B85A3B">
        <w:rPr>
          <w:rFonts w:ascii="Times New Roman" w:hAnsi="Times New Roman" w:cs="Times New Roman"/>
        </w:rPr>
        <w:t>s</w:t>
      </w:r>
      <w:r w:rsidR="00771D75" w:rsidRPr="00B85A3B">
        <w:rPr>
          <w:rFonts w:ascii="Times New Roman" w:hAnsi="Times New Roman" w:cs="Times New Roman"/>
        </w:rPr>
        <w:t xml:space="preserve">, which </w:t>
      </w:r>
      <w:r w:rsidR="00C87281" w:rsidRPr="00B85A3B">
        <w:rPr>
          <w:rFonts w:ascii="Times New Roman" w:hAnsi="Times New Roman" w:cs="Times New Roman"/>
        </w:rPr>
        <w:t>restrict</w:t>
      </w:r>
      <w:r w:rsidR="00EA326B" w:rsidRPr="00B85A3B">
        <w:rPr>
          <w:rFonts w:ascii="Times New Roman" w:hAnsi="Times New Roman" w:cs="Times New Roman"/>
        </w:rPr>
        <w:t>s</w:t>
      </w:r>
      <w:r w:rsidR="00C87281" w:rsidRPr="00B85A3B">
        <w:rPr>
          <w:rFonts w:ascii="Times New Roman" w:hAnsi="Times New Roman" w:cs="Times New Roman"/>
        </w:rPr>
        <w:t xml:space="preserve"> </w:t>
      </w:r>
      <w:r w:rsidR="00771D75" w:rsidRPr="00B85A3B">
        <w:rPr>
          <w:rFonts w:ascii="Times New Roman" w:hAnsi="Times New Roman" w:cs="Times New Roman"/>
        </w:rPr>
        <w:t xml:space="preserve">the </w:t>
      </w:r>
      <w:r w:rsidR="00C87281" w:rsidRPr="00B85A3B">
        <w:rPr>
          <w:rFonts w:ascii="Times New Roman" w:hAnsi="Times New Roman" w:cs="Times New Roman"/>
        </w:rPr>
        <w:t xml:space="preserve">diffusion </w:t>
      </w:r>
      <w:r w:rsidR="00771D75" w:rsidRPr="00B85A3B">
        <w:rPr>
          <w:rFonts w:ascii="Times New Roman" w:hAnsi="Times New Roman" w:cs="Times New Roman"/>
        </w:rPr>
        <w:t xml:space="preserve">of </w:t>
      </w:r>
      <w:r w:rsidR="00C87281" w:rsidRPr="00B85A3B">
        <w:rPr>
          <w:rFonts w:ascii="Times New Roman" w:hAnsi="Times New Roman" w:cs="Times New Roman"/>
        </w:rPr>
        <w:t>O</w:t>
      </w:r>
      <w:r w:rsidR="00C87281" w:rsidRPr="00B85A3B">
        <w:rPr>
          <w:rFonts w:ascii="Times New Roman" w:hAnsi="Times New Roman" w:cs="Times New Roman"/>
          <w:vertAlign w:val="subscript"/>
        </w:rPr>
        <w:t>2</w:t>
      </w:r>
      <w:r w:rsidR="00C87281" w:rsidRPr="00B85A3B">
        <w:rPr>
          <w:rFonts w:ascii="Times New Roman" w:hAnsi="Times New Roman" w:cs="Times New Roman"/>
        </w:rPr>
        <w:t xml:space="preserve"> </w:t>
      </w:r>
      <w:r w:rsidR="00AF2B9F" w:rsidRPr="00B85A3B">
        <w:rPr>
          <w:rFonts w:ascii="Times New Roman" w:hAnsi="Times New Roman" w:cs="Times New Roman"/>
        </w:rPr>
        <w:t>and CO</w:t>
      </w:r>
      <w:r w:rsidR="00AF2B9F" w:rsidRPr="00B85A3B">
        <w:rPr>
          <w:rFonts w:ascii="Times New Roman" w:hAnsi="Times New Roman" w:cs="Times New Roman"/>
          <w:vertAlign w:val="subscript"/>
        </w:rPr>
        <w:t>2</w:t>
      </w:r>
      <w:r w:rsidR="00AF2B9F" w:rsidRPr="00B85A3B">
        <w:rPr>
          <w:rFonts w:ascii="Times New Roman" w:hAnsi="Times New Roman" w:cs="Times New Roman"/>
        </w:rPr>
        <w:t xml:space="preserve"> </w:t>
      </w:r>
      <w:r w:rsidR="00EA326B" w:rsidRPr="00B85A3B">
        <w:rPr>
          <w:rFonts w:ascii="Times New Roman" w:hAnsi="Times New Roman" w:cs="Times New Roman"/>
        </w:rPr>
        <w:t xml:space="preserve">gases </w:t>
      </w:r>
      <w:r w:rsidR="00C87281" w:rsidRPr="00B85A3B">
        <w:rPr>
          <w:rFonts w:ascii="Times New Roman" w:hAnsi="Times New Roman" w:cs="Times New Roman"/>
        </w:rPr>
        <w:t>(</w:t>
      </w:r>
      <w:proofErr w:type="spellStart"/>
      <w:r w:rsidR="00C87281" w:rsidRPr="00B85A3B">
        <w:rPr>
          <w:rFonts w:ascii="Times New Roman" w:hAnsi="Times New Roman" w:cs="Times New Roman"/>
        </w:rPr>
        <w:t>Šimunek</w:t>
      </w:r>
      <w:proofErr w:type="spellEnd"/>
      <w:r w:rsidR="00C87281" w:rsidRPr="00B85A3B">
        <w:rPr>
          <w:rFonts w:ascii="Times New Roman" w:hAnsi="Times New Roman" w:cs="Times New Roman"/>
        </w:rPr>
        <w:t xml:space="preserve"> and Suarez, 1993; Fang and Moncrieff, 1999</w:t>
      </w:r>
      <w:r w:rsidR="00771D75" w:rsidRPr="00B85A3B">
        <w:rPr>
          <w:rFonts w:ascii="Times New Roman" w:hAnsi="Times New Roman" w:cs="Times New Roman"/>
        </w:rPr>
        <w:t xml:space="preserve">). </w:t>
      </w:r>
      <w:r w:rsidR="005351C5" w:rsidRPr="00D90952">
        <w:rPr>
          <w:rFonts w:ascii="Times New Roman" w:hAnsi="Times New Roman" w:cs="Times New Roman"/>
          <w:color w:val="FF0000"/>
        </w:rPr>
        <w:t>I</w:t>
      </w:r>
      <w:r w:rsidR="0009479D" w:rsidRPr="00D90952">
        <w:rPr>
          <w:rFonts w:ascii="Times New Roman" w:hAnsi="Times New Roman" w:cs="Times New Roman"/>
          <w:color w:val="FF0000"/>
        </w:rPr>
        <w:t xml:space="preserve">n </w:t>
      </w:r>
      <w:proofErr w:type="spellStart"/>
      <w:r w:rsidR="0009479D" w:rsidRPr="00D90952">
        <w:rPr>
          <w:rFonts w:ascii="Times New Roman" w:hAnsi="Times New Roman" w:cs="Times New Roman"/>
          <w:color w:val="FF0000"/>
        </w:rPr>
        <w:t>dryland</w:t>
      </w:r>
      <w:proofErr w:type="spellEnd"/>
      <w:r w:rsidR="0009479D" w:rsidRPr="00D90952">
        <w:rPr>
          <w:rFonts w:ascii="Times New Roman" w:hAnsi="Times New Roman" w:cs="Times New Roman"/>
          <w:color w:val="FF0000"/>
        </w:rPr>
        <w:t xml:space="preserve"> </w:t>
      </w:r>
      <w:r w:rsidR="00B045EE" w:rsidRPr="00D90952">
        <w:rPr>
          <w:rFonts w:ascii="Times New Roman" w:hAnsi="Times New Roman" w:cs="Times New Roman"/>
          <w:color w:val="FF0000"/>
        </w:rPr>
        <w:t>soil</w:t>
      </w:r>
      <w:r w:rsidR="005351C5" w:rsidRPr="00D90952">
        <w:rPr>
          <w:rFonts w:ascii="Times New Roman" w:hAnsi="Times New Roman" w:cs="Times New Roman"/>
          <w:color w:val="FF0000"/>
        </w:rPr>
        <w:t>s</w:t>
      </w:r>
      <w:r w:rsidR="00585345" w:rsidRPr="00D90952">
        <w:rPr>
          <w:rFonts w:ascii="Times New Roman" w:hAnsi="Times New Roman" w:cs="Times New Roman"/>
          <w:color w:val="FF0000"/>
        </w:rPr>
        <w:t xml:space="preserve"> of high salinity/alkalinity</w:t>
      </w:r>
      <w:r w:rsidR="0009479D" w:rsidRPr="00D90952">
        <w:rPr>
          <w:rFonts w:ascii="Times New Roman" w:hAnsi="Times New Roman" w:cs="Times New Roman"/>
          <w:color w:val="FF0000"/>
        </w:rPr>
        <w:t xml:space="preserve">, </w:t>
      </w:r>
      <w:r w:rsidR="0009479D" w:rsidRPr="00D90952">
        <w:rPr>
          <w:rFonts w:ascii="Times New Roman" w:eastAsia="Times New Roman" w:hAnsi="Times New Roman" w:cs="Times New Roman"/>
          <w:iCs/>
          <w:color w:val="FF0000"/>
          <w:bdr w:val="none" w:sz="0" w:space="0" w:color="auto" w:frame="1"/>
        </w:rPr>
        <w:t>CO</w:t>
      </w:r>
      <w:r w:rsidR="0009479D" w:rsidRPr="00D90952">
        <w:rPr>
          <w:rFonts w:ascii="Times New Roman" w:eastAsia="Times New Roman" w:hAnsi="Times New Roman" w:cs="Times New Roman"/>
          <w:iCs/>
          <w:color w:val="FF0000"/>
          <w:bdr w:val="none" w:sz="0" w:space="0" w:color="auto" w:frame="1"/>
          <w:vertAlign w:val="subscript"/>
        </w:rPr>
        <w:t>2</w:t>
      </w:r>
      <w:r w:rsidR="005351C5" w:rsidRPr="00D90952">
        <w:rPr>
          <w:rFonts w:ascii="Times New Roman" w:eastAsia="Times New Roman" w:hAnsi="Times New Roman" w:cs="Times New Roman"/>
          <w:iCs/>
          <w:color w:val="FF0000"/>
          <w:bdr w:val="none" w:sz="0" w:space="0" w:color="auto" w:frame="1"/>
        </w:rPr>
        <w:t xml:space="preserve"> </w:t>
      </w:r>
      <w:r w:rsidR="00585345" w:rsidRPr="00D90952">
        <w:rPr>
          <w:rFonts w:ascii="Times New Roman" w:eastAsia="Times New Roman" w:hAnsi="Times New Roman" w:cs="Times New Roman"/>
          <w:iCs/>
          <w:color w:val="FF0000"/>
          <w:bdr w:val="none" w:sz="0" w:space="0" w:color="auto" w:frame="1"/>
        </w:rPr>
        <w:t>transport and water cycle are</w:t>
      </w:r>
      <w:r w:rsidR="0009479D" w:rsidRPr="00D90952">
        <w:rPr>
          <w:rFonts w:ascii="Times New Roman" w:eastAsia="Times New Roman" w:hAnsi="Times New Roman" w:cs="Times New Roman"/>
          <w:iCs/>
          <w:color w:val="FF0000"/>
          <w:bdr w:val="none" w:sz="0" w:space="0" w:color="auto" w:frame="1"/>
        </w:rPr>
        <w:t xml:space="preserve"> </w:t>
      </w:r>
      <w:r w:rsidR="00585345" w:rsidRPr="00D90952">
        <w:rPr>
          <w:rFonts w:ascii="Times New Roman" w:eastAsia="Times New Roman" w:hAnsi="Times New Roman" w:cs="Times New Roman"/>
          <w:iCs/>
          <w:color w:val="FF0000"/>
          <w:bdr w:val="none" w:sz="0" w:space="0" w:color="auto" w:frame="1"/>
        </w:rPr>
        <w:t xml:space="preserve">tightly </w:t>
      </w:r>
      <w:r w:rsidR="009F4BF6">
        <w:rPr>
          <w:rFonts w:ascii="Times New Roman" w:eastAsia="Times New Roman" w:hAnsi="Times New Roman" w:cs="Times New Roman"/>
          <w:iCs/>
          <w:color w:val="FF0000"/>
          <w:bdr w:val="none" w:sz="0" w:space="0" w:color="auto" w:frame="1"/>
        </w:rPr>
        <w:t>coupled</w:t>
      </w:r>
      <w:r w:rsidR="00585345" w:rsidRPr="00D90952">
        <w:rPr>
          <w:rFonts w:ascii="Times New Roman" w:eastAsia="Times New Roman" w:hAnsi="Times New Roman" w:cs="Times New Roman"/>
          <w:iCs/>
          <w:color w:val="FF0000"/>
          <w:bdr w:val="none" w:sz="0" w:space="0" w:color="auto" w:frame="1"/>
        </w:rPr>
        <w:t>, as l</w:t>
      </w:r>
      <w:r w:rsidR="0009479D" w:rsidRPr="00D90952">
        <w:rPr>
          <w:rFonts w:ascii="Times New Roman" w:eastAsia="Times New Roman" w:hAnsi="Times New Roman" w:cs="Times New Roman"/>
          <w:iCs/>
          <w:color w:val="FF0000"/>
          <w:bdr w:val="none" w:sz="0" w:space="0" w:color="auto" w:frame="1"/>
        </w:rPr>
        <w:t>arge inorganic C fluxes can be driven solely by dissolution and infiltration of CO</w:t>
      </w:r>
      <w:r w:rsidR="0009479D" w:rsidRPr="00D90952">
        <w:rPr>
          <w:rFonts w:ascii="Times New Roman" w:eastAsia="Times New Roman" w:hAnsi="Times New Roman" w:cs="Times New Roman"/>
          <w:iCs/>
          <w:color w:val="FF0000"/>
          <w:bdr w:val="none" w:sz="0" w:space="0" w:color="auto" w:frame="1"/>
          <w:vertAlign w:val="subscript"/>
        </w:rPr>
        <w:t>2</w:t>
      </w:r>
      <w:r w:rsidR="0009479D" w:rsidRPr="00D90952">
        <w:rPr>
          <w:rFonts w:ascii="Times New Roman" w:eastAsia="Times New Roman" w:hAnsi="Times New Roman" w:cs="Times New Roman"/>
          <w:iCs/>
          <w:color w:val="FF0000"/>
          <w:bdr w:val="none" w:sz="0" w:space="0" w:color="auto" w:frame="1"/>
        </w:rPr>
        <w:t xml:space="preserve"> and carbonates </w:t>
      </w:r>
      <w:r w:rsidR="0009479D" w:rsidRPr="00B85A3B">
        <w:rPr>
          <w:rFonts w:ascii="Times New Roman" w:eastAsia="Times New Roman" w:hAnsi="Times New Roman" w:cs="Times New Roman"/>
          <w:iCs/>
          <w:bdr w:val="none" w:sz="0" w:space="0" w:color="auto" w:frame="1"/>
        </w:rPr>
        <w:t>(</w:t>
      </w:r>
      <w:proofErr w:type="spellStart"/>
      <w:r w:rsidR="004B2145" w:rsidRPr="00B85A3B">
        <w:rPr>
          <w:rFonts w:ascii="Times New Roman" w:eastAsia="Times New Roman" w:hAnsi="Times New Roman" w:cs="Times New Roman"/>
          <w:iCs/>
          <w:bdr w:val="none" w:sz="0" w:space="0" w:color="auto" w:frame="1"/>
        </w:rPr>
        <w:t>Buysse</w:t>
      </w:r>
      <w:proofErr w:type="spellEnd"/>
      <w:r w:rsidR="004B2145" w:rsidRPr="00B85A3B">
        <w:rPr>
          <w:rFonts w:ascii="Times New Roman" w:eastAsia="Times New Roman" w:hAnsi="Times New Roman" w:cs="Times New Roman"/>
          <w:iCs/>
          <w:bdr w:val="none" w:sz="0" w:space="0" w:color="auto" w:frame="1"/>
        </w:rPr>
        <w:t xml:space="preserve"> et al., 2013; </w:t>
      </w:r>
      <w:r w:rsidR="0009479D" w:rsidRPr="00B85A3B">
        <w:rPr>
          <w:rFonts w:ascii="Times New Roman" w:hAnsi="Times New Roman" w:cs="Times New Roman"/>
        </w:rPr>
        <w:t xml:space="preserve">Ma et al., 2013; </w:t>
      </w:r>
      <w:proofErr w:type="spellStart"/>
      <w:r w:rsidR="0009479D" w:rsidRPr="00B85A3B">
        <w:rPr>
          <w:rFonts w:ascii="Times New Roman" w:hAnsi="Times New Roman" w:cs="Times New Roman"/>
        </w:rPr>
        <w:t>Fa</w:t>
      </w:r>
      <w:proofErr w:type="spellEnd"/>
      <w:r w:rsidR="0009479D" w:rsidRPr="00B85A3B">
        <w:rPr>
          <w:rFonts w:ascii="Times New Roman" w:hAnsi="Times New Roman" w:cs="Times New Roman"/>
        </w:rPr>
        <w:t xml:space="preserve"> et al., 2014</w:t>
      </w:r>
      <w:r w:rsidR="0009479D" w:rsidRPr="00B85A3B">
        <w:rPr>
          <w:rFonts w:ascii="Times New Roman" w:eastAsia="Times New Roman" w:hAnsi="Times New Roman" w:cs="Times New Roman"/>
          <w:iCs/>
          <w:bdr w:val="none" w:sz="0" w:space="0" w:color="auto" w:frame="1"/>
        </w:rPr>
        <w:t>).</w:t>
      </w:r>
      <w:r w:rsidR="005F4523" w:rsidRPr="00B85A3B">
        <w:rPr>
          <w:rFonts w:ascii="Times New Roman" w:eastAsia="Times New Roman" w:hAnsi="Times New Roman" w:cs="Times New Roman"/>
          <w:iCs/>
          <w:bdr w:val="none" w:sz="0" w:space="0" w:color="auto" w:frame="1"/>
        </w:rPr>
        <w:t xml:space="preserve"> S</w:t>
      </w:r>
      <w:r w:rsidR="005A3C1A" w:rsidRPr="00B85A3B">
        <w:rPr>
          <w:rFonts w:ascii="Times New Roman" w:eastAsia="Times New Roman" w:hAnsi="Times New Roman" w:cs="Times New Roman"/>
          <w:iCs/>
          <w:bdr w:val="none" w:sz="0" w:space="0" w:color="auto" w:frame="1"/>
        </w:rPr>
        <w:t>uch</w:t>
      </w:r>
      <w:r w:rsidR="0009479D" w:rsidRPr="00B85A3B">
        <w:rPr>
          <w:rFonts w:ascii="Times New Roman" w:eastAsia="Times New Roman" w:hAnsi="Times New Roman" w:cs="Times New Roman"/>
          <w:iCs/>
          <w:bdr w:val="none" w:sz="0" w:space="0" w:color="auto" w:frame="1"/>
        </w:rPr>
        <w:t xml:space="preserve"> </w:t>
      </w:r>
      <w:r w:rsidR="004C4E62" w:rsidRPr="00B85A3B">
        <w:rPr>
          <w:rFonts w:ascii="Times New Roman" w:eastAsia="Times New Roman" w:hAnsi="Times New Roman" w:cs="Times New Roman"/>
          <w:iCs/>
          <w:bdr w:val="none" w:sz="0" w:space="0" w:color="auto" w:frame="1"/>
        </w:rPr>
        <w:t xml:space="preserve">inorganic </w:t>
      </w:r>
      <w:r w:rsidR="005A3C1A" w:rsidRPr="00B85A3B">
        <w:rPr>
          <w:rFonts w:ascii="Times New Roman" w:eastAsia="Times New Roman" w:hAnsi="Times New Roman" w:cs="Times New Roman"/>
          <w:iCs/>
          <w:bdr w:val="none" w:sz="0" w:space="0" w:color="auto" w:frame="1"/>
        </w:rPr>
        <w:t>transport</w:t>
      </w:r>
      <w:r w:rsidR="0009479D" w:rsidRPr="00B85A3B">
        <w:rPr>
          <w:rFonts w:ascii="Times New Roman" w:eastAsia="Times New Roman" w:hAnsi="Times New Roman" w:cs="Times New Roman"/>
          <w:iCs/>
          <w:bdr w:val="none" w:sz="0" w:space="0" w:color="auto" w:frame="1"/>
        </w:rPr>
        <w:t xml:space="preserve"> may </w:t>
      </w:r>
      <w:r w:rsidR="004C4E62" w:rsidRPr="00B85A3B">
        <w:rPr>
          <w:rFonts w:ascii="Times New Roman" w:eastAsia="Times New Roman" w:hAnsi="Times New Roman" w:cs="Times New Roman"/>
          <w:iCs/>
          <w:bdr w:val="none" w:sz="0" w:space="0" w:color="auto" w:frame="1"/>
        </w:rPr>
        <w:t xml:space="preserve">not </w:t>
      </w:r>
      <w:r w:rsidR="0009479D" w:rsidRPr="00B85A3B">
        <w:rPr>
          <w:rFonts w:ascii="Times New Roman" w:eastAsia="Times New Roman" w:hAnsi="Times New Roman" w:cs="Times New Roman"/>
          <w:iCs/>
          <w:bdr w:val="none" w:sz="0" w:space="0" w:color="auto" w:frame="1"/>
        </w:rPr>
        <w:t xml:space="preserve">only </w:t>
      </w:r>
      <w:r w:rsidR="00031A64" w:rsidRPr="00031A64">
        <w:rPr>
          <w:rFonts w:ascii="Times New Roman" w:eastAsia="Times New Roman" w:hAnsi="Times New Roman" w:cs="Times New Roman"/>
          <w:iCs/>
          <w:color w:val="FF0000"/>
          <w:bdr w:val="none" w:sz="0" w:space="0" w:color="auto" w:frame="1"/>
        </w:rPr>
        <w:t>introduce fluctuations</w:t>
      </w:r>
      <w:r w:rsidR="005A1510" w:rsidRPr="00031A64">
        <w:rPr>
          <w:rFonts w:ascii="Times New Roman" w:eastAsia="Times New Roman" w:hAnsi="Times New Roman" w:cs="Times New Roman"/>
          <w:iCs/>
          <w:color w:val="FF0000"/>
          <w:bdr w:val="none" w:sz="0" w:space="0" w:color="auto" w:frame="1"/>
        </w:rPr>
        <w:t xml:space="preserve"> </w:t>
      </w:r>
      <w:r w:rsidR="005A1510" w:rsidRPr="00B85A3B">
        <w:rPr>
          <w:rFonts w:ascii="Times New Roman" w:eastAsia="Times New Roman" w:hAnsi="Times New Roman" w:cs="Times New Roman"/>
          <w:iCs/>
          <w:bdr w:val="none" w:sz="0" w:space="0" w:color="auto" w:frame="1"/>
        </w:rPr>
        <w:t xml:space="preserve">to </w:t>
      </w:r>
      <w:r w:rsidR="000337D1" w:rsidRPr="00B85A3B">
        <w:rPr>
          <w:rFonts w:ascii="Times New Roman" w:eastAsia="Times New Roman" w:hAnsi="Times New Roman" w:cs="Times New Roman"/>
          <w:iCs/>
          <w:bdr w:val="none" w:sz="0" w:space="0" w:color="auto" w:frame="1"/>
        </w:rPr>
        <w:t>hourly or diurnal</w:t>
      </w:r>
      <w:r w:rsidR="0009479D" w:rsidRPr="00B85A3B">
        <w:rPr>
          <w:rFonts w:ascii="Times New Roman" w:eastAsia="Times New Roman" w:hAnsi="Times New Roman" w:cs="Times New Roman"/>
          <w:iCs/>
          <w:bdr w:val="none" w:sz="0" w:space="0" w:color="auto" w:frame="1"/>
        </w:rPr>
        <w:t xml:space="preserve"> </w:t>
      </w:r>
      <w:r w:rsidR="00CF4E66" w:rsidRPr="00B85A3B">
        <w:rPr>
          <w:rFonts w:ascii="Times New Roman" w:hAnsi="Times New Roman" w:cs="Times New Roman"/>
        </w:rPr>
        <w:t>soil CO</w:t>
      </w:r>
      <w:r w:rsidR="00CF4E66" w:rsidRPr="00B85A3B">
        <w:rPr>
          <w:rFonts w:ascii="Times New Roman" w:hAnsi="Times New Roman" w:cs="Times New Roman"/>
          <w:vertAlign w:val="subscript"/>
        </w:rPr>
        <w:t>2</w:t>
      </w:r>
      <w:r w:rsidR="00CF4E66" w:rsidRPr="00B85A3B">
        <w:rPr>
          <w:rFonts w:ascii="Times New Roman" w:hAnsi="Times New Roman" w:cs="Times New Roman"/>
        </w:rPr>
        <w:t xml:space="preserve"> efflux</w:t>
      </w:r>
      <w:r w:rsidR="00CF4E66" w:rsidRPr="00B85A3B" w:rsidDel="00CF4E66">
        <w:rPr>
          <w:rFonts w:ascii="Times New Roman" w:eastAsia="Times New Roman" w:hAnsi="Times New Roman" w:cs="Times New Roman"/>
          <w:iCs/>
          <w:bdr w:val="none" w:sz="0" w:space="0" w:color="auto" w:frame="1"/>
        </w:rPr>
        <w:t xml:space="preserve"> </w:t>
      </w:r>
      <w:r w:rsidR="0009479D" w:rsidRPr="00B85A3B">
        <w:rPr>
          <w:rFonts w:ascii="Times New Roman" w:eastAsia="Times New Roman" w:hAnsi="Times New Roman" w:cs="Times New Roman"/>
          <w:iCs/>
          <w:bdr w:val="none" w:sz="0" w:space="0" w:color="auto" w:frame="1"/>
        </w:rPr>
        <w:t xml:space="preserve"> (e.g. </w:t>
      </w:r>
      <w:proofErr w:type="spellStart"/>
      <w:r w:rsidR="0009479D" w:rsidRPr="00B85A3B">
        <w:rPr>
          <w:rFonts w:ascii="Times New Roman" w:hAnsi="Times New Roman" w:cs="Times New Roman"/>
        </w:rPr>
        <w:t>Emmerich</w:t>
      </w:r>
      <w:proofErr w:type="spellEnd"/>
      <w:r w:rsidR="0009479D" w:rsidRPr="00B85A3B">
        <w:rPr>
          <w:rFonts w:ascii="Times New Roman" w:hAnsi="Times New Roman" w:cs="Times New Roman"/>
        </w:rPr>
        <w:t xml:space="preserve">, 2003; </w:t>
      </w:r>
      <w:proofErr w:type="spellStart"/>
      <w:r w:rsidR="0009479D" w:rsidRPr="00B85A3B">
        <w:rPr>
          <w:rFonts w:ascii="Times New Roman" w:hAnsi="Times New Roman" w:cs="Times New Roman"/>
        </w:rPr>
        <w:t>Xie</w:t>
      </w:r>
      <w:proofErr w:type="spellEnd"/>
      <w:r w:rsidR="0009479D" w:rsidRPr="00B85A3B">
        <w:rPr>
          <w:rFonts w:ascii="Times New Roman" w:hAnsi="Times New Roman" w:cs="Times New Roman"/>
        </w:rPr>
        <w:t xml:space="preserve"> et al., 2009</w:t>
      </w:r>
      <w:r w:rsidR="004B2145" w:rsidRPr="00B85A3B">
        <w:rPr>
          <w:rFonts w:ascii="Times New Roman" w:hAnsi="Times New Roman" w:cs="Times New Roman"/>
        </w:rPr>
        <w:t>;</w:t>
      </w:r>
      <w:r w:rsidR="004B2145" w:rsidRPr="00B85A3B">
        <w:rPr>
          <w:rFonts w:ascii="Times New Roman" w:eastAsia="Times New Roman" w:hAnsi="Times New Roman" w:cs="Times New Roman"/>
          <w:iCs/>
          <w:bdr w:val="none" w:sz="0" w:space="0" w:color="auto" w:frame="1"/>
        </w:rPr>
        <w:t xml:space="preserve"> </w:t>
      </w:r>
      <w:proofErr w:type="spellStart"/>
      <w:r w:rsidR="004B2145" w:rsidRPr="00B85A3B">
        <w:rPr>
          <w:rFonts w:ascii="Times New Roman" w:eastAsia="Times New Roman" w:hAnsi="Times New Roman" w:cs="Times New Roman"/>
          <w:iCs/>
          <w:bdr w:val="none" w:sz="0" w:space="0" w:color="auto" w:frame="1"/>
        </w:rPr>
        <w:t>Buysse</w:t>
      </w:r>
      <w:proofErr w:type="spellEnd"/>
      <w:r w:rsidR="004B2145" w:rsidRPr="00B85A3B">
        <w:rPr>
          <w:rFonts w:ascii="Times New Roman" w:eastAsia="Times New Roman" w:hAnsi="Times New Roman" w:cs="Times New Roman"/>
          <w:iCs/>
          <w:bdr w:val="none" w:sz="0" w:space="0" w:color="auto" w:frame="1"/>
        </w:rPr>
        <w:t xml:space="preserve"> et al., 2013</w:t>
      </w:r>
      <w:r w:rsidR="0009479D" w:rsidRPr="00B85A3B">
        <w:rPr>
          <w:rFonts w:ascii="Times New Roman" w:eastAsia="Times New Roman" w:hAnsi="Times New Roman" w:cs="Times New Roman"/>
          <w:iCs/>
          <w:bdr w:val="none" w:sz="0" w:space="0" w:color="auto" w:frame="1"/>
        </w:rPr>
        <w:t xml:space="preserve">), but also </w:t>
      </w:r>
      <w:r w:rsidR="005A1510" w:rsidRPr="00B85A3B">
        <w:rPr>
          <w:rFonts w:ascii="Times New Roman" w:hAnsi="Times New Roman" w:cs="Times New Roman"/>
        </w:rPr>
        <w:t xml:space="preserve">to </w:t>
      </w:r>
      <w:r w:rsidR="0009479D" w:rsidRPr="00B85A3B">
        <w:rPr>
          <w:rFonts w:ascii="Times New Roman" w:hAnsi="Times New Roman" w:cs="Times New Roman"/>
        </w:rPr>
        <w:t xml:space="preserve">terrestrial </w:t>
      </w:r>
      <w:r w:rsidR="00052FD8" w:rsidRPr="00B85A3B">
        <w:rPr>
          <w:rFonts w:ascii="Times New Roman" w:hAnsi="Times New Roman" w:cs="Times New Roman"/>
        </w:rPr>
        <w:t>CO</w:t>
      </w:r>
      <w:r w:rsidR="00052FD8" w:rsidRPr="00B85A3B">
        <w:rPr>
          <w:rFonts w:ascii="Times New Roman" w:hAnsi="Times New Roman" w:cs="Times New Roman"/>
          <w:vertAlign w:val="subscript"/>
        </w:rPr>
        <w:t>2</w:t>
      </w:r>
      <w:r w:rsidR="00052FD8" w:rsidRPr="00B85A3B">
        <w:rPr>
          <w:rFonts w:ascii="Times New Roman" w:hAnsi="Times New Roman" w:cs="Times New Roman"/>
        </w:rPr>
        <w:t xml:space="preserve"> sinks at </w:t>
      </w:r>
      <w:r w:rsidR="005A3C1A" w:rsidRPr="00B85A3B">
        <w:rPr>
          <w:rFonts w:ascii="Times New Roman" w:hAnsi="Times New Roman" w:cs="Times New Roman"/>
        </w:rPr>
        <w:t xml:space="preserve">much </w:t>
      </w:r>
      <w:r w:rsidR="00052FD8" w:rsidRPr="00B85A3B">
        <w:rPr>
          <w:rFonts w:ascii="Times New Roman" w:hAnsi="Times New Roman" w:cs="Times New Roman"/>
        </w:rPr>
        <w:t>broader spatiotemporal scale</w:t>
      </w:r>
      <w:r w:rsidR="00FA5F0F" w:rsidRPr="00B85A3B">
        <w:rPr>
          <w:rFonts w:ascii="Times New Roman" w:hAnsi="Times New Roman" w:cs="Times New Roman" w:hint="eastAsia"/>
        </w:rPr>
        <w:t>s</w:t>
      </w:r>
      <w:r w:rsidR="00280575" w:rsidRPr="00B85A3B">
        <w:rPr>
          <w:rFonts w:ascii="Times New Roman" w:hAnsi="Times New Roman" w:cs="Times New Roman"/>
        </w:rPr>
        <w:t xml:space="preserve"> </w:t>
      </w:r>
      <w:r w:rsidR="00052FD8" w:rsidRPr="00B85A3B">
        <w:rPr>
          <w:rFonts w:ascii="Times New Roman" w:hAnsi="Times New Roman" w:cs="Times New Roman"/>
        </w:rPr>
        <w:t>(</w:t>
      </w:r>
      <w:r w:rsidR="003C0C3A" w:rsidRPr="00B85A3B">
        <w:rPr>
          <w:rFonts w:ascii="Times New Roman" w:hAnsi="Times New Roman" w:cs="Times New Roman"/>
        </w:rPr>
        <w:t xml:space="preserve">Schlesinger, </w:t>
      </w:r>
      <w:r w:rsidR="00052FD8" w:rsidRPr="00B85A3B">
        <w:rPr>
          <w:rFonts w:ascii="Times New Roman" w:hAnsi="Times New Roman" w:cs="Times New Roman"/>
        </w:rPr>
        <w:t>2009; Li et al., 2015).</w:t>
      </w:r>
    </w:p>
    <w:p w:rsidR="00850A98" w:rsidRPr="00B85A3B" w:rsidRDefault="00603CE7" w:rsidP="00D927D5">
      <w:pPr>
        <w:spacing w:after="240" w:line="360" w:lineRule="atLeast"/>
        <w:ind w:firstLine="215"/>
        <w:jc w:val="both"/>
        <w:rPr>
          <w:rFonts w:ascii="Times New Roman" w:hAnsi="Times New Roman" w:cs="Times New Roman"/>
        </w:rPr>
      </w:pPr>
      <w:r w:rsidRPr="00B85A3B">
        <w:rPr>
          <w:rFonts w:ascii="Times New Roman" w:hAnsi="Times New Roman" w:cs="Times New Roman"/>
        </w:rPr>
        <w:t>K</w:t>
      </w:r>
      <w:r w:rsidR="00BA24FE" w:rsidRPr="00B85A3B">
        <w:rPr>
          <w:rFonts w:ascii="Times New Roman" w:hAnsi="Times New Roman" w:cs="Times New Roman"/>
        </w:rPr>
        <w:t xml:space="preserve">ey processes contributing to </w:t>
      </w:r>
      <w:r w:rsidR="008B6760" w:rsidRPr="00B85A3B">
        <w:rPr>
          <w:rFonts w:ascii="Times New Roman" w:hAnsi="Times New Roman" w:cs="Times New Roman"/>
        </w:rPr>
        <w:t>CO</w:t>
      </w:r>
      <w:r w:rsidR="008B6760" w:rsidRPr="00B85A3B">
        <w:rPr>
          <w:rFonts w:ascii="Times New Roman" w:hAnsi="Times New Roman" w:cs="Times New Roman"/>
          <w:vertAlign w:val="subscript"/>
        </w:rPr>
        <w:t>2</w:t>
      </w:r>
      <w:r w:rsidR="008B6760" w:rsidRPr="00B85A3B">
        <w:rPr>
          <w:rFonts w:ascii="Times New Roman" w:hAnsi="Times New Roman" w:cs="Times New Roman"/>
        </w:rPr>
        <w:t xml:space="preserve"> production</w:t>
      </w:r>
      <w:r w:rsidR="00BA24FE" w:rsidRPr="00B85A3B">
        <w:rPr>
          <w:rFonts w:ascii="Times New Roman" w:hAnsi="Times New Roman" w:cs="Times New Roman"/>
        </w:rPr>
        <w:t xml:space="preserve"> </w:t>
      </w:r>
      <w:r w:rsidR="00600187" w:rsidRPr="00B85A3B">
        <w:rPr>
          <w:rFonts w:ascii="Times New Roman" w:hAnsi="Times New Roman" w:cs="Times New Roman"/>
        </w:rPr>
        <w:t xml:space="preserve">in </w:t>
      </w:r>
      <w:proofErr w:type="spellStart"/>
      <w:r w:rsidR="00600187" w:rsidRPr="00B85A3B">
        <w:rPr>
          <w:rFonts w:ascii="Times New Roman" w:hAnsi="Times New Roman" w:cs="Times New Roman"/>
        </w:rPr>
        <w:t>dryland</w:t>
      </w:r>
      <w:proofErr w:type="spellEnd"/>
      <w:r w:rsidR="00600187" w:rsidRPr="00B85A3B">
        <w:rPr>
          <w:rFonts w:ascii="Times New Roman" w:hAnsi="Times New Roman" w:cs="Times New Roman"/>
        </w:rPr>
        <w:t xml:space="preserve"> </w:t>
      </w:r>
      <w:r w:rsidR="00BA24FE" w:rsidRPr="00B85A3B">
        <w:rPr>
          <w:rFonts w:ascii="Times New Roman" w:hAnsi="Times New Roman" w:cs="Times New Roman"/>
        </w:rPr>
        <w:t>soils</w:t>
      </w:r>
      <w:r w:rsidR="00600187" w:rsidRPr="00B85A3B">
        <w:rPr>
          <w:rFonts w:ascii="Times New Roman" w:hAnsi="Times New Roman" w:cs="Times New Roman"/>
        </w:rPr>
        <w:t xml:space="preserve"> </w:t>
      </w:r>
      <w:r w:rsidR="006B5118" w:rsidRPr="00B85A3B">
        <w:rPr>
          <w:rFonts w:ascii="Times New Roman" w:hAnsi="Times New Roman" w:cs="Times New Roman"/>
        </w:rPr>
        <w:t>also</w:t>
      </w:r>
      <w:r w:rsidR="008B6760" w:rsidRPr="00B85A3B">
        <w:rPr>
          <w:rFonts w:ascii="Times New Roman" w:hAnsi="Times New Roman" w:cs="Times New Roman"/>
        </w:rPr>
        <w:t xml:space="preserve"> </w:t>
      </w:r>
      <w:r w:rsidR="00BA24FE" w:rsidRPr="00B85A3B">
        <w:rPr>
          <w:rFonts w:ascii="Times New Roman" w:hAnsi="Times New Roman" w:cs="Times New Roman"/>
        </w:rPr>
        <w:t xml:space="preserve">extend </w:t>
      </w:r>
      <w:r w:rsidR="00850A98" w:rsidRPr="00B85A3B">
        <w:rPr>
          <w:rFonts w:ascii="Times New Roman" w:hAnsi="Times New Roman" w:cs="Times New Roman"/>
        </w:rPr>
        <w:t>beyond</w:t>
      </w:r>
      <w:r w:rsidR="001D1D33" w:rsidRPr="00B85A3B">
        <w:rPr>
          <w:rFonts w:ascii="Times New Roman" w:hAnsi="Times New Roman" w:cs="Times New Roman"/>
        </w:rPr>
        <w:t xml:space="preserve"> </w:t>
      </w:r>
      <w:r w:rsidR="00CF4E66" w:rsidRPr="00B85A3B">
        <w:rPr>
          <w:rFonts w:ascii="Times New Roman" w:hAnsi="Times New Roman" w:cs="Times New Roman"/>
        </w:rPr>
        <w:t>autotrophic respiration</w:t>
      </w:r>
      <w:r w:rsidR="00372F66" w:rsidRPr="00B85A3B">
        <w:rPr>
          <w:rFonts w:ascii="Times New Roman" w:hAnsi="Times New Roman" w:cs="Times New Roman"/>
        </w:rPr>
        <w:t xml:space="preserve"> </w:t>
      </w:r>
      <w:r w:rsidR="001D1D33" w:rsidRPr="00B85A3B">
        <w:rPr>
          <w:rFonts w:ascii="Times New Roman" w:hAnsi="Times New Roman" w:cs="Times New Roman"/>
        </w:rPr>
        <w:t xml:space="preserve">and </w:t>
      </w:r>
      <w:r w:rsidR="00CF4E66" w:rsidRPr="00B85A3B">
        <w:rPr>
          <w:rFonts w:ascii="Times New Roman" w:hAnsi="Times New Roman" w:cs="Times New Roman"/>
        </w:rPr>
        <w:t>heterotrophic respiration</w:t>
      </w:r>
      <w:r w:rsidR="006F305B" w:rsidRPr="00B85A3B">
        <w:rPr>
          <w:rFonts w:ascii="Times New Roman" w:hAnsi="Times New Roman" w:cs="Times New Roman"/>
        </w:rPr>
        <w:t>.</w:t>
      </w:r>
      <w:r w:rsidR="005A3C1A" w:rsidRPr="00B85A3B">
        <w:rPr>
          <w:rFonts w:ascii="Times New Roman" w:hAnsi="Times New Roman" w:cs="Times New Roman"/>
        </w:rPr>
        <w:t xml:space="preserve"> </w:t>
      </w:r>
      <w:r w:rsidR="00BE6AE8" w:rsidRPr="00B85A3B">
        <w:rPr>
          <w:rFonts w:ascii="Times New Roman" w:hAnsi="Times New Roman" w:cs="Times New Roman"/>
        </w:rPr>
        <w:t xml:space="preserve">Although </w:t>
      </w:r>
      <w:proofErr w:type="spellStart"/>
      <w:r w:rsidR="00BE6AE8" w:rsidRPr="00B85A3B">
        <w:rPr>
          <w:rFonts w:ascii="Times New Roman" w:hAnsi="Times New Roman" w:cs="Times New Roman"/>
        </w:rPr>
        <w:t>b</w:t>
      </w:r>
      <w:r w:rsidR="00600187" w:rsidRPr="00B85A3B">
        <w:rPr>
          <w:rFonts w:ascii="Times New Roman" w:hAnsi="Times New Roman" w:cs="Times New Roman"/>
        </w:rPr>
        <w:t>iocrust</w:t>
      </w:r>
      <w:proofErr w:type="spellEnd"/>
      <w:r w:rsidR="00600187" w:rsidRPr="00B85A3B">
        <w:rPr>
          <w:rFonts w:ascii="Times New Roman" w:hAnsi="Times New Roman" w:cs="Times New Roman"/>
        </w:rPr>
        <w:t xml:space="preserve"> organisms (lichens, mosses, bacteria, fungi</w:t>
      </w:r>
      <w:r w:rsidR="00F92EB3" w:rsidRPr="00B85A3B">
        <w:rPr>
          <w:rFonts w:ascii="Times New Roman" w:hAnsi="Times New Roman" w:cs="Times New Roman"/>
        </w:rPr>
        <w:t xml:space="preserve"> and </w:t>
      </w:r>
      <w:proofErr w:type="spellStart"/>
      <w:r w:rsidR="00F92EB3" w:rsidRPr="00B85A3B">
        <w:rPr>
          <w:rFonts w:ascii="Times New Roman" w:hAnsi="Times New Roman" w:cs="Times New Roman"/>
        </w:rPr>
        <w:t>microfauna</w:t>
      </w:r>
      <w:proofErr w:type="spellEnd"/>
      <w:r w:rsidR="00F92EB3" w:rsidRPr="00B85A3B">
        <w:rPr>
          <w:rFonts w:ascii="Times New Roman" w:hAnsi="Times New Roman" w:cs="Times New Roman"/>
        </w:rPr>
        <w:t xml:space="preserve">) inhabit in </w:t>
      </w:r>
      <w:r w:rsidR="000F3FD6" w:rsidRPr="00B85A3B">
        <w:rPr>
          <w:rFonts w:ascii="Times New Roman" w:hAnsi="Times New Roman" w:cs="Times New Roman" w:hint="eastAsia"/>
        </w:rPr>
        <w:t xml:space="preserve">the </w:t>
      </w:r>
      <w:r w:rsidR="00F92EB3" w:rsidRPr="00B85A3B">
        <w:rPr>
          <w:rFonts w:ascii="Times New Roman" w:hAnsi="Times New Roman" w:cs="Times New Roman"/>
        </w:rPr>
        <w:t>top</w:t>
      </w:r>
      <w:r w:rsidR="000F3FD6" w:rsidRPr="00B85A3B">
        <w:rPr>
          <w:rFonts w:ascii="Times New Roman" w:hAnsi="Times New Roman" w:cs="Times New Roman" w:hint="eastAsia"/>
        </w:rPr>
        <w:t xml:space="preserve"> few </w:t>
      </w:r>
      <w:r w:rsidR="000F3FD6" w:rsidRPr="00B85A3B">
        <w:rPr>
          <w:rFonts w:ascii="Times New Roman" w:hAnsi="Times New Roman" w:cs="Times New Roman"/>
        </w:rPr>
        <w:t>centimetres</w:t>
      </w:r>
      <w:r w:rsidR="000F3FD6" w:rsidRPr="00B85A3B">
        <w:rPr>
          <w:rFonts w:ascii="Times New Roman" w:hAnsi="Times New Roman" w:cs="Times New Roman" w:hint="eastAsia"/>
        </w:rPr>
        <w:t xml:space="preserve"> of the </w:t>
      </w:r>
      <w:r w:rsidR="00F92EB3" w:rsidRPr="00B85A3B">
        <w:rPr>
          <w:rFonts w:ascii="Times New Roman" w:hAnsi="Times New Roman" w:cs="Times New Roman"/>
        </w:rPr>
        <w:t>soil</w:t>
      </w:r>
      <w:r w:rsidR="000F3FD6" w:rsidRPr="00B85A3B">
        <w:rPr>
          <w:rFonts w:ascii="Times New Roman" w:hAnsi="Times New Roman" w:cs="Times New Roman" w:hint="eastAsia"/>
        </w:rPr>
        <w:t xml:space="preserve"> profile</w:t>
      </w:r>
      <w:r w:rsidR="006F2059" w:rsidRPr="00B85A3B">
        <w:rPr>
          <w:rFonts w:ascii="Times New Roman" w:hAnsi="Times New Roman" w:cs="Times New Roman"/>
        </w:rPr>
        <w:t>,</w:t>
      </w:r>
      <w:r w:rsidR="006B5118" w:rsidRPr="00B85A3B">
        <w:rPr>
          <w:rFonts w:ascii="Times New Roman" w:hAnsi="Times New Roman" w:cs="Times New Roman"/>
        </w:rPr>
        <w:t xml:space="preserve"> </w:t>
      </w:r>
      <w:r w:rsidR="00BE6AE8" w:rsidRPr="00B85A3B">
        <w:rPr>
          <w:rFonts w:ascii="Times New Roman" w:hAnsi="Times New Roman" w:cs="Times New Roman"/>
        </w:rPr>
        <w:t xml:space="preserve"> they </w:t>
      </w:r>
      <w:r w:rsidR="00600187" w:rsidRPr="00B85A3B">
        <w:rPr>
          <w:rFonts w:ascii="Times New Roman" w:hAnsi="Times New Roman" w:cs="Times New Roman"/>
        </w:rPr>
        <w:t>constitute up to 70%</w:t>
      </w:r>
      <w:r w:rsidR="006E0FFC" w:rsidRPr="00B85A3B">
        <w:rPr>
          <w:rFonts w:ascii="Times New Roman" w:hAnsi="Times New Roman" w:cs="Times New Roman"/>
        </w:rPr>
        <w:t xml:space="preserve"> of biomes in </w:t>
      </w:r>
      <w:r w:rsidR="000F3FD6" w:rsidRPr="00B85A3B">
        <w:rPr>
          <w:rFonts w:ascii="Times New Roman" w:hAnsi="Times New Roman" w:cs="Times New Roman" w:hint="eastAsia"/>
        </w:rPr>
        <w:t>the plant-</w:t>
      </w:r>
      <w:r w:rsidR="006E0FFC" w:rsidRPr="00B85A3B">
        <w:rPr>
          <w:rFonts w:ascii="Times New Roman" w:hAnsi="Times New Roman" w:cs="Times New Roman"/>
        </w:rPr>
        <w:t>inter</w:t>
      </w:r>
      <w:r w:rsidR="00600187" w:rsidRPr="00B85A3B">
        <w:rPr>
          <w:rFonts w:ascii="Times New Roman" w:hAnsi="Times New Roman" w:cs="Times New Roman"/>
        </w:rPr>
        <w:t>space (</w:t>
      </w:r>
      <w:proofErr w:type="spellStart"/>
      <w:r w:rsidR="00600187" w:rsidRPr="00B85A3B">
        <w:rPr>
          <w:rFonts w:ascii="Times New Roman" w:hAnsi="Times New Roman" w:cs="Times New Roman"/>
        </w:rPr>
        <w:t>Belnap</w:t>
      </w:r>
      <w:proofErr w:type="spellEnd"/>
      <w:r w:rsidR="00600187" w:rsidRPr="00B85A3B">
        <w:rPr>
          <w:rFonts w:ascii="Times New Roman" w:hAnsi="Times New Roman" w:cs="Times New Roman"/>
        </w:rPr>
        <w:t xml:space="preserve">, 2003). These communities are able to </w:t>
      </w:r>
      <w:r w:rsidR="00F413BD" w:rsidRPr="00B85A3B">
        <w:rPr>
          <w:rFonts w:ascii="Times New Roman" w:hAnsi="Times New Roman" w:cs="Times New Roman"/>
        </w:rPr>
        <w:t>uptake</w:t>
      </w:r>
      <w:r w:rsidR="00F17434" w:rsidRPr="00B85A3B">
        <w:rPr>
          <w:rFonts w:ascii="Times New Roman" w:hAnsi="Times New Roman" w:cs="Times New Roman"/>
        </w:rPr>
        <w:t xml:space="preserve"> C from</w:t>
      </w:r>
      <w:r w:rsidR="00EA204A" w:rsidRPr="00B85A3B">
        <w:rPr>
          <w:rFonts w:ascii="Times New Roman" w:hAnsi="Times New Roman" w:cs="Times New Roman" w:hint="eastAsia"/>
        </w:rPr>
        <w:t xml:space="preserve"> the</w:t>
      </w:r>
      <w:r w:rsidR="00F17434" w:rsidRPr="00B85A3B">
        <w:rPr>
          <w:rFonts w:ascii="Times New Roman" w:hAnsi="Times New Roman" w:cs="Times New Roman"/>
        </w:rPr>
        <w:t xml:space="preserve"> atmosphere</w:t>
      </w:r>
      <w:r w:rsidR="00600187" w:rsidRPr="00B85A3B">
        <w:rPr>
          <w:rFonts w:ascii="Times New Roman" w:hAnsi="Times New Roman" w:cs="Times New Roman"/>
        </w:rPr>
        <w:t xml:space="preserve"> (</w:t>
      </w:r>
      <w:proofErr w:type="spellStart"/>
      <w:r w:rsidR="00600187" w:rsidRPr="00B85A3B">
        <w:rPr>
          <w:rFonts w:ascii="Times New Roman" w:hAnsi="Times New Roman" w:cs="Times New Roman"/>
        </w:rPr>
        <w:t>Belnap</w:t>
      </w:r>
      <w:proofErr w:type="spellEnd"/>
      <w:r w:rsidR="00600187" w:rsidRPr="00B85A3B">
        <w:rPr>
          <w:rFonts w:ascii="Times New Roman" w:hAnsi="Times New Roman" w:cs="Times New Roman"/>
        </w:rPr>
        <w:t>, 2003; Castillo-</w:t>
      </w:r>
      <w:proofErr w:type="spellStart"/>
      <w:r w:rsidR="00600187" w:rsidRPr="00B85A3B">
        <w:rPr>
          <w:rFonts w:ascii="Times New Roman" w:hAnsi="Times New Roman" w:cs="Times New Roman"/>
        </w:rPr>
        <w:t>Monroy</w:t>
      </w:r>
      <w:proofErr w:type="spellEnd"/>
      <w:r w:rsidR="00600187" w:rsidRPr="00B85A3B">
        <w:rPr>
          <w:rFonts w:ascii="Times New Roman" w:hAnsi="Times New Roman" w:cs="Times New Roman"/>
        </w:rPr>
        <w:t xml:space="preserve"> et al., 2011; </w:t>
      </w:r>
      <w:proofErr w:type="spellStart"/>
      <w:r w:rsidR="00600187" w:rsidRPr="00B85A3B">
        <w:rPr>
          <w:rFonts w:ascii="Times New Roman" w:hAnsi="Times New Roman" w:cs="Times New Roman"/>
        </w:rPr>
        <w:t>Maestre</w:t>
      </w:r>
      <w:proofErr w:type="spellEnd"/>
      <w:r w:rsidR="00600187" w:rsidRPr="00B85A3B">
        <w:rPr>
          <w:rFonts w:ascii="Times New Roman" w:hAnsi="Times New Roman" w:cs="Times New Roman"/>
        </w:rPr>
        <w:t xml:space="preserve"> et al., 2013), leading to largely </w:t>
      </w:r>
      <w:r w:rsidR="00600187" w:rsidRPr="00B85A3B">
        <w:rPr>
          <w:rFonts w:ascii="Times New Roman" w:hAnsi="Times New Roman" w:cs="Times New Roman"/>
        </w:rPr>
        <w:lastRenderedPageBreak/>
        <w:t xml:space="preserve">greater </w:t>
      </w:r>
      <w:r w:rsidR="006F305B" w:rsidRPr="00B85A3B">
        <w:rPr>
          <w:rFonts w:ascii="Times New Roman" w:hAnsi="Times New Roman" w:cs="Times New Roman"/>
        </w:rPr>
        <w:t>c</w:t>
      </w:r>
      <w:r w:rsidR="00AA531F" w:rsidRPr="00B85A3B">
        <w:rPr>
          <w:rFonts w:ascii="Times New Roman" w:hAnsi="Times New Roman" w:cs="Times New Roman"/>
        </w:rPr>
        <w:t>oncentration</w:t>
      </w:r>
      <w:r w:rsidR="00163248" w:rsidRPr="00B85A3B">
        <w:rPr>
          <w:rFonts w:ascii="Times New Roman" w:hAnsi="Times New Roman" w:cs="Times New Roman"/>
        </w:rPr>
        <w:t xml:space="preserve"> of</w:t>
      </w:r>
      <w:r w:rsidR="00DC0A35">
        <w:rPr>
          <w:rFonts w:ascii="Times New Roman" w:hAnsi="Times New Roman" w:cs="Times New Roman"/>
        </w:rPr>
        <w:t xml:space="preserve"> organic </w:t>
      </w:r>
      <w:r w:rsidR="00DC0A35" w:rsidRPr="00DC0A35">
        <w:rPr>
          <w:rFonts w:ascii="Times New Roman" w:hAnsi="Times New Roman" w:cs="Times New Roman"/>
          <w:color w:val="FF0000"/>
        </w:rPr>
        <w:t>matter</w:t>
      </w:r>
      <w:r w:rsidR="00163248" w:rsidRPr="00B85A3B">
        <w:rPr>
          <w:rFonts w:ascii="Times New Roman" w:hAnsi="Times New Roman" w:cs="Times New Roman"/>
        </w:rPr>
        <w:t xml:space="preserve"> </w:t>
      </w:r>
      <w:r w:rsidR="00600187" w:rsidRPr="00B85A3B">
        <w:rPr>
          <w:rFonts w:ascii="Times New Roman" w:hAnsi="Times New Roman" w:cs="Times New Roman"/>
        </w:rPr>
        <w:t>in the crust</w:t>
      </w:r>
      <w:r w:rsidR="00BA24FE" w:rsidRPr="00B85A3B">
        <w:rPr>
          <w:rFonts w:ascii="Times New Roman" w:hAnsi="Times New Roman" w:cs="Times New Roman"/>
        </w:rPr>
        <w:t>ed</w:t>
      </w:r>
      <w:r w:rsidR="00600187" w:rsidRPr="00B85A3B">
        <w:rPr>
          <w:rFonts w:ascii="Times New Roman" w:hAnsi="Times New Roman" w:cs="Times New Roman"/>
        </w:rPr>
        <w:t xml:space="preserve"> layer than the </w:t>
      </w:r>
      <w:r w:rsidR="00232768" w:rsidRPr="00B85A3B">
        <w:rPr>
          <w:rFonts w:ascii="Times New Roman" w:hAnsi="Times New Roman" w:cs="Times New Roman"/>
        </w:rPr>
        <w:t>sub-</w:t>
      </w:r>
      <w:r w:rsidR="00600187" w:rsidRPr="00B85A3B">
        <w:rPr>
          <w:rFonts w:ascii="Times New Roman" w:hAnsi="Times New Roman" w:cs="Times New Roman"/>
        </w:rPr>
        <w:t>soils</w:t>
      </w:r>
      <w:r w:rsidR="005A3C1A" w:rsidRPr="00B85A3B">
        <w:rPr>
          <w:rFonts w:ascii="Times New Roman" w:hAnsi="Times New Roman" w:cs="Times New Roman"/>
        </w:rPr>
        <w:t xml:space="preserve"> </w:t>
      </w:r>
      <w:r w:rsidR="00AA531F" w:rsidRPr="00B85A3B">
        <w:rPr>
          <w:rFonts w:ascii="Times New Roman" w:hAnsi="Times New Roman" w:cs="Times New Roman"/>
        </w:rPr>
        <w:t>(</w:t>
      </w:r>
      <w:proofErr w:type="spellStart"/>
      <w:r w:rsidR="00275CF9" w:rsidRPr="00B85A3B">
        <w:rPr>
          <w:rFonts w:ascii="Times New Roman" w:hAnsi="Times New Roman" w:cs="Times New Roman"/>
        </w:rPr>
        <w:t>Ciais</w:t>
      </w:r>
      <w:proofErr w:type="spellEnd"/>
      <w:r w:rsidR="00275CF9" w:rsidRPr="00B85A3B">
        <w:rPr>
          <w:rFonts w:ascii="Times New Roman" w:hAnsi="Times New Roman" w:cs="Times New Roman"/>
        </w:rPr>
        <w:t xml:space="preserve"> et al., 201</w:t>
      </w:r>
      <w:r w:rsidR="00275CF9" w:rsidRPr="00B85A3B">
        <w:rPr>
          <w:rFonts w:ascii="Times New Roman" w:hAnsi="Times New Roman" w:cs="Times New Roman" w:hint="eastAsia"/>
        </w:rPr>
        <w:t>3</w:t>
      </w:r>
      <w:r w:rsidR="00600187" w:rsidRPr="00B85A3B">
        <w:rPr>
          <w:rFonts w:ascii="Times New Roman" w:hAnsi="Times New Roman" w:cs="Times New Roman"/>
        </w:rPr>
        <w:t>)</w:t>
      </w:r>
      <w:r w:rsidR="00AA531F" w:rsidRPr="00B85A3B">
        <w:rPr>
          <w:rFonts w:ascii="Times New Roman" w:hAnsi="Times New Roman" w:cs="Times New Roman"/>
        </w:rPr>
        <w:t>.</w:t>
      </w:r>
      <w:r w:rsidR="00286CFD" w:rsidRPr="00B85A3B">
        <w:rPr>
          <w:rFonts w:ascii="Times New Roman" w:hAnsi="Times New Roman" w:cs="Times New Roman"/>
        </w:rPr>
        <w:t xml:space="preserve"> Although</w:t>
      </w:r>
      <w:r w:rsidR="00E9567D" w:rsidRPr="00B85A3B">
        <w:rPr>
          <w:rFonts w:ascii="Times New Roman" w:hAnsi="Times New Roman" w:cs="Times New Roman"/>
        </w:rPr>
        <w:t xml:space="preserve"> </w:t>
      </w:r>
      <w:r w:rsidR="00600187" w:rsidRPr="00B85A3B">
        <w:rPr>
          <w:rFonts w:ascii="Times New Roman" w:hAnsi="Times New Roman" w:cs="Times New Roman"/>
        </w:rPr>
        <w:t>crust</w:t>
      </w:r>
      <w:r w:rsidR="008B6760" w:rsidRPr="00B85A3B">
        <w:rPr>
          <w:rFonts w:ascii="Times New Roman" w:hAnsi="Times New Roman" w:cs="Times New Roman"/>
        </w:rPr>
        <w:t xml:space="preserve"> </w:t>
      </w:r>
      <w:r w:rsidR="00BC6F3C" w:rsidRPr="00B85A3B">
        <w:rPr>
          <w:rFonts w:ascii="Times New Roman" w:hAnsi="Times New Roman" w:cs="Times New Roman"/>
        </w:rPr>
        <w:t>organisms</w:t>
      </w:r>
      <w:r w:rsidR="00E9567D" w:rsidRPr="00B85A3B">
        <w:rPr>
          <w:rFonts w:ascii="Times New Roman" w:hAnsi="Times New Roman" w:cs="Times New Roman"/>
        </w:rPr>
        <w:t xml:space="preserve"> </w:t>
      </w:r>
      <w:r w:rsidR="008B6760" w:rsidRPr="00B85A3B">
        <w:rPr>
          <w:rFonts w:ascii="Times New Roman" w:hAnsi="Times New Roman" w:cs="Times New Roman"/>
        </w:rPr>
        <w:t>could</w:t>
      </w:r>
      <w:r w:rsidR="00E9567D" w:rsidRPr="00B85A3B">
        <w:rPr>
          <w:rFonts w:ascii="Times New Roman" w:hAnsi="Times New Roman" w:cs="Times New Roman"/>
        </w:rPr>
        <w:t xml:space="preserve"> </w:t>
      </w:r>
      <w:r w:rsidR="00896B02" w:rsidRPr="00882D4C">
        <w:rPr>
          <w:rFonts w:ascii="Times New Roman" w:hAnsi="Times New Roman" w:cs="Times New Roman"/>
          <w:color w:val="FF0000"/>
        </w:rPr>
        <w:t>be</w:t>
      </w:r>
      <w:r w:rsidR="00E9567D" w:rsidRPr="00B85A3B">
        <w:rPr>
          <w:rFonts w:ascii="Times New Roman" w:hAnsi="Times New Roman" w:cs="Times New Roman"/>
        </w:rPr>
        <w:t xml:space="preserve"> inactive </w:t>
      </w:r>
      <w:r w:rsidR="005D177E" w:rsidRPr="00B85A3B">
        <w:rPr>
          <w:rFonts w:ascii="Times New Roman" w:hAnsi="Times New Roman" w:cs="Times New Roman"/>
        </w:rPr>
        <w:t>under</w:t>
      </w:r>
      <w:r w:rsidR="00BA24FE" w:rsidRPr="00B85A3B">
        <w:rPr>
          <w:rFonts w:ascii="Times New Roman" w:hAnsi="Times New Roman" w:cs="Times New Roman"/>
        </w:rPr>
        <w:t xml:space="preserve"> stress</w:t>
      </w:r>
      <w:r w:rsidR="005D177E" w:rsidRPr="00B85A3B">
        <w:rPr>
          <w:rFonts w:ascii="Times New Roman" w:hAnsi="Times New Roman" w:cs="Times New Roman"/>
        </w:rPr>
        <w:t>es</w:t>
      </w:r>
      <w:r w:rsidR="00BA24FE" w:rsidRPr="00B85A3B">
        <w:rPr>
          <w:rFonts w:ascii="Times New Roman" w:hAnsi="Times New Roman" w:cs="Times New Roman"/>
        </w:rPr>
        <w:t xml:space="preserve"> (e.g. drought, </w:t>
      </w:r>
      <w:r w:rsidR="005C43A9" w:rsidRPr="00B85A3B">
        <w:rPr>
          <w:rFonts w:ascii="Times New Roman" w:hAnsi="Times New Roman" w:cs="Times New Roman"/>
        </w:rPr>
        <w:t>Green and Proctor</w:t>
      </w:r>
      <w:r w:rsidR="00707437" w:rsidRPr="00B85A3B">
        <w:rPr>
          <w:rFonts w:ascii="Times New Roman" w:hAnsi="Times New Roman" w:cs="Times New Roman" w:hint="eastAsia"/>
        </w:rPr>
        <w:t>,</w:t>
      </w:r>
      <w:r w:rsidR="005C43A9" w:rsidRPr="00B85A3B">
        <w:rPr>
          <w:rFonts w:ascii="Times New Roman" w:hAnsi="Times New Roman" w:cs="Times New Roman"/>
        </w:rPr>
        <w:t xml:space="preserve"> 2016</w:t>
      </w:r>
      <w:r w:rsidR="00286CFD" w:rsidRPr="00B85A3B">
        <w:rPr>
          <w:rFonts w:ascii="Times New Roman" w:hAnsi="Times New Roman" w:cs="Times New Roman"/>
        </w:rPr>
        <w:t>), the</w:t>
      </w:r>
      <w:r w:rsidR="000337D1" w:rsidRPr="00B85A3B">
        <w:rPr>
          <w:rFonts w:ascii="Times New Roman" w:hAnsi="Times New Roman" w:cs="Times New Roman"/>
        </w:rPr>
        <w:t>ir</w:t>
      </w:r>
      <w:r w:rsidR="00286CFD" w:rsidRPr="00B85A3B">
        <w:rPr>
          <w:rFonts w:ascii="Times New Roman" w:hAnsi="Times New Roman" w:cs="Times New Roman"/>
        </w:rPr>
        <w:t xml:space="preserve"> photosynthe</w:t>
      </w:r>
      <w:r w:rsidR="00954319" w:rsidRPr="00B85A3B">
        <w:rPr>
          <w:rFonts w:ascii="Times New Roman" w:hAnsi="Times New Roman" w:cs="Times New Roman"/>
        </w:rPr>
        <w:t xml:space="preserve">tic potential </w:t>
      </w:r>
      <w:r w:rsidR="000337D1" w:rsidRPr="00B85A3B">
        <w:rPr>
          <w:rFonts w:ascii="Times New Roman" w:hAnsi="Times New Roman" w:cs="Times New Roman"/>
        </w:rPr>
        <w:t>could be large</w:t>
      </w:r>
      <w:r w:rsidR="00286CFD" w:rsidRPr="00B85A3B">
        <w:rPr>
          <w:rFonts w:ascii="Times New Roman" w:hAnsi="Times New Roman" w:cs="Times New Roman"/>
        </w:rPr>
        <w:t xml:space="preserve"> (</w:t>
      </w:r>
      <w:proofErr w:type="spellStart"/>
      <w:r w:rsidR="00286CFD" w:rsidRPr="00B85A3B">
        <w:rPr>
          <w:rFonts w:ascii="Times New Roman" w:hAnsi="Times New Roman" w:cs="Times New Roman"/>
        </w:rPr>
        <w:t>Zaady</w:t>
      </w:r>
      <w:proofErr w:type="spellEnd"/>
      <w:r w:rsidR="00286CFD" w:rsidRPr="00B85A3B">
        <w:rPr>
          <w:rFonts w:ascii="Times New Roman" w:hAnsi="Times New Roman" w:cs="Times New Roman"/>
        </w:rPr>
        <w:t xml:space="preserve"> et al., 2000; Lange, 2003</w:t>
      </w:r>
      <w:r w:rsidR="00524C5F" w:rsidRPr="00B85A3B">
        <w:rPr>
          <w:rFonts w:ascii="Times New Roman" w:hAnsi="Times New Roman" w:cs="Times New Roman"/>
        </w:rPr>
        <w:t>)</w:t>
      </w:r>
      <w:r w:rsidR="00954319" w:rsidRPr="00B85A3B">
        <w:rPr>
          <w:rFonts w:ascii="Times New Roman" w:hAnsi="Times New Roman" w:cs="Times New Roman"/>
        </w:rPr>
        <w:t xml:space="preserve">, </w:t>
      </w:r>
      <w:r w:rsidR="00286CFD" w:rsidRPr="00B85A3B">
        <w:rPr>
          <w:rFonts w:ascii="Times New Roman" w:hAnsi="Times New Roman" w:cs="Times New Roman"/>
        </w:rPr>
        <w:t>even comparable to temp</w:t>
      </w:r>
      <w:r w:rsidR="000337D1" w:rsidRPr="00B85A3B">
        <w:rPr>
          <w:rFonts w:ascii="Times New Roman" w:hAnsi="Times New Roman" w:cs="Times New Roman"/>
        </w:rPr>
        <w:t>erate forests with closed canopies</w:t>
      </w:r>
      <w:r w:rsidR="00286CFD" w:rsidRPr="00B85A3B">
        <w:rPr>
          <w:rFonts w:ascii="Times New Roman" w:hAnsi="Times New Roman" w:cs="Times New Roman"/>
        </w:rPr>
        <w:t xml:space="preserve"> (e.g. </w:t>
      </w:r>
      <w:proofErr w:type="spellStart"/>
      <w:r w:rsidR="00286CFD" w:rsidRPr="00B85A3B">
        <w:rPr>
          <w:rFonts w:ascii="Times New Roman" w:hAnsi="Times New Roman" w:cs="Times New Roman"/>
        </w:rPr>
        <w:t>Zaady</w:t>
      </w:r>
      <w:proofErr w:type="spellEnd"/>
      <w:r w:rsidR="00286CFD" w:rsidRPr="00B85A3B">
        <w:rPr>
          <w:rFonts w:ascii="Times New Roman" w:hAnsi="Times New Roman" w:cs="Times New Roman"/>
        </w:rPr>
        <w:t xml:space="preserve"> et al., 2000). </w:t>
      </w:r>
      <w:r w:rsidR="004629AE" w:rsidRPr="00B85A3B">
        <w:rPr>
          <w:rFonts w:ascii="Times New Roman" w:hAnsi="Times New Roman" w:cs="Times New Roman"/>
        </w:rPr>
        <w:t>T</w:t>
      </w:r>
      <w:r w:rsidR="00600187" w:rsidRPr="00B85A3B">
        <w:rPr>
          <w:rFonts w:ascii="Times New Roman" w:hAnsi="Times New Roman" w:cs="Times New Roman"/>
        </w:rPr>
        <w:t>he</w:t>
      </w:r>
      <w:r w:rsidR="005C43A9" w:rsidRPr="00B85A3B">
        <w:rPr>
          <w:rFonts w:ascii="Times New Roman" w:hAnsi="Times New Roman" w:cs="Times New Roman"/>
        </w:rPr>
        <w:t xml:space="preserve"> </w:t>
      </w:r>
      <w:r w:rsidR="004F574E" w:rsidRPr="00B85A3B">
        <w:rPr>
          <w:rFonts w:ascii="Times New Roman" w:hAnsi="Times New Roman" w:cs="Times New Roman"/>
        </w:rPr>
        <w:t xml:space="preserve">net </w:t>
      </w:r>
      <w:r w:rsidR="005C43A9" w:rsidRPr="00B85A3B">
        <w:rPr>
          <w:rFonts w:ascii="Times New Roman" w:hAnsi="Times New Roman" w:cs="Times New Roman"/>
        </w:rPr>
        <w:t xml:space="preserve">C </w:t>
      </w:r>
      <w:r w:rsidR="00BA24FE" w:rsidRPr="00B85A3B">
        <w:rPr>
          <w:rFonts w:ascii="Times New Roman" w:hAnsi="Times New Roman" w:cs="Times New Roman"/>
        </w:rPr>
        <w:t>uptake</w:t>
      </w:r>
      <w:r w:rsidR="005C43A9" w:rsidRPr="00B85A3B">
        <w:rPr>
          <w:rFonts w:ascii="Times New Roman" w:hAnsi="Times New Roman" w:cs="Times New Roman"/>
        </w:rPr>
        <w:t xml:space="preserve"> </w:t>
      </w:r>
      <w:r w:rsidR="009E0A2B" w:rsidRPr="00B85A3B">
        <w:rPr>
          <w:rFonts w:ascii="Times New Roman" w:hAnsi="Times New Roman" w:cs="Times New Roman"/>
        </w:rPr>
        <w:t>by</w:t>
      </w:r>
      <w:r w:rsidR="005C43A9" w:rsidRPr="00B85A3B">
        <w:rPr>
          <w:rFonts w:ascii="Times New Roman" w:hAnsi="Times New Roman" w:cs="Times New Roman"/>
        </w:rPr>
        <w:t xml:space="preserve"> </w:t>
      </w:r>
      <w:proofErr w:type="spellStart"/>
      <w:r w:rsidR="00286CFD" w:rsidRPr="00B85A3B">
        <w:rPr>
          <w:rFonts w:ascii="Times New Roman" w:hAnsi="Times New Roman" w:cs="Times New Roman"/>
        </w:rPr>
        <w:t>biocrust</w:t>
      </w:r>
      <w:proofErr w:type="spellEnd"/>
      <w:r w:rsidR="005C43A9" w:rsidRPr="00B85A3B">
        <w:rPr>
          <w:rFonts w:ascii="Times New Roman" w:hAnsi="Times New Roman" w:cs="Times New Roman"/>
        </w:rPr>
        <w:t xml:space="preserve"> </w:t>
      </w:r>
      <w:r w:rsidR="00286CFD" w:rsidRPr="00B85A3B">
        <w:rPr>
          <w:rFonts w:ascii="Times New Roman" w:hAnsi="Times New Roman" w:cs="Times New Roman"/>
        </w:rPr>
        <w:t>is highly sensitive to</w:t>
      </w:r>
      <w:r w:rsidR="006B4F05" w:rsidRPr="00B85A3B">
        <w:rPr>
          <w:rFonts w:ascii="Times New Roman" w:hAnsi="Times New Roman" w:cs="Times New Roman"/>
        </w:rPr>
        <w:t xml:space="preserve"> </w:t>
      </w:r>
      <w:r w:rsidR="002F6DA7" w:rsidRPr="00B85A3B">
        <w:rPr>
          <w:rFonts w:ascii="Times New Roman" w:hAnsi="Times New Roman" w:cs="Times New Roman"/>
        </w:rPr>
        <w:t xml:space="preserve">stresses like </w:t>
      </w:r>
      <w:r w:rsidR="00ED250B" w:rsidRPr="00B85A3B">
        <w:rPr>
          <w:rFonts w:ascii="Times New Roman" w:hAnsi="Times New Roman" w:cs="Times New Roman" w:hint="eastAsia"/>
        </w:rPr>
        <w:t>droughts</w:t>
      </w:r>
      <w:r w:rsidR="002F6DA7" w:rsidRPr="00B85A3B">
        <w:rPr>
          <w:rFonts w:ascii="Times New Roman" w:hAnsi="Times New Roman" w:cs="Times New Roman"/>
        </w:rPr>
        <w:t xml:space="preserve">, </w:t>
      </w:r>
      <w:r w:rsidR="000A0A27" w:rsidRPr="00B85A3B">
        <w:rPr>
          <w:rFonts w:ascii="Times New Roman" w:hAnsi="Times New Roman" w:cs="Times New Roman"/>
        </w:rPr>
        <w:t xml:space="preserve">thermal extremes and </w:t>
      </w:r>
      <w:r w:rsidR="00D97CF6" w:rsidRPr="00B85A3B">
        <w:rPr>
          <w:rFonts w:ascii="Times New Roman" w:hAnsi="Times New Roman" w:cs="Times New Roman" w:hint="eastAsia"/>
        </w:rPr>
        <w:t xml:space="preserve">excessive </w:t>
      </w:r>
      <w:r w:rsidR="000A0A27" w:rsidRPr="00B85A3B">
        <w:rPr>
          <w:rFonts w:ascii="Times New Roman" w:hAnsi="Times New Roman" w:cs="Times New Roman"/>
        </w:rPr>
        <w:t>ultraviolet radiation</w:t>
      </w:r>
      <w:r w:rsidR="004F574E" w:rsidRPr="00B85A3B">
        <w:rPr>
          <w:rFonts w:ascii="Times New Roman" w:hAnsi="Times New Roman" w:cs="Times New Roman"/>
        </w:rPr>
        <w:t xml:space="preserve"> </w:t>
      </w:r>
      <w:r w:rsidR="000A0A27" w:rsidRPr="00B85A3B">
        <w:rPr>
          <w:rFonts w:ascii="Times New Roman" w:hAnsi="Times New Roman" w:cs="Times New Roman"/>
        </w:rPr>
        <w:t>(</w:t>
      </w:r>
      <w:r w:rsidR="00BE3DFC" w:rsidRPr="00B85A3B">
        <w:rPr>
          <w:rFonts w:ascii="Times New Roman" w:hAnsi="Times New Roman" w:cs="Times New Roman"/>
        </w:rPr>
        <w:t xml:space="preserve">Pointing and </w:t>
      </w:r>
      <w:proofErr w:type="spellStart"/>
      <w:r w:rsidR="00BE3DFC" w:rsidRPr="00B85A3B">
        <w:rPr>
          <w:rFonts w:ascii="Times New Roman" w:hAnsi="Times New Roman" w:cs="Times New Roman"/>
        </w:rPr>
        <w:t>Belnap</w:t>
      </w:r>
      <w:proofErr w:type="spellEnd"/>
      <w:r w:rsidR="00BE3DFC" w:rsidRPr="00B85A3B">
        <w:rPr>
          <w:rFonts w:ascii="Times New Roman" w:hAnsi="Times New Roman" w:cs="Times New Roman"/>
        </w:rPr>
        <w:t>, 2012</w:t>
      </w:r>
      <w:r w:rsidR="00654CA4" w:rsidRPr="00B85A3B">
        <w:rPr>
          <w:rFonts w:ascii="Times New Roman" w:hAnsi="Times New Roman" w:cs="Times New Roman"/>
        </w:rPr>
        <w:t>).</w:t>
      </w:r>
      <w:r w:rsidR="0073586A" w:rsidRPr="00B85A3B">
        <w:rPr>
          <w:rFonts w:ascii="Times New Roman" w:hAnsi="Times New Roman" w:cs="Times New Roman"/>
        </w:rPr>
        <w:t xml:space="preserve"> </w:t>
      </w:r>
      <w:r w:rsidR="001B6ECF" w:rsidRPr="00B85A3B">
        <w:rPr>
          <w:rFonts w:ascii="Times New Roman" w:hAnsi="Times New Roman" w:cs="Times New Roman"/>
        </w:rPr>
        <w:t>Such variation</w:t>
      </w:r>
      <w:r w:rsidR="00695AE5" w:rsidRPr="00B85A3B">
        <w:rPr>
          <w:rFonts w:ascii="Times New Roman" w:hAnsi="Times New Roman" w:cs="Times New Roman"/>
        </w:rPr>
        <w:t>s</w:t>
      </w:r>
      <w:r w:rsidR="00CD6481" w:rsidRPr="00B85A3B">
        <w:rPr>
          <w:rFonts w:ascii="Times New Roman" w:hAnsi="Times New Roman" w:cs="Times New Roman"/>
        </w:rPr>
        <w:t xml:space="preserve"> </w:t>
      </w:r>
      <w:r w:rsidR="0073586A" w:rsidRPr="00B85A3B">
        <w:rPr>
          <w:rFonts w:ascii="Times New Roman" w:hAnsi="Times New Roman" w:cs="Times New Roman"/>
        </w:rPr>
        <w:t xml:space="preserve">can readily </w:t>
      </w:r>
      <w:r w:rsidR="00A212CC" w:rsidRPr="00B85A3B">
        <w:rPr>
          <w:rFonts w:ascii="Times New Roman" w:hAnsi="Times New Roman" w:cs="Times New Roman"/>
        </w:rPr>
        <w:t>alter</w:t>
      </w:r>
      <w:r w:rsidR="00654CA4" w:rsidRPr="00B85A3B">
        <w:rPr>
          <w:rFonts w:ascii="Times New Roman" w:hAnsi="Times New Roman" w:cs="Times New Roman"/>
        </w:rPr>
        <w:t xml:space="preserve"> </w:t>
      </w:r>
      <w:r w:rsidR="00B204E4" w:rsidRPr="00B85A3B">
        <w:rPr>
          <w:rFonts w:ascii="Times New Roman" w:hAnsi="Times New Roman" w:cs="Times New Roman"/>
        </w:rPr>
        <w:t>the crusted soils</w:t>
      </w:r>
      <w:r w:rsidR="001B6ECF" w:rsidRPr="00B85A3B">
        <w:rPr>
          <w:rFonts w:ascii="Times New Roman" w:hAnsi="Times New Roman" w:cs="Times New Roman"/>
        </w:rPr>
        <w:t xml:space="preserve"> </w:t>
      </w:r>
      <w:r w:rsidR="00A212CC" w:rsidRPr="00B85A3B">
        <w:rPr>
          <w:rFonts w:ascii="Times New Roman" w:hAnsi="Times New Roman" w:cs="Times New Roman"/>
        </w:rPr>
        <w:t>between</w:t>
      </w:r>
      <w:r w:rsidR="008A75F3" w:rsidRPr="00B85A3B">
        <w:rPr>
          <w:rFonts w:ascii="Times New Roman" w:hAnsi="Times New Roman" w:cs="Times New Roman"/>
        </w:rPr>
        <w:t xml:space="preserve"> considerable </w:t>
      </w:r>
      <w:r w:rsidR="00C83696" w:rsidRPr="00B85A3B">
        <w:rPr>
          <w:rFonts w:ascii="Times New Roman" w:hAnsi="Times New Roman" w:cs="Times New Roman"/>
        </w:rPr>
        <w:t>CO</w:t>
      </w:r>
      <w:r w:rsidR="00C83696" w:rsidRPr="00B85A3B">
        <w:rPr>
          <w:rFonts w:ascii="Times New Roman" w:hAnsi="Times New Roman" w:cs="Times New Roman"/>
          <w:vertAlign w:val="subscript"/>
        </w:rPr>
        <w:t>2</w:t>
      </w:r>
      <w:r w:rsidR="0073586A" w:rsidRPr="00B85A3B">
        <w:rPr>
          <w:rFonts w:ascii="Times New Roman" w:hAnsi="Times New Roman" w:cs="Times New Roman"/>
        </w:rPr>
        <w:t xml:space="preserve"> sink</w:t>
      </w:r>
      <w:r w:rsidR="00343C33" w:rsidRPr="00B85A3B">
        <w:rPr>
          <w:rFonts w:ascii="Times New Roman" w:hAnsi="Times New Roman" w:cs="Times New Roman"/>
        </w:rPr>
        <w:t>s</w:t>
      </w:r>
      <w:r w:rsidR="00CD6481" w:rsidRPr="00B85A3B">
        <w:rPr>
          <w:rFonts w:ascii="Times New Roman" w:hAnsi="Times New Roman" w:cs="Times New Roman"/>
        </w:rPr>
        <w:t xml:space="preserve"> </w:t>
      </w:r>
      <w:r w:rsidR="00A212CC" w:rsidRPr="00B85A3B">
        <w:rPr>
          <w:rFonts w:ascii="Times New Roman" w:hAnsi="Times New Roman" w:cs="Times New Roman"/>
        </w:rPr>
        <w:t>and</w:t>
      </w:r>
      <w:r w:rsidR="00C83696" w:rsidRPr="00B85A3B">
        <w:rPr>
          <w:rFonts w:ascii="Times New Roman" w:hAnsi="Times New Roman" w:cs="Times New Roman"/>
        </w:rPr>
        <w:t xml:space="preserve"> source</w:t>
      </w:r>
      <w:r w:rsidR="00343C33" w:rsidRPr="00B85A3B">
        <w:rPr>
          <w:rFonts w:ascii="Times New Roman" w:hAnsi="Times New Roman" w:cs="Times New Roman"/>
        </w:rPr>
        <w:t>s</w:t>
      </w:r>
      <w:r w:rsidR="008A75F3" w:rsidRPr="00B85A3B">
        <w:rPr>
          <w:rFonts w:ascii="Times New Roman" w:hAnsi="Times New Roman" w:cs="Times New Roman"/>
        </w:rPr>
        <w:t xml:space="preserve"> </w:t>
      </w:r>
      <w:r w:rsidR="00654CA4" w:rsidRPr="00B85A3B">
        <w:rPr>
          <w:rFonts w:ascii="Times New Roman" w:hAnsi="Times New Roman" w:cs="Times New Roman"/>
        </w:rPr>
        <w:t>within a few hours</w:t>
      </w:r>
      <w:r w:rsidR="00A212CC" w:rsidRPr="00B85A3B">
        <w:rPr>
          <w:rFonts w:ascii="Times New Roman" w:hAnsi="Times New Roman" w:cs="Times New Roman"/>
        </w:rPr>
        <w:t xml:space="preserve"> </w:t>
      </w:r>
      <w:r w:rsidR="00654CA4" w:rsidRPr="00B85A3B">
        <w:rPr>
          <w:rFonts w:ascii="Times New Roman" w:hAnsi="Times New Roman" w:cs="Times New Roman"/>
        </w:rPr>
        <w:t xml:space="preserve">(e.g. Bowling et al., 2011; </w:t>
      </w:r>
      <w:proofErr w:type="spellStart"/>
      <w:r w:rsidR="00654CA4" w:rsidRPr="00B85A3B">
        <w:rPr>
          <w:rFonts w:ascii="Times New Roman" w:hAnsi="Times New Roman" w:cs="Times New Roman"/>
        </w:rPr>
        <w:t>Feng</w:t>
      </w:r>
      <w:proofErr w:type="spellEnd"/>
      <w:r w:rsidR="00654CA4" w:rsidRPr="00B85A3B">
        <w:rPr>
          <w:rFonts w:ascii="Times New Roman" w:hAnsi="Times New Roman" w:cs="Times New Roman"/>
        </w:rPr>
        <w:t xml:space="preserve"> et al., 2014</w:t>
      </w:r>
      <w:r w:rsidR="008A75F3" w:rsidRPr="00B85A3B">
        <w:rPr>
          <w:rFonts w:ascii="Times New Roman" w:hAnsi="Times New Roman" w:cs="Times New Roman"/>
        </w:rPr>
        <w:t xml:space="preserve">). </w:t>
      </w:r>
      <w:r w:rsidR="00381D69" w:rsidRPr="00B85A3B">
        <w:rPr>
          <w:rFonts w:ascii="Times New Roman" w:hAnsi="Times New Roman" w:cs="Times New Roman"/>
        </w:rPr>
        <w:t>In addition, t</w:t>
      </w:r>
      <w:r w:rsidR="008671AC" w:rsidRPr="00B85A3B">
        <w:rPr>
          <w:rFonts w:ascii="Times New Roman" w:hAnsi="Times New Roman" w:cs="Times New Roman"/>
        </w:rPr>
        <w:t xml:space="preserve">he </w:t>
      </w:r>
      <w:r w:rsidR="00775017" w:rsidRPr="00B85A3B">
        <w:rPr>
          <w:rFonts w:ascii="Times New Roman" w:hAnsi="Times New Roman" w:cs="Times New Roman"/>
        </w:rPr>
        <w:t>accumulation of debris</w:t>
      </w:r>
      <w:r w:rsidR="00381D69" w:rsidRPr="00B85A3B">
        <w:rPr>
          <w:rFonts w:ascii="Times New Roman" w:hAnsi="Times New Roman" w:cs="Times New Roman"/>
        </w:rPr>
        <w:t xml:space="preserve"> from crust and canopy</w:t>
      </w:r>
      <w:r w:rsidR="008671AC" w:rsidRPr="00B85A3B">
        <w:rPr>
          <w:rFonts w:ascii="Times New Roman" w:hAnsi="Times New Roman" w:cs="Times New Roman"/>
        </w:rPr>
        <w:t xml:space="preserve"> </w:t>
      </w:r>
      <w:r w:rsidR="00775017" w:rsidRPr="00B85A3B">
        <w:rPr>
          <w:rFonts w:ascii="Times New Roman" w:hAnsi="Times New Roman" w:cs="Times New Roman"/>
        </w:rPr>
        <w:t>fuels</w:t>
      </w:r>
      <w:r w:rsidR="00862975" w:rsidRPr="00B85A3B">
        <w:rPr>
          <w:rFonts w:ascii="Times New Roman" w:hAnsi="Times New Roman" w:cs="Times New Roman"/>
        </w:rPr>
        <w:t xml:space="preserve"> </w:t>
      </w:r>
      <w:proofErr w:type="spellStart"/>
      <w:r w:rsidR="00270574" w:rsidRPr="00B85A3B">
        <w:rPr>
          <w:rFonts w:ascii="Times New Roman" w:hAnsi="Times New Roman" w:cs="Times New Roman"/>
        </w:rPr>
        <w:t>photodegradation</w:t>
      </w:r>
      <w:proofErr w:type="spellEnd"/>
      <w:r w:rsidR="00F32287" w:rsidRPr="00B85A3B">
        <w:rPr>
          <w:rFonts w:ascii="Times New Roman" w:hAnsi="Times New Roman" w:cs="Times New Roman"/>
        </w:rPr>
        <w:t>,</w:t>
      </w:r>
      <w:r w:rsidR="007F628A" w:rsidRPr="00B85A3B">
        <w:rPr>
          <w:rFonts w:ascii="Times New Roman" w:hAnsi="Times New Roman" w:cs="Times New Roman"/>
        </w:rPr>
        <w:t xml:space="preserve"> </w:t>
      </w:r>
      <w:r w:rsidR="005C7D81" w:rsidRPr="00B85A3B">
        <w:rPr>
          <w:rFonts w:ascii="Times New Roman" w:hAnsi="Times New Roman" w:cs="Times New Roman"/>
        </w:rPr>
        <w:t xml:space="preserve">which </w:t>
      </w:r>
      <w:r w:rsidR="00C86423" w:rsidRPr="00B85A3B">
        <w:rPr>
          <w:rFonts w:ascii="Times New Roman" w:hAnsi="Times New Roman" w:cs="Times New Roman"/>
        </w:rPr>
        <w:t>represents</w:t>
      </w:r>
      <w:r w:rsidR="00D44FDF" w:rsidRPr="00B85A3B">
        <w:rPr>
          <w:rFonts w:ascii="Times New Roman" w:hAnsi="Times New Roman" w:cs="Times New Roman"/>
        </w:rPr>
        <w:t xml:space="preserve"> an important </w:t>
      </w:r>
      <w:proofErr w:type="spellStart"/>
      <w:r w:rsidR="00935EEE" w:rsidRPr="00B85A3B">
        <w:rPr>
          <w:rFonts w:ascii="Times New Roman" w:hAnsi="Times New Roman" w:cs="Times New Roman"/>
        </w:rPr>
        <w:t>abiotic</w:t>
      </w:r>
      <w:proofErr w:type="spellEnd"/>
      <w:r w:rsidR="00935EEE" w:rsidRPr="00B85A3B">
        <w:rPr>
          <w:rFonts w:ascii="Times New Roman" w:hAnsi="Times New Roman" w:cs="Times New Roman"/>
        </w:rPr>
        <w:t xml:space="preserve"> </w:t>
      </w:r>
      <w:r w:rsidR="005C7D81" w:rsidRPr="00B85A3B">
        <w:rPr>
          <w:rFonts w:ascii="Times New Roman" w:hAnsi="Times New Roman" w:cs="Times New Roman"/>
        </w:rPr>
        <w:t xml:space="preserve">C </w:t>
      </w:r>
      <w:r w:rsidR="001F22D9" w:rsidRPr="00B85A3B">
        <w:rPr>
          <w:rFonts w:ascii="Times New Roman" w:hAnsi="Times New Roman" w:cs="Times New Roman"/>
        </w:rPr>
        <w:t>loss</w:t>
      </w:r>
      <w:r w:rsidR="005C7D81" w:rsidRPr="00B85A3B">
        <w:rPr>
          <w:rFonts w:ascii="Times New Roman" w:hAnsi="Times New Roman" w:cs="Times New Roman"/>
        </w:rPr>
        <w:t xml:space="preserve"> in arid </w:t>
      </w:r>
      <w:r w:rsidR="00C86423" w:rsidRPr="00B85A3B">
        <w:rPr>
          <w:rFonts w:ascii="Times New Roman" w:hAnsi="Times New Roman" w:cs="Times New Roman"/>
        </w:rPr>
        <w:t>conditions</w:t>
      </w:r>
      <w:r w:rsidR="007B5654" w:rsidRPr="00B85A3B">
        <w:rPr>
          <w:rFonts w:ascii="Times New Roman" w:hAnsi="Times New Roman" w:cs="Times New Roman"/>
        </w:rPr>
        <w:t xml:space="preserve"> </w:t>
      </w:r>
      <w:r w:rsidR="00D177F0" w:rsidRPr="00B85A3B">
        <w:rPr>
          <w:rFonts w:ascii="Times New Roman" w:hAnsi="Times New Roman" w:cs="Times New Roman"/>
        </w:rPr>
        <w:t xml:space="preserve">beside the </w:t>
      </w:r>
      <w:r w:rsidR="007B5654" w:rsidRPr="00B85A3B">
        <w:rPr>
          <w:rFonts w:ascii="Times New Roman" w:hAnsi="Times New Roman" w:cs="Times New Roman"/>
        </w:rPr>
        <w:t>biotic decomposition</w:t>
      </w:r>
      <w:r w:rsidR="005C7D81" w:rsidRPr="00B85A3B">
        <w:rPr>
          <w:rFonts w:ascii="Times New Roman" w:hAnsi="Times New Roman" w:cs="Times New Roman"/>
        </w:rPr>
        <w:t xml:space="preserve"> (</w:t>
      </w:r>
      <w:r w:rsidR="001F22D9" w:rsidRPr="00B85A3B">
        <w:rPr>
          <w:rFonts w:ascii="Times New Roman" w:hAnsi="Times New Roman" w:cs="Times New Roman"/>
        </w:rPr>
        <w:t xml:space="preserve">e.g. Austin and </w:t>
      </w:r>
      <w:proofErr w:type="spellStart"/>
      <w:r w:rsidR="001F22D9" w:rsidRPr="00B85A3B">
        <w:rPr>
          <w:rFonts w:ascii="Times New Roman" w:hAnsi="Times New Roman" w:cs="Times New Roman"/>
        </w:rPr>
        <w:t>Vivanco</w:t>
      </w:r>
      <w:proofErr w:type="spellEnd"/>
      <w:r w:rsidR="001F22D9" w:rsidRPr="00B85A3B">
        <w:rPr>
          <w:rFonts w:ascii="Times New Roman" w:hAnsi="Times New Roman" w:cs="Times New Roman"/>
        </w:rPr>
        <w:t>, 2006</w:t>
      </w:r>
      <w:r w:rsidR="00556F12">
        <w:rPr>
          <w:rFonts w:ascii="Times New Roman" w:hAnsi="Times New Roman" w:cs="Times New Roman"/>
        </w:rPr>
        <w:t xml:space="preserve">; </w:t>
      </w:r>
      <w:r w:rsidR="00556F12" w:rsidRPr="00F96E43">
        <w:rPr>
          <w:rFonts w:ascii="Times New Roman" w:hAnsi="Times New Roman" w:cs="Times New Roman"/>
          <w:color w:val="FF0000"/>
        </w:rPr>
        <w:t>Throop et al., 2009</w:t>
      </w:r>
      <w:r w:rsidR="005C7D81" w:rsidRPr="00B85A3B">
        <w:rPr>
          <w:rFonts w:ascii="Times New Roman" w:hAnsi="Times New Roman" w:cs="Times New Roman"/>
        </w:rPr>
        <w:t>)</w:t>
      </w:r>
      <w:r w:rsidR="001F22D9" w:rsidRPr="00B85A3B">
        <w:rPr>
          <w:rFonts w:ascii="Times New Roman" w:hAnsi="Times New Roman" w:cs="Times New Roman"/>
        </w:rPr>
        <w:t xml:space="preserve">. </w:t>
      </w:r>
      <w:proofErr w:type="spellStart"/>
      <w:r w:rsidR="00CF4E66" w:rsidRPr="00B85A3B">
        <w:rPr>
          <w:rFonts w:ascii="Times New Roman" w:hAnsi="Times New Roman" w:cs="Times New Roman"/>
        </w:rPr>
        <w:t>Photodegradation</w:t>
      </w:r>
      <w:proofErr w:type="spellEnd"/>
      <w:r w:rsidR="00DE749E" w:rsidRPr="00B85A3B">
        <w:rPr>
          <w:rFonts w:ascii="Times New Roman" w:hAnsi="Times New Roman" w:cs="Times New Roman"/>
        </w:rPr>
        <w:t xml:space="preserve"> </w:t>
      </w:r>
      <w:r w:rsidR="00FE288B" w:rsidRPr="00B85A3B">
        <w:rPr>
          <w:rFonts w:ascii="Times New Roman" w:hAnsi="Times New Roman" w:cs="Times New Roman"/>
        </w:rPr>
        <w:t>is likely to</w:t>
      </w:r>
      <w:r w:rsidR="001F22D9" w:rsidRPr="00B85A3B">
        <w:rPr>
          <w:rFonts w:ascii="Times New Roman" w:hAnsi="Times New Roman" w:cs="Times New Roman"/>
        </w:rPr>
        <w:t xml:space="preserve"> dominate</w:t>
      </w:r>
      <w:r w:rsidR="00FE288B" w:rsidRPr="00B85A3B">
        <w:rPr>
          <w:rFonts w:ascii="Times New Roman" w:hAnsi="Times New Roman" w:cs="Times New Roman"/>
        </w:rPr>
        <w:t xml:space="preserve"> the</w:t>
      </w:r>
      <w:r w:rsidR="001F22D9" w:rsidRPr="00B85A3B">
        <w:rPr>
          <w:rFonts w:ascii="Times New Roman" w:hAnsi="Times New Roman" w:cs="Times New Roman"/>
        </w:rPr>
        <w:t xml:space="preserve"> mineralization</w:t>
      </w:r>
      <w:r w:rsidR="00BA24FE" w:rsidRPr="00B85A3B">
        <w:rPr>
          <w:rFonts w:ascii="Times New Roman" w:hAnsi="Times New Roman" w:cs="Times New Roman"/>
        </w:rPr>
        <w:t xml:space="preserve"> </w:t>
      </w:r>
      <w:r w:rsidR="001F22D9" w:rsidRPr="00B85A3B">
        <w:rPr>
          <w:rFonts w:ascii="Times New Roman" w:hAnsi="Times New Roman" w:cs="Times New Roman"/>
        </w:rPr>
        <w:t>during</w:t>
      </w:r>
      <w:r w:rsidR="006F305B" w:rsidRPr="00B85A3B">
        <w:rPr>
          <w:rFonts w:ascii="Times New Roman" w:hAnsi="Times New Roman" w:cs="Times New Roman"/>
        </w:rPr>
        <w:t xml:space="preserve"> dry</w:t>
      </w:r>
      <w:r w:rsidR="001F22D9" w:rsidRPr="00B85A3B">
        <w:rPr>
          <w:rFonts w:ascii="Times New Roman" w:hAnsi="Times New Roman" w:cs="Times New Roman"/>
        </w:rPr>
        <w:t xml:space="preserve"> daytime </w:t>
      </w:r>
      <w:r w:rsidR="001F22D9" w:rsidRPr="00133DB4">
        <w:rPr>
          <w:rFonts w:ascii="Times New Roman" w:hAnsi="Times New Roman" w:cs="Times New Roman"/>
          <w:color w:val="FF0000"/>
        </w:rPr>
        <w:t>period</w:t>
      </w:r>
      <w:r w:rsidR="007F5B14" w:rsidRPr="00133DB4">
        <w:rPr>
          <w:rFonts w:ascii="Times New Roman" w:hAnsi="Times New Roman" w:cs="Times New Roman"/>
          <w:color w:val="FF0000"/>
        </w:rPr>
        <w:t>s</w:t>
      </w:r>
      <w:r w:rsidR="001F22D9" w:rsidRPr="00B85A3B">
        <w:rPr>
          <w:rFonts w:ascii="Times New Roman" w:hAnsi="Times New Roman" w:cs="Times New Roman"/>
        </w:rPr>
        <w:t xml:space="preserve">, when radiation is strong and microbial activities are prohibited </w:t>
      </w:r>
      <w:r w:rsidR="006F305B" w:rsidRPr="00B85A3B">
        <w:rPr>
          <w:rFonts w:ascii="Times New Roman" w:hAnsi="Times New Roman" w:cs="Times New Roman"/>
        </w:rPr>
        <w:t xml:space="preserve">by low moisture content </w:t>
      </w:r>
      <w:r w:rsidR="008B6760" w:rsidRPr="00B85A3B">
        <w:rPr>
          <w:rFonts w:ascii="Times New Roman" w:hAnsi="Times New Roman" w:cs="Times New Roman"/>
        </w:rPr>
        <w:t xml:space="preserve">and high temperature </w:t>
      </w:r>
      <w:r w:rsidR="001F22D9" w:rsidRPr="00B85A3B">
        <w:rPr>
          <w:rFonts w:ascii="Times New Roman" w:hAnsi="Times New Roman" w:cs="Times New Roman"/>
        </w:rPr>
        <w:t>(</w:t>
      </w:r>
      <w:r w:rsidR="006F305B" w:rsidRPr="00B85A3B">
        <w:rPr>
          <w:rFonts w:ascii="Times New Roman" w:hAnsi="Times New Roman" w:cs="Times New Roman"/>
        </w:rPr>
        <w:t xml:space="preserve">e.g. </w:t>
      </w:r>
      <w:proofErr w:type="spellStart"/>
      <w:r w:rsidR="001F22D9" w:rsidRPr="00B85A3B">
        <w:rPr>
          <w:rFonts w:ascii="Times New Roman" w:hAnsi="Times New Roman" w:cs="Times New Roman"/>
        </w:rPr>
        <w:t>Gliksman</w:t>
      </w:r>
      <w:proofErr w:type="spellEnd"/>
      <w:r w:rsidR="001F22D9" w:rsidRPr="00B85A3B">
        <w:rPr>
          <w:rFonts w:ascii="Times New Roman" w:hAnsi="Times New Roman" w:cs="Times New Roman"/>
        </w:rPr>
        <w:t xml:space="preserve"> et al., 2016).</w:t>
      </w:r>
      <w:r w:rsidR="006F305B" w:rsidRPr="00B85A3B">
        <w:rPr>
          <w:rFonts w:ascii="Times New Roman" w:hAnsi="Times New Roman" w:cs="Times New Roman"/>
        </w:rPr>
        <w:t xml:space="preserve"> </w:t>
      </w:r>
      <w:r w:rsidR="00312EC2" w:rsidRPr="00B85A3B">
        <w:rPr>
          <w:rFonts w:ascii="Times New Roman" w:hAnsi="Times New Roman" w:cs="Times New Roman" w:hint="eastAsia"/>
        </w:rPr>
        <w:t>On an</w:t>
      </w:r>
      <w:r w:rsidR="00850A98" w:rsidRPr="00B85A3B">
        <w:rPr>
          <w:rFonts w:ascii="Times New Roman" w:hAnsi="Times New Roman" w:cs="Times New Roman"/>
        </w:rPr>
        <w:t xml:space="preserve"> annual </w:t>
      </w:r>
      <w:r w:rsidR="00312EC2" w:rsidRPr="00B85A3B">
        <w:rPr>
          <w:rFonts w:ascii="Times New Roman" w:hAnsi="Times New Roman" w:cs="Times New Roman" w:hint="eastAsia"/>
        </w:rPr>
        <w:t>basis</w:t>
      </w:r>
      <w:r w:rsidR="00850A98" w:rsidRPr="00B85A3B">
        <w:rPr>
          <w:rFonts w:ascii="Times New Roman" w:hAnsi="Times New Roman" w:cs="Times New Roman"/>
        </w:rPr>
        <w:t>,</w:t>
      </w:r>
      <w:r w:rsidR="008B6760" w:rsidRPr="00B85A3B">
        <w:rPr>
          <w:rFonts w:ascii="Times New Roman" w:hAnsi="Times New Roman" w:cs="Times New Roman"/>
        </w:rPr>
        <w:t xml:space="preserve"> </w:t>
      </w:r>
      <w:proofErr w:type="spellStart"/>
      <w:r w:rsidR="009E0A2B" w:rsidRPr="00B85A3B">
        <w:rPr>
          <w:rFonts w:ascii="Times New Roman" w:hAnsi="Times New Roman" w:cs="Times New Roman"/>
        </w:rPr>
        <w:t>photodegradation</w:t>
      </w:r>
      <w:proofErr w:type="spellEnd"/>
      <w:r w:rsidR="009E0A2B" w:rsidRPr="00B85A3B">
        <w:rPr>
          <w:rFonts w:ascii="Times New Roman" w:hAnsi="Times New Roman" w:cs="Times New Roman"/>
        </w:rPr>
        <w:t xml:space="preserve"> </w:t>
      </w:r>
      <w:r w:rsidR="00802E6B" w:rsidRPr="00B85A3B">
        <w:rPr>
          <w:rFonts w:ascii="Times New Roman" w:hAnsi="Times New Roman" w:cs="Times New Roman"/>
        </w:rPr>
        <w:t>could</w:t>
      </w:r>
      <w:r w:rsidR="009E0A2B" w:rsidRPr="00B85A3B">
        <w:rPr>
          <w:rFonts w:ascii="Times New Roman" w:hAnsi="Times New Roman" w:cs="Times New Roman"/>
        </w:rPr>
        <w:t xml:space="preserve"> consume more than 10% </w:t>
      </w:r>
      <w:r w:rsidR="00850A98" w:rsidRPr="00B85A3B">
        <w:rPr>
          <w:rFonts w:ascii="Times New Roman" w:hAnsi="Times New Roman" w:cs="Times New Roman"/>
        </w:rPr>
        <w:t xml:space="preserve">of </w:t>
      </w:r>
      <w:r w:rsidR="00CB76A2" w:rsidRPr="00B85A3B">
        <w:rPr>
          <w:rFonts w:ascii="Times New Roman" w:hAnsi="Times New Roman" w:cs="Times New Roman" w:hint="eastAsia"/>
        </w:rPr>
        <w:t>soil organic matter (</w:t>
      </w:r>
      <w:r w:rsidR="00242252" w:rsidRPr="00B85A3B">
        <w:rPr>
          <w:rFonts w:ascii="Times New Roman" w:hAnsi="Times New Roman" w:cs="Times New Roman"/>
        </w:rPr>
        <w:t>SOM</w:t>
      </w:r>
      <w:r w:rsidR="00CB76A2" w:rsidRPr="00B85A3B">
        <w:rPr>
          <w:rFonts w:ascii="Times New Roman" w:hAnsi="Times New Roman" w:cs="Times New Roman" w:hint="eastAsia"/>
        </w:rPr>
        <w:t>)</w:t>
      </w:r>
      <w:r w:rsidR="00850A98" w:rsidRPr="00B85A3B">
        <w:rPr>
          <w:rFonts w:ascii="Times New Roman" w:hAnsi="Times New Roman" w:cs="Times New Roman"/>
        </w:rPr>
        <w:t xml:space="preserve"> </w:t>
      </w:r>
      <w:r w:rsidR="00813CED" w:rsidRPr="00B85A3B">
        <w:rPr>
          <w:rFonts w:ascii="Times New Roman" w:hAnsi="Times New Roman" w:cs="Times New Roman"/>
        </w:rPr>
        <w:t xml:space="preserve">at surface </w:t>
      </w:r>
      <w:r w:rsidR="00850A98" w:rsidRPr="00B85A3B">
        <w:rPr>
          <w:rFonts w:ascii="Times New Roman" w:hAnsi="Times New Roman" w:cs="Times New Roman"/>
        </w:rPr>
        <w:t xml:space="preserve">(e.g. Austin and </w:t>
      </w:r>
      <w:proofErr w:type="spellStart"/>
      <w:r w:rsidR="00850A98" w:rsidRPr="00B85A3B">
        <w:rPr>
          <w:rFonts w:ascii="Times New Roman" w:hAnsi="Times New Roman" w:cs="Times New Roman"/>
        </w:rPr>
        <w:t>Vivanco</w:t>
      </w:r>
      <w:proofErr w:type="spellEnd"/>
      <w:r w:rsidR="00850A98" w:rsidRPr="00B85A3B">
        <w:rPr>
          <w:rFonts w:ascii="Times New Roman" w:hAnsi="Times New Roman" w:cs="Times New Roman"/>
        </w:rPr>
        <w:t>, 2006; Henry et al., 2008; Brandt et al., 2010</w:t>
      </w:r>
      <w:r w:rsidR="00850A98" w:rsidRPr="009119CE">
        <w:rPr>
          <w:rFonts w:ascii="Times New Roman" w:hAnsi="Times New Roman" w:cs="Times New Roman"/>
          <w:color w:val="FF0000"/>
        </w:rPr>
        <w:t>)</w:t>
      </w:r>
      <w:r w:rsidR="009119CE" w:rsidRPr="009119CE">
        <w:rPr>
          <w:rFonts w:ascii="Times New Roman" w:hAnsi="Times New Roman" w:cs="Times New Roman"/>
          <w:color w:val="FF0000"/>
        </w:rPr>
        <w:t xml:space="preserve">, </w:t>
      </w:r>
      <w:r w:rsidR="00242252" w:rsidRPr="009119CE">
        <w:rPr>
          <w:rFonts w:ascii="Times New Roman" w:hAnsi="Times New Roman" w:cs="Times New Roman"/>
          <w:color w:val="FF0000"/>
        </w:rPr>
        <w:t xml:space="preserve">even </w:t>
      </w:r>
      <w:r w:rsidR="0007794A" w:rsidRPr="009119CE">
        <w:rPr>
          <w:rFonts w:ascii="Times New Roman" w:hAnsi="Times New Roman" w:cs="Times New Roman"/>
          <w:color w:val="FF0000"/>
        </w:rPr>
        <w:t xml:space="preserve">for </w:t>
      </w:r>
      <w:r w:rsidR="00242252" w:rsidRPr="00B85A3B">
        <w:rPr>
          <w:rFonts w:ascii="Times New Roman" w:hAnsi="Times New Roman" w:cs="Times New Roman"/>
        </w:rPr>
        <w:t>the</w:t>
      </w:r>
      <w:r w:rsidR="00D927D5" w:rsidRPr="00B85A3B">
        <w:rPr>
          <w:rFonts w:ascii="Times New Roman" w:hAnsi="Times New Roman" w:cs="Times New Roman"/>
        </w:rPr>
        <w:t xml:space="preserve"> substrates (e.g. lignin) that </w:t>
      </w:r>
      <w:r w:rsidR="00242252" w:rsidRPr="00B85A3B">
        <w:rPr>
          <w:rFonts w:ascii="Times New Roman" w:hAnsi="Times New Roman" w:cs="Times New Roman"/>
        </w:rPr>
        <w:t xml:space="preserve">are difficult to </w:t>
      </w:r>
      <w:r w:rsidR="00AC6746" w:rsidRPr="00B85A3B">
        <w:rPr>
          <w:rFonts w:ascii="Times New Roman" w:hAnsi="Times New Roman" w:cs="Times New Roman"/>
        </w:rPr>
        <w:t>degrade</w:t>
      </w:r>
      <w:r w:rsidR="00242252" w:rsidRPr="00B85A3B">
        <w:rPr>
          <w:rFonts w:ascii="Times New Roman" w:hAnsi="Times New Roman" w:cs="Times New Roman"/>
        </w:rPr>
        <w:t xml:space="preserve"> via biotic pathways </w:t>
      </w:r>
      <w:r w:rsidR="00850A98" w:rsidRPr="00B85A3B">
        <w:rPr>
          <w:rFonts w:ascii="Times New Roman" w:hAnsi="Times New Roman" w:cs="Times New Roman"/>
        </w:rPr>
        <w:t xml:space="preserve">(Henry et al., 2008). </w:t>
      </w:r>
    </w:p>
    <w:p w:rsidR="000534D3" w:rsidRPr="00B85A3B" w:rsidRDefault="00097B6A" w:rsidP="005C2C4B">
      <w:pPr>
        <w:spacing w:after="240" w:line="360" w:lineRule="atLeast"/>
        <w:ind w:firstLine="215"/>
        <w:jc w:val="both"/>
        <w:rPr>
          <w:rFonts w:ascii="Times New Roman" w:hAnsi="Times New Roman" w:cs="Times New Roman"/>
        </w:rPr>
      </w:pPr>
      <w:r w:rsidRPr="00B85A3B">
        <w:rPr>
          <w:rFonts w:ascii="Times New Roman" w:hAnsi="Times New Roman" w:cs="Times New Roman" w:hint="eastAsia"/>
        </w:rPr>
        <w:t xml:space="preserve">The influences of </w:t>
      </w:r>
      <w:r w:rsidR="009C0994" w:rsidRPr="00B85A3B">
        <w:rPr>
          <w:rFonts w:ascii="Times New Roman" w:hAnsi="Times New Roman" w:cs="Times New Roman"/>
        </w:rPr>
        <w:t xml:space="preserve">multiple C processes (i.e. </w:t>
      </w:r>
      <w:r w:rsidR="00CF4E66" w:rsidRPr="00B85A3B">
        <w:rPr>
          <w:rFonts w:ascii="Times New Roman" w:hAnsi="Times New Roman" w:cs="Times New Roman"/>
        </w:rPr>
        <w:t>autotrophic and</w:t>
      </w:r>
      <w:r w:rsidR="00EE1EF4" w:rsidRPr="00B85A3B">
        <w:rPr>
          <w:rFonts w:ascii="Times New Roman" w:hAnsi="Times New Roman" w:cs="Times New Roman"/>
        </w:rPr>
        <w:t xml:space="preserve"> </w:t>
      </w:r>
      <w:r w:rsidR="00CF4E66" w:rsidRPr="00B85A3B">
        <w:rPr>
          <w:rFonts w:ascii="Times New Roman" w:hAnsi="Times New Roman" w:cs="Times New Roman"/>
        </w:rPr>
        <w:t>heterotrophic respiration</w:t>
      </w:r>
      <w:r w:rsidR="00EE1EF4" w:rsidRPr="00B85A3B">
        <w:rPr>
          <w:rFonts w:ascii="Times New Roman" w:hAnsi="Times New Roman" w:cs="Times New Roman"/>
        </w:rPr>
        <w:t xml:space="preserve">, </w:t>
      </w:r>
      <w:r w:rsidR="00CF4E66" w:rsidRPr="00B85A3B">
        <w:rPr>
          <w:rFonts w:ascii="Times New Roman" w:hAnsi="Times New Roman" w:cs="Times New Roman"/>
        </w:rPr>
        <w:t xml:space="preserve">net C uptake by </w:t>
      </w:r>
      <w:proofErr w:type="spellStart"/>
      <w:r w:rsidR="00CF4E66" w:rsidRPr="00B85A3B">
        <w:rPr>
          <w:rFonts w:ascii="Times New Roman" w:hAnsi="Times New Roman" w:cs="Times New Roman"/>
        </w:rPr>
        <w:t>biocrust</w:t>
      </w:r>
      <w:proofErr w:type="spellEnd"/>
      <w:r w:rsidR="00270574" w:rsidRPr="00B85A3B">
        <w:rPr>
          <w:rFonts w:ascii="Times New Roman" w:hAnsi="Times New Roman" w:cs="Times New Roman"/>
        </w:rPr>
        <w:t>,</w:t>
      </w:r>
      <w:r w:rsidR="00EE1EF4" w:rsidRPr="00B85A3B">
        <w:rPr>
          <w:rFonts w:ascii="Times New Roman" w:hAnsi="Times New Roman" w:cs="Times New Roman"/>
        </w:rPr>
        <w:t xml:space="preserve"> </w:t>
      </w:r>
      <w:r w:rsidR="00CF4E66" w:rsidRPr="00B85A3B">
        <w:rPr>
          <w:rFonts w:ascii="Times New Roman" w:eastAsia="Times New Roman" w:hAnsi="Times New Roman" w:cs="Times New Roman"/>
          <w:iCs/>
          <w:bdr w:val="none" w:sz="0" w:space="0" w:color="auto" w:frame="1"/>
        </w:rPr>
        <w:t>inorganic C fluxes</w:t>
      </w:r>
      <w:r w:rsidR="00270574" w:rsidRPr="00B85A3B">
        <w:rPr>
          <w:rFonts w:ascii="Times New Roman" w:hAnsi="Times New Roman" w:cs="Times New Roman"/>
        </w:rPr>
        <w:t xml:space="preserve"> and </w:t>
      </w:r>
      <w:proofErr w:type="spellStart"/>
      <w:r w:rsidR="00CF4E66" w:rsidRPr="00B85A3B">
        <w:rPr>
          <w:rFonts w:ascii="Times New Roman" w:hAnsi="Times New Roman" w:cs="Times New Roman"/>
        </w:rPr>
        <w:t>photodegradation</w:t>
      </w:r>
      <w:proofErr w:type="spellEnd"/>
      <w:r w:rsidR="009C0994" w:rsidRPr="00B85A3B">
        <w:rPr>
          <w:rFonts w:ascii="Times New Roman" w:hAnsi="Times New Roman" w:cs="Times New Roman"/>
        </w:rPr>
        <w:t>)</w:t>
      </w:r>
      <w:r w:rsidR="00EE6B05" w:rsidRPr="00B85A3B">
        <w:rPr>
          <w:rFonts w:ascii="Times New Roman" w:hAnsi="Times New Roman" w:cs="Times New Roman"/>
        </w:rPr>
        <w:t xml:space="preserve"> </w:t>
      </w:r>
      <w:r w:rsidR="007D1EBE" w:rsidRPr="00B85A3B">
        <w:rPr>
          <w:rFonts w:ascii="Times New Roman" w:hAnsi="Times New Roman" w:cs="Times New Roman"/>
        </w:rPr>
        <w:t xml:space="preserve">on </w:t>
      </w:r>
      <w:r w:rsidR="006C02AC" w:rsidRPr="00B85A3B">
        <w:rPr>
          <w:rFonts w:ascii="Times New Roman" w:hAnsi="Times New Roman" w:cs="Times New Roman"/>
        </w:rPr>
        <w:t>soil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w:t>
      </w:r>
      <w:r w:rsidR="00D20620" w:rsidRPr="00B85A3B">
        <w:rPr>
          <w:rFonts w:ascii="Times New Roman" w:hAnsi="Times New Roman" w:cs="Times New Roman"/>
        </w:rPr>
        <w:t xml:space="preserve">exchange </w:t>
      </w:r>
      <w:r w:rsidR="00EE2AE5" w:rsidRPr="00B85A3B">
        <w:rPr>
          <w:rFonts w:ascii="Times New Roman" w:hAnsi="Times New Roman" w:cs="Times New Roman"/>
        </w:rPr>
        <w:t>are</w:t>
      </w:r>
      <w:r w:rsidR="0073586A" w:rsidRPr="00B85A3B">
        <w:rPr>
          <w:rFonts w:ascii="Times New Roman" w:hAnsi="Times New Roman" w:cs="Times New Roman"/>
        </w:rPr>
        <w:t xml:space="preserve"> </w:t>
      </w:r>
      <w:r w:rsidR="009E0A2B" w:rsidRPr="00B85A3B">
        <w:rPr>
          <w:rFonts w:ascii="Times New Roman" w:hAnsi="Times New Roman" w:cs="Times New Roman"/>
        </w:rPr>
        <w:t xml:space="preserve">highly </w:t>
      </w:r>
      <w:r w:rsidR="00A44382" w:rsidRPr="00B85A3B">
        <w:rPr>
          <w:rFonts w:ascii="Times New Roman" w:hAnsi="Times New Roman" w:cs="Times New Roman"/>
        </w:rPr>
        <w:t xml:space="preserve">overlapped </w:t>
      </w:r>
      <w:r w:rsidR="00144432" w:rsidRPr="00B85A3B">
        <w:rPr>
          <w:rFonts w:ascii="Times New Roman" w:hAnsi="Times New Roman" w:cs="Times New Roman"/>
        </w:rPr>
        <w:t>and</w:t>
      </w:r>
      <w:r w:rsidR="00EC7F24" w:rsidRPr="00B85A3B">
        <w:rPr>
          <w:rFonts w:ascii="Times New Roman" w:hAnsi="Times New Roman" w:cs="Times New Roman"/>
        </w:rPr>
        <w:t xml:space="preserve"> </w:t>
      </w:r>
      <w:r w:rsidR="005104E3" w:rsidRPr="00B85A3B">
        <w:rPr>
          <w:rFonts w:ascii="Times New Roman" w:hAnsi="Times New Roman" w:cs="Times New Roman"/>
        </w:rPr>
        <w:t xml:space="preserve">tightly </w:t>
      </w:r>
      <w:r w:rsidR="00177795" w:rsidRPr="00B85A3B">
        <w:rPr>
          <w:rFonts w:ascii="Times New Roman" w:hAnsi="Times New Roman" w:cs="Times New Roman"/>
        </w:rPr>
        <w:t>related to</w:t>
      </w:r>
      <w:r w:rsidR="00EC7F24" w:rsidRPr="00B85A3B">
        <w:rPr>
          <w:rFonts w:ascii="Times New Roman" w:hAnsi="Times New Roman" w:cs="Times New Roman"/>
        </w:rPr>
        <w:t xml:space="preserve"> </w:t>
      </w:r>
      <w:r w:rsidR="00B62ECB" w:rsidRPr="00B85A3B">
        <w:rPr>
          <w:rFonts w:ascii="Times New Roman" w:hAnsi="Times New Roman" w:cs="Times New Roman"/>
        </w:rPr>
        <w:t xml:space="preserve">the </w:t>
      </w:r>
      <w:r w:rsidR="00EC7F24" w:rsidRPr="00B85A3B">
        <w:rPr>
          <w:rFonts w:ascii="Times New Roman" w:hAnsi="Times New Roman" w:cs="Times New Roman"/>
        </w:rPr>
        <w:t xml:space="preserve">water-energy </w:t>
      </w:r>
      <w:r w:rsidR="00B62ECB" w:rsidRPr="00B85A3B">
        <w:rPr>
          <w:rFonts w:ascii="Times New Roman" w:hAnsi="Times New Roman" w:cs="Times New Roman"/>
        </w:rPr>
        <w:t>processes</w:t>
      </w:r>
      <w:r w:rsidR="00BF6EFB" w:rsidRPr="00B85A3B">
        <w:rPr>
          <w:rFonts w:ascii="Times New Roman" w:hAnsi="Times New Roman" w:cs="Times New Roman"/>
        </w:rPr>
        <w:t xml:space="preserve">. </w:t>
      </w:r>
      <w:r w:rsidR="008D2362" w:rsidRPr="00B85A3B">
        <w:rPr>
          <w:rFonts w:ascii="Times New Roman" w:hAnsi="Times New Roman" w:cs="Times New Roman"/>
        </w:rPr>
        <w:t xml:space="preserve">In </w:t>
      </w:r>
      <w:proofErr w:type="spellStart"/>
      <w:r w:rsidR="008D2362" w:rsidRPr="00B85A3B">
        <w:rPr>
          <w:rFonts w:ascii="Times New Roman" w:hAnsi="Times New Roman" w:cs="Times New Roman"/>
        </w:rPr>
        <w:t>dryland</w:t>
      </w:r>
      <w:proofErr w:type="spellEnd"/>
      <w:r w:rsidR="008D2362" w:rsidRPr="00B85A3B">
        <w:rPr>
          <w:rFonts w:ascii="Times New Roman" w:hAnsi="Times New Roman" w:cs="Times New Roman"/>
        </w:rPr>
        <w:t xml:space="preserve"> ecosystems, p</w:t>
      </w:r>
      <w:r w:rsidR="005C2C4B" w:rsidRPr="00B85A3B">
        <w:rPr>
          <w:rFonts w:ascii="Times New Roman" w:hAnsi="Times New Roman" w:cs="Times New Roman"/>
        </w:rPr>
        <w:t xml:space="preserve">atchy </w:t>
      </w:r>
      <w:r w:rsidR="008D2362" w:rsidRPr="00B85A3B">
        <w:rPr>
          <w:rFonts w:ascii="Times New Roman" w:hAnsi="Times New Roman" w:cs="Times New Roman"/>
        </w:rPr>
        <w:t xml:space="preserve">vegetation </w:t>
      </w:r>
      <w:r w:rsidR="005C2C4B" w:rsidRPr="00B85A3B">
        <w:rPr>
          <w:rFonts w:ascii="Times New Roman" w:hAnsi="Times New Roman" w:cs="Times New Roman"/>
        </w:rPr>
        <w:t xml:space="preserve">and large fractions of interspace are </w:t>
      </w:r>
      <w:r w:rsidR="008D2362" w:rsidRPr="00B85A3B">
        <w:rPr>
          <w:rFonts w:ascii="Times New Roman" w:hAnsi="Times New Roman" w:cs="Times New Roman"/>
        </w:rPr>
        <w:t>common feature</w:t>
      </w:r>
      <w:r w:rsidR="005C2C4B" w:rsidRPr="00B85A3B">
        <w:rPr>
          <w:rFonts w:ascii="Times New Roman" w:hAnsi="Times New Roman" w:cs="Times New Roman"/>
        </w:rPr>
        <w:t>s (Domingo et al., 2000)</w:t>
      </w:r>
      <w:r w:rsidR="00871532" w:rsidRPr="00B85A3B">
        <w:rPr>
          <w:rFonts w:ascii="Times New Roman" w:hAnsi="Times New Roman" w:cs="Times New Roman"/>
        </w:rPr>
        <w:t xml:space="preserve">, </w:t>
      </w:r>
      <w:r w:rsidR="005C2C4B" w:rsidRPr="00B85A3B">
        <w:rPr>
          <w:rFonts w:ascii="Times New Roman" w:hAnsi="Times New Roman" w:cs="Times New Roman"/>
        </w:rPr>
        <w:t>and</w:t>
      </w:r>
      <w:r w:rsidR="00462BA5" w:rsidRPr="00B85A3B">
        <w:rPr>
          <w:rFonts w:ascii="Times New Roman" w:hAnsi="Times New Roman" w:cs="Times New Roman"/>
        </w:rPr>
        <w:t xml:space="preserve"> </w:t>
      </w:r>
      <w:r w:rsidR="00117E67" w:rsidRPr="00B85A3B">
        <w:rPr>
          <w:rFonts w:ascii="Times New Roman" w:hAnsi="Times New Roman" w:cs="Times New Roman"/>
        </w:rPr>
        <w:t>the water-</w:t>
      </w:r>
      <w:r w:rsidR="005104E3" w:rsidRPr="00B85A3B">
        <w:rPr>
          <w:rFonts w:ascii="Times New Roman" w:hAnsi="Times New Roman" w:cs="Times New Roman"/>
        </w:rPr>
        <w:t>thermal</w:t>
      </w:r>
      <w:r w:rsidR="00117E67" w:rsidRPr="00B85A3B">
        <w:rPr>
          <w:rFonts w:ascii="Times New Roman" w:hAnsi="Times New Roman" w:cs="Times New Roman"/>
        </w:rPr>
        <w:t xml:space="preserve"> </w:t>
      </w:r>
      <w:r w:rsidR="00871532" w:rsidRPr="00B85A3B">
        <w:rPr>
          <w:rFonts w:ascii="Times New Roman" w:hAnsi="Times New Roman" w:cs="Times New Roman"/>
        </w:rPr>
        <w:t>conditions can</w:t>
      </w:r>
      <w:r w:rsidR="00103DB9" w:rsidRPr="00B85A3B">
        <w:rPr>
          <w:rFonts w:ascii="Times New Roman" w:hAnsi="Times New Roman" w:cs="Times New Roman"/>
        </w:rPr>
        <w:t xml:space="preserve"> vary </w:t>
      </w:r>
      <w:r w:rsidR="005104E3" w:rsidRPr="00B85A3B">
        <w:rPr>
          <w:rFonts w:ascii="Times New Roman" w:hAnsi="Times New Roman" w:cs="Times New Roman"/>
        </w:rPr>
        <w:t>considerably</w:t>
      </w:r>
      <w:r w:rsidR="00117E67" w:rsidRPr="00B85A3B">
        <w:rPr>
          <w:rFonts w:ascii="Times New Roman" w:hAnsi="Times New Roman" w:cs="Times New Roman"/>
        </w:rPr>
        <w:t xml:space="preserve"> </w:t>
      </w:r>
      <w:r w:rsidR="005C2C4B" w:rsidRPr="00B85A3B">
        <w:rPr>
          <w:rFonts w:ascii="Times New Roman" w:hAnsi="Times New Roman" w:cs="Times New Roman"/>
        </w:rPr>
        <w:t xml:space="preserve">from plant cover to interspace </w:t>
      </w:r>
      <w:r w:rsidR="00881218" w:rsidRPr="00B85A3B">
        <w:rPr>
          <w:rFonts w:ascii="Times New Roman" w:hAnsi="Times New Roman" w:cs="Times New Roman"/>
        </w:rPr>
        <w:t xml:space="preserve">even within </w:t>
      </w:r>
      <w:r w:rsidR="00B42BE8" w:rsidRPr="00B85A3B">
        <w:rPr>
          <w:rFonts w:ascii="Times New Roman" w:hAnsi="Times New Roman" w:cs="Times New Roman" w:hint="eastAsia"/>
        </w:rPr>
        <w:t>a few</w:t>
      </w:r>
      <w:r w:rsidR="00B42BE8" w:rsidRPr="00B85A3B">
        <w:rPr>
          <w:rFonts w:ascii="Times New Roman" w:hAnsi="Times New Roman" w:cs="Times New Roman"/>
        </w:rPr>
        <w:t xml:space="preserve"> </w:t>
      </w:r>
      <w:r w:rsidR="00881218" w:rsidRPr="00B85A3B">
        <w:rPr>
          <w:rFonts w:ascii="Times New Roman" w:hAnsi="Times New Roman" w:cs="Times New Roman"/>
        </w:rPr>
        <w:t xml:space="preserve">meters </w:t>
      </w:r>
      <w:r w:rsidR="00117E67" w:rsidRPr="00B85A3B">
        <w:rPr>
          <w:rFonts w:ascii="Times New Roman" w:hAnsi="Times New Roman" w:cs="Times New Roman"/>
        </w:rPr>
        <w:t>(</w:t>
      </w:r>
      <w:proofErr w:type="spellStart"/>
      <w:r w:rsidR="000C1C4D" w:rsidRPr="00B85A3B">
        <w:rPr>
          <w:rFonts w:ascii="Times New Roman" w:hAnsi="Times New Roman" w:cs="Times New Roman"/>
        </w:rPr>
        <w:t>Rodríguez-Iturbe</w:t>
      </w:r>
      <w:proofErr w:type="spellEnd"/>
      <w:r w:rsidR="000C1C4D" w:rsidRPr="00B85A3B">
        <w:rPr>
          <w:rFonts w:ascii="Times New Roman" w:hAnsi="Times New Roman" w:cs="Times New Roman"/>
        </w:rPr>
        <w:t xml:space="preserve"> et al., 2001; </w:t>
      </w:r>
      <w:proofErr w:type="spellStart"/>
      <w:r w:rsidR="000C1C4D" w:rsidRPr="00B85A3B">
        <w:rPr>
          <w:rFonts w:ascii="Times New Roman" w:hAnsi="Times New Roman" w:cs="Times New Roman"/>
        </w:rPr>
        <w:t>Caylor</w:t>
      </w:r>
      <w:proofErr w:type="spellEnd"/>
      <w:r w:rsidR="000C1C4D" w:rsidRPr="00B85A3B">
        <w:rPr>
          <w:rFonts w:ascii="Times New Roman" w:hAnsi="Times New Roman" w:cs="Times New Roman"/>
        </w:rPr>
        <w:t xml:space="preserve"> et al., 2008; Ma et al., 2011</w:t>
      </w:r>
      <w:r w:rsidR="00117E67" w:rsidRPr="00B85A3B">
        <w:rPr>
          <w:rFonts w:ascii="Times New Roman" w:hAnsi="Times New Roman" w:cs="Times New Roman"/>
        </w:rPr>
        <w:t>)</w:t>
      </w:r>
      <w:r w:rsidR="00D24396" w:rsidRPr="00B85A3B">
        <w:rPr>
          <w:rFonts w:ascii="Times New Roman" w:hAnsi="Times New Roman" w:cs="Times New Roman"/>
        </w:rPr>
        <w:t xml:space="preserve">. </w:t>
      </w:r>
      <w:r w:rsidR="00804DFB" w:rsidRPr="00B85A3B">
        <w:rPr>
          <w:rFonts w:ascii="Times New Roman" w:hAnsi="Times New Roman" w:cs="Times New Roman"/>
        </w:rPr>
        <w:t>The</w:t>
      </w:r>
      <w:r w:rsidR="005C2C4B" w:rsidRPr="00B85A3B">
        <w:rPr>
          <w:rFonts w:ascii="Times New Roman" w:hAnsi="Times New Roman" w:cs="Times New Roman"/>
        </w:rPr>
        <w:t xml:space="preserve"> water-energy </w:t>
      </w:r>
      <w:r w:rsidR="00804DFB" w:rsidRPr="00B85A3B">
        <w:rPr>
          <w:rFonts w:ascii="Times New Roman" w:hAnsi="Times New Roman" w:cs="Times New Roman"/>
        </w:rPr>
        <w:t>dynamics</w:t>
      </w:r>
      <w:r w:rsidR="005C2C4B" w:rsidRPr="00B85A3B">
        <w:rPr>
          <w:rFonts w:ascii="Times New Roman" w:hAnsi="Times New Roman" w:cs="Times New Roman"/>
        </w:rPr>
        <w:t xml:space="preserve"> </w:t>
      </w:r>
      <w:r w:rsidR="00144432" w:rsidRPr="00B85A3B">
        <w:rPr>
          <w:rFonts w:ascii="Times New Roman" w:hAnsi="Times New Roman" w:cs="Times New Roman"/>
        </w:rPr>
        <w:t xml:space="preserve">at the </w:t>
      </w:r>
      <w:r w:rsidR="00804DFB" w:rsidRPr="00B85A3B">
        <w:rPr>
          <w:rFonts w:ascii="Times New Roman" w:hAnsi="Times New Roman" w:cs="Times New Roman"/>
        </w:rPr>
        <w:t xml:space="preserve">different </w:t>
      </w:r>
      <w:r w:rsidR="00144432" w:rsidRPr="00B85A3B">
        <w:rPr>
          <w:rFonts w:ascii="Times New Roman" w:hAnsi="Times New Roman" w:cs="Times New Roman"/>
        </w:rPr>
        <w:t xml:space="preserve">surfaces </w:t>
      </w:r>
      <w:r w:rsidR="00804DFB" w:rsidRPr="00B85A3B">
        <w:rPr>
          <w:rFonts w:ascii="Times New Roman" w:hAnsi="Times New Roman" w:cs="Times New Roman"/>
        </w:rPr>
        <w:t>are linked</w:t>
      </w:r>
      <w:r w:rsidR="00144432" w:rsidRPr="00B85A3B">
        <w:rPr>
          <w:rFonts w:ascii="Times New Roman" w:hAnsi="Times New Roman" w:cs="Times New Roman"/>
        </w:rPr>
        <w:t xml:space="preserve"> </w:t>
      </w:r>
      <w:r w:rsidR="00804DFB" w:rsidRPr="00B85A3B">
        <w:rPr>
          <w:rFonts w:ascii="Times New Roman" w:hAnsi="Times New Roman" w:cs="Times New Roman"/>
        </w:rPr>
        <w:t xml:space="preserve">by </w:t>
      </w:r>
      <w:r w:rsidR="00144432" w:rsidRPr="00B85A3B">
        <w:rPr>
          <w:rFonts w:ascii="Times New Roman" w:hAnsi="Times New Roman" w:cs="Times New Roman"/>
        </w:rPr>
        <w:t xml:space="preserve">multiple advection processes both above- and below-ground (Gong et al., 2016). </w:t>
      </w:r>
      <w:r w:rsidR="001961CF" w:rsidRPr="00B85A3B">
        <w:rPr>
          <w:rFonts w:ascii="Times New Roman" w:hAnsi="Times New Roman" w:cs="Times New Roman"/>
        </w:rPr>
        <w:t xml:space="preserve">Due to the </w:t>
      </w:r>
      <w:r w:rsidR="00144432" w:rsidRPr="00B85A3B">
        <w:rPr>
          <w:rFonts w:ascii="Times New Roman" w:hAnsi="Times New Roman" w:cs="Times New Roman"/>
        </w:rPr>
        <w:t>complexity</w:t>
      </w:r>
      <w:r w:rsidR="005C2C4B" w:rsidRPr="00B85A3B">
        <w:rPr>
          <w:rFonts w:ascii="Times New Roman" w:hAnsi="Times New Roman" w:cs="Times New Roman"/>
        </w:rPr>
        <w:t xml:space="preserve"> of </w:t>
      </w:r>
      <w:r w:rsidR="00E0528A" w:rsidRPr="00B85A3B">
        <w:rPr>
          <w:rFonts w:ascii="Times New Roman" w:hAnsi="Times New Roman" w:cs="Times New Roman"/>
        </w:rPr>
        <w:t>water-energy processes</w:t>
      </w:r>
      <w:r w:rsidR="001961CF" w:rsidRPr="00B85A3B">
        <w:rPr>
          <w:rFonts w:ascii="Times New Roman" w:hAnsi="Times New Roman" w:cs="Times New Roman"/>
        </w:rPr>
        <w:t>, there may exist</w:t>
      </w:r>
      <w:r w:rsidR="00144432" w:rsidRPr="00B85A3B">
        <w:rPr>
          <w:rFonts w:ascii="Times New Roman" w:hAnsi="Times New Roman" w:cs="Times New Roman"/>
        </w:rPr>
        <w:t xml:space="preserve"> possibly high non-linearity of water-thermal responses to the</w:t>
      </w:r>
      <w:r w:rsidR="00E0528A" w:rsidRPr="00B85A3B">
        <w:rPr>
          <w:rFonts w:ascii="Times New Roman" w:hAnsi="Times New Roman" w:cs="Times New Roman"/>
        </w:rPr>
        <w:t xml:space="preserve"> climatic variability</w:t>
      </w:r>
      <w:r w:rsidR="00144432" w:rsidRPr="00B85A3B">
        <w:rPr>
          <w:rFonts w:ascii="Times New Roman" w:hAnsi="Times New Roman" w:cs="Times New Roman"/>
        </w:rPr>
        <w:t xml:space="preserve"> (e.g. Phillips et al., 2011; Barron-</w:t>
      </w:r>
      <w:proofErr w:type="spellStart"/>
      <w:r w:rsidR="00144432" w:rsidRPr="00B85A3B">
        <w:rPr>
          <w:rFonts w:ascii="Times New Roman" w:hAnsi="Times New Roman" w:cs="Times New Roman"/>
        </w:rPr>
        <w:t>Gafford</w:t>
      </w:r>
      <w:proofErr w:type="spellEnd"/>
      <w:r w:rsidR="00144432" w:rsidRPr="00B85A3B">
        <w:rPr>
          <w:rFonts w:ascii="Times New Roman" w:hAnsi="Times New Roman" w:cs="Times New Roman"/>
        </w:rPr>
        <w:t xml:space="preserve"> et al., 2013)</w:t>
      </w:r>
      <w:r w:rsidR="001961CF" w:rsidRPr="00B85A3B">
        <w:rPr>
          <w:rFonts w:ascii="Times New Roman" w:hAnsi="Times New Roman" w:cs="Times New Roman"/>
        </w:rPr>
        <w:t>. This</w:t>
      </w:r>
      <w:r w:rsidR="00144432" w:rsidRPr="00B85A3B">
        <w:rPr>
          <w:rFonts w:ascii="Times New Roman" w:hAnsi="Times New Roman" w:cs="Times New Roman"/>
        </w:rPr>
        <w:t xml:space="preserve"> </w:t>
      </w:r>
      <w:r w:rsidR="001961CF" w:rsidRPr="00B85A3B">
        <w:rPr>
          <w:rFonts w:ascii="Times New Roman" w:hAnsi="Times New Roman" w:cs="Times New Roman"/>
        </w:rPr>
        <w:t xml:space="preserve">will also </w:t>
      </w:r>
      <w:r w:rsidR="00144432" w:rsidRPr="00B85A3B">
        <w:rPr>
          <w:rFonts w:ascii="Times New Roman" w:hAnsi="Times New Roman" w:cs="Times New Roman"/>
        </w:rPr>
        <w:t xml:space="preserve">complicate the C </w:t>
      </w:r>
      <w:r w:rsidR="00AB7F07" w:rsidRPr="00B85A3B">
        <w:rPr>
          <w:rFonts w:ascii="Times New Roman" w:hAnsi="Times New Roman" w:cs="Times New Roman"/>
        </w:rPr>
        <w:t>responses</w:t>
      </w:r>
      <w:r w:rsidR="00144432" w:rsidRPr="00B85A3B">
        <w:rPr>
          <w:rFonts w:ascii="Times New Roman" w:hAnsi="Times New Roman" w:cs="Times New Roman"/>
        </w:rPr>
        <w:t xml:space="preserve"> </w:t>
      </w:r>
      <w:r w:rsidR="001961CF" w:rsidRPr="00B85A3B">
        <w:rPr>
          <w:rFonts w:ascii="Times New Roman" w:hAnsi="Times New Roman" w:cs="Times New Roman"/>
        </w:rPr>
        <w:t xml:space="preserve">and </w:t>
      </w:r>
      <w:r w:rsidR="00FD1436" w:rsidRPr="00B85A3B">
        <w:rPr>
          <w:rFonts w:ascii="Times New Roman" w:hAnsi="Times New Roman" w:cs="Times New Roman"/>
        </w:rPr>
        <w:t>consequ</w:t>
      </w:r>
      <w:r w:rsidR="00CF4E66" w:rsidRPr="00B85A3B">
        <w:rPr>
          <w:rFonts w:ascii="Times New Roman" w:hAnsi="Times New Roman" w:cs="Times New Roman"/>
        </w:rPr>
        <w:t>e</w:t>
      </w:r>
      <w:r w:rsidR="00FD1436" w:rsidRPr="00B85A3B">
        <w:rPr>
          <w:rFonts w:ascii="Times New Roman" w:hAnsi="Times New Roman" w:cs="Times New Roman"/>
        </w:rPr>
        <w:t xml:space="preserve">ntly affect the </w:t>
      </w:r>
      <w:r w:rsidR="001961CF" w:rsidRPr="00B85A3B">
        <w:rPr>
          <w:rFonts w:ascii="Times New Roman" w:hAnsi="Times New Roman" w:cs="Times New Roman"/>
        </w:rPr>
        <w:t xml:space="preserve">relationships between </w:t>
      </w:r>
      <w:r w:rsidR="00D20620" w:rsidRPr="00B85A3B">
        <w:rPr>
          <w:rFonts w:ascii="Times New Roman" w:hAnsi="Times New Roman" w:cs="Times New Roman"/>
        </w:rPr>
        <w:t>the</w:t>
      </w:r>
      <w:r w:rsidR="006C02AC" w:rsidRPr="00B85A3B">
        <w:rPr>
          <w:rFonts w:ascii="Times New Roman" w:hAnsi="Times New Roman" w:cs="Times New Roman"/>
        </w:rPr>
        <w:t xml:space="preserve"> CO</w:t>
      </w:r>
      <w:r w:rsidR="006C02AC" w:rsidRPr="00B85A3B">
        <w:rPr>
          <w:rFonts w:ascii="Times New Roman" w:hAnsi="Times New Roman" w:cs="Times New Roman"/>
          <w:vertAlign w:val="subscript"/>
        </w:rPr>
        <w:t>2</w:t>
      </w:r>
      <w:r w:rsidR="006C02AC" w:rsidRPr="00B85A3B">
        <w:rPr>
          <w:rFonts w:ascii="Times New Roman" w:hAnsi="Times New Roman" w:cs="Times New Roman"/>
        </w:rPr>
        <w:t xml:space="preserve"> flux</w:t>
      </w:r>
      <w:r w:rsidR="00D20620" w:rsidRPr="00B85A3B">
        <w:rPr>
          <w:rFonts w:ascii="Times New Roman" w:hAnsi="Times New Roman" w:cs="Times New Roman"/>
        </w:rPr>
        <w:t>es</w:t>
      </w:r>
      <w:r w:rsidR="001961CF" w:rsidRPr="00B85A3B">
        <w:rPr>
          <w:rFonts w:ascii="Times New Roman" w:hAnsi="Times New Roman" w:cs="Times New Roman"/>
        </w:rPr>
        <w:t xml:space="preserve"> and environmental controls</w:t>
      </w:r>
      <w:r w:rsidR="004A7678" w:rsidRPr="00B85A3B">
        <w:rPr>
          <w:rFonts w:ascii="Times New Roman" w:hAnsi="Times New Roman" w:cs="Times New Roman"/>
        </w:rPr>
        <w:t xml:space="preserve"> </w:t>
      </w:r>
      <w:r w:rsidR="000161D0" w:rsidRPr="00B85A3B">
        <w:rPr>
          <w:rFonts w:ascii="Times New Roman" w:hAnsi="Times New Roman" w:cs="Times New Roman"/>
        </w:rPr>
        <w:t>(e.</w:t>
      </w:r>
      <w:r w:rsidR="009F6DDA" w:rsidRPr="00B85A3B">
        <w:rPr>
          <w:rFonts w:ascii="Times New Roman" w:hAnsi="Times New Roman" w:cs="Times New Roman"/>
        </w:rPr>
        <w:t>g.</w:t>
      </w:r>
      <w:r w:rsidR="00A8230D" w:rsidRPr="00B85A3B">
        <w:rPr>
          <w:rFonts w:ascii="Times New Roman" w:hAnsi="Times New Roman" w:cs="Times New Roman"/>
        </w:rPr>
        <w:t xml:space="preserve"> </w:t>
      </w:r>
      <w:r w:rsidR="00BC439E" w:rsidRPr="00B85A3B">
        <w:rPr>
          <w:rFonts w:ascii="Times New Roman" w:hAnsi="Times New Roman" w:cs="Times New Roman"/>
        </w:rPr>
        <w:t>Jarvis et al., 2007</w:t>
      </w:r>
      <w:r w:rsidR="001B1B29" w:rsidRPr="00B85A3B">
        <w:rPr>
          <w:rFonts w:ascii="Times New Roman" w:hAnsi="Times New Roman" w:cs="Times New Roman"/>
        </w:rPr>
        <w:t>; Song et al., 2015</w:t>
      </w:r>
      <w:r w:rsidR="000161D0" w:rsidRPr="00B85A3B">
        <w:rPr>
          <w:rFonts w:ascii="Times New Roman" w:hAnsi="Times New Roman" w:cs="Times New Roman"/>
        </w:rPr>
        <w:t>)</w:t>
      </w:r>
      <w:r w:rsidR="00FD1436" w:rsidRPr="00B85A3B">
        <w:rPr>
          <w:rFonts w:ascii="Times New Roman" w:hAnsi="Times New Roman" w:cs="Times New Roman"/>
        </w:rPr>
        <w:t>.</w:t>
      </w:r>
    </w:p>
    <w:p w:rsidR="000534D3" w:rsidRPr="00B85A3B" w:rsidRDefault="00133DB4" w:rsidP="007254AF">
      <w:pPr>
        <w:spacing w:after="240" w:line="240" w:lineRule="auto"/>
        <w:ind w:firstLine="215"/>
        <w:jc w:val="both"/>
        <w:rPr>
          <w:rFonts w:ascii="Times New Roman" w:hAnsi="Times New Roman" w:cs="Times New Roman"/>
        </w:rPr>
      </w:pPr>
      <w:r>
        <w:rPr>
          <w:rFonts w:ascii="Times New Roman" w:hAnsi="Times New Roman" w:cs="Times New Roman"/>
          <w:color w:val="FF0000"/>
        </w:rPr>
        <w:t>Global climate</w:t>
      </w:r>
      <w:r w:rsidR="004C4C2B" w:rsidRPr="00FB17D3">
        <w:rPr>
          <w:rFonts w:ascii="Times New Roman" w:hAnsi="Times New Roman" w:cs="Times New Roman"/>
          <w:color w:val="FF0000"/>
        </w:rPr>
        <w:t xml:space="preserve"> change</w:t>
      </w:r>
      <w:r w:rsidR="004C4C2B" w:rsidRPr="00B85A3B">
        <w:rPr>
          <w:rFonts w:ascii="Times New Roman" w:hAnsi="Times New Roman" w:cs="Times New Roman"/>
        </w:rPr>
        <w:t xml:space="preserve"> </w:t>
      </w:r>
      <w:r w:rsidR="007759D6" w:rsidRPr="00B85A3B">
        <w:rPr>
          <w:rFonts w:ascii="Times New Roman" w:hAnsi="Times New Roman" w:cs="Times New Roman"/>
        </w:rPr>
        <w:t xml:space="preserve">is expected to increase </w:t>
      </w:r>
      <w:r w:rsidR="00545D95" w:rsidRPr="00B85A3B">
        <w:rPr>
          <w:rFonts w:ascii="Times New Roman" w:hAnsi="Times New Roman" w:cs="Times New Roman"/>
        </w:rPr>
        <w:t xml:space="preserve">annual mean </w:t>
      </w:r>
      <w:r w:rsidR="005224F6" w:rsidRPr="00B85A3B">
        <w:rPr>
          <w:rFonts w:ascii="Times New Roman" w:hAnsi="Times New Roman" w:cs="Times New Roman"/>
        </w:rPr>
        <w:t>air</w:t>
      </w:r>
      <w:r w:rsidR="004C4C2B" w:rsidRPr="00B85A3B">
        <w:rPr>
          <w:rFonts w:ascii="Times New Roman" w:hAnsi="Times New Roman" w:cs="Times New Roman"/>
        </w:rPr>
        <w:t xml:space="preserve"> temperature</w:t>
      </w:r>
      <w:r w:rsidR="0023671A" w:rsidRPr="00B85A3B">
        <w:rPr>
          <w:rFonts w:ascii="Times New Roman" w:hAnsi="Times New Roman" w:cs="Times New Roman"/>
        </w:rPr>
        <w:t xml:space="preserve"> considerably</w:t>
      </w:r>
      <w:r w:rsidR="004C4C2B" w:rsidRPr="00B85A3B">
        <w:rPr>
          <w:rFonts w:ascii="Times New Roman" w:hAnsi="Times New Roman" w:cs="Times New Roman"/>
        </w:rPr>
        <w:t xml:space="preserve"> and </w:t>
      </w:r>
      <w:r w:rsidR="00585345">
        <w:rPr>
          <w:rFonts w:ascii="Times New Roman" w:hAnsi="Times New Roman" w:cs="Times New Roman"/>
        </w:rPr>
        <w:t>alter</w:t>
      </w:r>
      <w:r w:rsidR="004C4C2B" w:rsidRPr="00B85A3B">
        <w:rPr>
          <w:rFonts w:ascii="Times New Roman" w:hAnsi="Times New Roman" w:cs="Times New Roman"/>
        </w:rPr>
        <w:t xml:space="preserve"> precipitation regime</w:t>
      </w:r>
      <w:r w:rsidR="007759D6" w:rsidRPr="00B85A3B">
        <w:rPr>
          <w:rFonts w:ascii="Times New Roman" w:hAnsi="Times New Roman" w:cs="Times New Roman"/>
        </w:rPr>
        <w:t xml:space="preserve">s </w:t>
      </w:r>
      <w:r w:rsidR="004C4C2B" w:rsidRPr="00B85A3B">
        <w:rPr>
          <w:rFonts w:ascii="Times New Roman" w:hAnsi="Times New Roman" w:cs="Times New Roman"/>
        </w:rPr>
        <w:t>(</w:t>
      </w:r>
      <w:proofErr w:type="spellStart"/>
      <w:r w:rsidR="004C4C2B" w:rsidRPr="00B85A3B">
        <w:rPr>
          <w:rFonts w:ascii="Times New Roman" w:hAnsi="Times New Roman" w:cs="Times New Roman"/>
        </w:rPr>
        <w:t>Donat</w:t>
      </w:r>
      <w:proofErr w:type="spellEnd"/>
      <w:r w:rsidR="004C4C2B" w:rsidRPr="00B85A3B">
        <w:rPr>
          <w:rFonts w:ascii="Times New Roman" w:hAnsi="Times New Roman" w:cs="Times New Roman"/>
        </w:rPr>
        <w:t xml:space="preserve"> et al., 2016).</w:t>
      </w:r>
      <w:r w:rsidR="00C71C80" w:rsidRPr="00B85A3B">
        <w:rPr>
          <w:rFonts w:ascii="Times New Roman" w:hAnsi="Times New Roman" w:cs="Times New Roman"/>
        </w:rPr>
        <w:t xml:space="preserve"> </w:t>
      </w:r>
      <w:r w:rsidR="00273191" w:rsidRPr="00B85A3B">
        <w:rPr>
          <w:rFonts w:ascii="Times New Roman" w:hAnsi="Times New Roman" w:cs="Times New Roman"/>
        </w:rPr>
        <w:t>U</w:t>
      </w:r>
      <w:r w:rsidR="00CF1930" w:rsidRPr="00B85A3B">
        <w:rPr>
          <w:rFonts w:ascii="Times New Roman" w:hAnsi="Times New Roman" w:cs="Times New Roman"/>
        </w:rPr>
        <w:t xml:space="preserve">nderstanding the </w:t>
      </w:r>
      <w:r w:rsidR="001A2E9C" w:rsidRPr="00B85A3B">
        <w:rPr>
          <w:rFonts w:ascii="Times New Roman" w:hAnsi="Times New Roman" w:cs="Times New Roman"/>
        </w:rPr>
        <w:t>response</w:t>
      </w:r>
      <w:r w:rsidR="00CF1930" w:rsidRPr="00B85A3B">
        <w:rPr>
          <w:rFonts w:ascii="Times New Roman" w:hAnsi="Times New Roman" w:cs="Times New Roman"/>
        </w:rPr>
        <w:t xml:space="preserve"> of </w:t>
      </w:r>
      <w:proofErr w:type="spellStart"/>
      <w:r w:rsidR="001A2E9C" w:rsidRPr="00B85A3B">
        <w:rPr>
          <w:rFonts w:ascii="Times New Roman" w:hAnsi="Times New Roman" w:cs="Times New Roman"/>
        </w:rPr>
        <w:t>dryland</w:t>
      </w:r>
      <w:proofErr w:type="spellEnd"/>
      <w:r w:rsidR="001A2E9C" w:rsidRPr="00B85A3B">
        <w:rPr>
          <w:rFonts w:ascii="Times New Roman" w:hAnsi="Times New Roman" w:cs="Times New Roman"/>
        </w:rPr>
        <w:t xml:space="preserve"> ecosystems </w:t>
      </w:r>
      <w:r w:rsidR="00F90157" w:rsidRPr="00B85A3B">
        <w:rPr>
          <w:rFonts w:ascii="Times New Roman" w:hAnsi="Times New Roman" w:cs="Times New Roman"/>
        </w:rPr>
        <w:t xml:space="preserve">to such changes </w:t>
      </w:r>
      <w:r w:rsidR="00CF1930" w:rsidRPr="00B85A3B">
        <w:rPr>
          <w:rFonts w:ascii="Times New Roman" w:hAnsi="Times New Roman" w:cs="Times New Roman"/>
        </w:rPr>
        <w:t>requi</w:t>
      </w:r>
      <w:r w:rsidR="00FA0BCA" w:rsidRPr="00B85A3B">
        <w:rPr>
          <w:rFonts w:ascii="Times New Roman" w:hAnsi="Times New Roman" w:cs="Times New Roman"/>
        </w:rPr>
        <w:t xml:space="preserve">res mechanistic models that integrate the </w:t>
      </w:r>
      <w:r w:rsidR="00CF1930" w:rsidRPr="00B85A3B">
        <w:rPr>
          <w:rFonts w:ascii="Times New Roman" w:hAnsi="Times New Roman" w:cs="Times New Roman"/>
        </w:rPr>
        <w:t xml:space="preserve">multiple biotic and </w:t>
      </w:r>
      <w:proofErr w:type="spellStart"/>
      <w:r w:rsidR="00CF1930" w:rsidRPr="00B85A3B">
        <w:rPr>
          <w:rFonts w:ascii="Times New Roman" w:hAnsi="Times New Roman" w:cs="Times New Roman"/>
        </w:rPr>
        <w:t>abiotic</w:t>
      </w:r>
      <w:proofErr w:type="spellEnd"/>
      <w:r w:rsidR="00CF1930" w:rsidRPr="00B85A3B">
        <w:rPr>
          <w:rFonts w:ascii="Times New Roman" w:hAnsi="Times New Roman" w:cs="Times New Roman"/>
        </w:rPr>
        <w:t xml:space="preserve"> </w:t>
      </w:r>
      <w:r w:rsidR="00F90157" w:rsidRPr="00B85A3B">
        <w:rPr>
          <w:rFonts w:ascii="Times New Roman" w:hAnsi="Times New Roman" w:cs="Times New Roman"/>
        </w:rPr>
        <w:t>mechanisms</w:t>
      </w:r>
      <w:r w:rsidR="00FA0BCA" w:rsidRPr="00B85A3B">
        <w:rPr>
          <w:rFonts w:ascii="Times New Roman" w:hAnsi="Times New Roman" w:cs="Times New Roman"/>
        </w:rPr>
        <w:t xml:space="preserve"> </w:t>
      </w:r>
      <w:r w:rsidR="00007B6B" w:rsidRPr="00B85A3B">
        <w:rPr>
          <w:rFonts w:ascii="Times New Roman" w:hAnsi="Times New Roman" w:cs="Times New Roman"/>
        </w:rPr>
        <w:t>in</w:t>
      </w:r>
      <w:r w:rsidR="0032401B" w:rsidRPr="00B85A3B">
        <w:rPr>
          <w:rFonts w:ascii="Times New Roman" w:hAnsi="Times New Roman" w:cs="Times New Roman"/>
        </w:rPr>
        <w:t xml:space="preserve"> </w:t>
      </w:r>
      <w:r w:rsidR="00374B6E" w:rsidRPr="00B85A3B">
        <w:rPr>
          <w:rFonts w:ascii="Times New Roman" w:hAnsi="Times New Roman" w:cs="Times New Roman"/>
        </w:rPr>
        <w:t>soil C</w:t>
      </w:r>
      <w:r w:rsidR="00FA0BCA" w:rsidRPr="00B85A3B">
        <w:rPr>
          <w:rFonts w:ascii="Times New Roman" w:hAnsi="Times New Roman" w:cs="Times New Roman"/>
        </w:rPr>
        <w:t xml:space="preserve"> cycl</w:t>
      </w:r>
      <w:r w:rsidR="00007B6B" w:rsidRPr="00B85A3B">
        <w:rPr>
          <w:rFonts w:ascii="Times New Roman" w:hAnsi="Times New Roman" w:cs="Times New Roman"/>
        </w:rPr>
        <w:t>ing</w:t>
      </w:r>
      <w:r w:rsidR="00273191" w:rsidRPr="00B85A3B">
        <w:rPr>
          <w:rFonts w:ascii="Times New Roman" w:hAnsi="Times New Roman" w:cs="Times New Roman"/>
        </w:rPr>
        <w:t>.</w:t>
      </w:r>
      <w:r w:rsidR="00B041AE" w:rsidRPr="00B85A3B">
        <w:rPr>
          <w:rFonts w:ascii="Times New Roman" w:hAnsi="Times New Roman" w:cs="Times New Roman"/>
        </w:rPr>
        <w:t xml:space="preserve"> </w:t>
      </w:r>
      <w:r w:rsidR="00F84ADD" w:rsidRPr="00B85A3B">
        <w:rPr>
          <w:rFonts w:ascii="Times New Roman" w:hAnsi="Times New Roman" w:cs="Times New Roman"/>
        </w:rPr>
        <w:t>So far</w:t>
      </w:r>
      <w:r w:rsidR="00273191" w:rsidRPr="00B85A3B">
        <w:rPr>
          <w:rFonts w:ascii="Times New Roman" w:hAnsi="Times New Roman" w:cs="Times New Roman"/>
        </w:rPr>
        <w:t>,</w:t>
      </w:r>
      <w:r w:rsidR="00F84ADD" w:rsidRPr="00B85A3B">
        <w:rPr>
          <w:rFonts w:ascii="Times New Roman" w:hAnsi="Times New Roman" w:cs="Times New Roman"/>
        </w:rPr>
        <w:t xml:space="preserve"> </w:t>
      </w:r>
      <w:r w:rsidR="00C12935" w:rsidRPr="00B85A3B">
        <w:rPr>
          <w:rFonts w:ascii="Times New Roman" w:hAnsi="Times New Roman" w:cs="Times New Roman"/>
        </w:rPr>
        <w:t xml:space="preserve">only </w:t>
      </w:r>
      <w:r w:rsidR="007B4489" w:rsidRPr="00B85A3B">
        <w:rPr>
          <w:rFonts w:ascii="Times New Roman" w:hAnsi="Times New Roman" w:cs="Times New Roman"/>
        </w:rPr>
        <w:t xml:space="preserve">a </w:t>
      </w:r>
      <w:r w:rsidR="00CF1930" w:rsidRPr="00B85A3B">
        <w:rPr>
          <w:rFonts w:ascii="Times New Roman" w:hAnsi="Times New Roman" w:cs="Times New Roman"/>
        </w:rPr>
        <w:t xml:space="preserve">few </w:t>
      </w:r>
      <w:r w:rsidR="00991FC3" w:rsidRPr="00B85A3B">
        <w:rPr>
          <w:rFonts w:ascii="Times New Roman" w:hAnsi="Times New Roman" w:cs="Times New Roman"/>
        </w:rPr>
        <w:t>models</w:t>
      </w:r>
      <w:r w:rsidR="00EE2A9C" w:rsidRPr="00B85A3B">
        <w:rPr>
          <w:rFonts w:ascii="Times New Roman" w:hAnsi="Times New Roman" w:cs="Times New Roman"/>
        </w:rPr>
        <w:t xml:space="preserve"> have </w:t>
      </w:r>
      <w:r w:rsidR="00DE4C03" w:rsidRPr="00B85A3B">
        <w:rPr>
          <w:rFonts w:ascii="Times New Roman" w:hAnsi="Times New Roman" w:cs="Times New Roman"/>
        </w:rPr>
        <w:t>coupled</w:t>
      </w:r>
      <w:r w:rsidR="00CF1930" w:rsidRPr="00B85A3B">
        <w:rPr>
          <w:rFonts w:ascii="Times New Roman" w:hAnsi="Times New Roman" w:cs="Times New Roman"/>
        </w:rPr>
        <w:t xml:space="preserve"> the </w:t>
      </w:r>
      <w:r w:rsidR="00DE4C03" w:rsidRPr="00B85A3B">
        <w:rPr>
          <w:rFonts w:ascii="Times New Roman" w:hAnsi="Times New Roman" w:cs="Times New Roman"/>
        </w:rPr>
        <w:t>biotic</w:t>
      </w:r>
      <w:r w:rsidR="00FA0BCA" w:rsidRPr="00B85A3B">
        <w:rPr>
          <w:rFonts w:ascii="Times New Roman" w:hAnsi="Times New Roman" w:cs="Times New Roman"/>
        </w:rPr>
        <w:t xml:space="preserve"> </w:t>
      </w:r>
      <w:r w:rsidR="00CF1930" w:rsidRPr="00B85A3B">
        <w:rPr>
          <w:rFonts w:ascii="Times New Roman" w:hAnsi="Times New Roman" w:cs="Times New Roman"/>
        </w:rPr>
        <w:t>CO</w:t>
      </w:r>
      <w:r w:rsidR="00CF1930" w:rsidRPr="00B85A3B">
        <w:rPr>
          <w:rFonts w:ascii="Times New Roman" w:hAnsi="Times New Roman" w:cs="Times New Roman"/>
          <w:vertAlign w:val="subscript"/>
        </w:rPr>
        <w:t>2</w:t>
      </w:r>
      <w:r w:rsidR="00CF1930" w:rsidRPr="00B85A3B">
        <w:rPr>
          <w:rFonts w:ascii="Times New Roman" w:hAnsi="Times New Roman" w:cs="Times New Roman"/>
        </w:rPr>
        <w:t xml:space="preserve"> </w:t>
      </w:r>
      <w:r w:rsidR="00EE2A9C" w:rsidRPr="00E44A38">
        <w:rPr>
          <w:rFonts w:ascii="Times New Roman" w:hAnsi="Times New Roman" w:cs="Times New Roman"/>
          <w:color w:val="FF0000"/>
        </w:rPr>
        <w:t>production</w:t>
      </w:r>
      <w:r w:rsidR="00EE2A9C" w:rsidRPr="00B85A3B">
        <w:rPr>
          <w:rFonts w:ascii="Times New Roman" w:hAnsi="Times New Roman" w:cs="Times New Roman"/>
        </w:rPr>
        <w:t xml:space="preserve"> with the </w:t>
      </w:r>
      <w:r w:rsidR="000F46F8" w:rsidRPr="00B85A3B">
        <w:rPr>
          <w:rFonts w:ascii="Times New Roman" w:hAnsi="Times New Roman" w:cs="Times New Roman"/>
        </w:rPr>
        <w:t>transport</w:t>
      </w:r>
      <w:r w:rsidR="00EE2A9C" w:rsidRPr="00B85A3B">
        <w:rPr>
          <w:rFonts w:ascii="Times New Roman" w:hAnsi="Times New Roman" w:cs="Times New Roman"/>
        </w:rPr>
        <w:t xml:space="preserve"> of gas and heat </w:t>
      </w:r>
      <w:r w:rsidR="00FA0BCA" w:rsidRPr="00B85A3B">
        <w:rPr>
          <w:rFonts w:ascii="Times New Roman" w:hAnsi="Times New Roman" w:cs="Times New Roman"/>
        </w:rPr>
        <w:t>(</w:t>
      </w:r>
      <w:proofErr w:type="spellStart"/>
      <w:r w:rsidR="007B4489" w:rsidRPr="00B85A3B">
        <w:rPr>
          <w:rFonts w:ascii="Times New Roman" w:hAnsi="Times New Roman" w:cs="Times New Roman"/>
        </w:rPr>
        <w:t>Šimunek</w:t>
      </w:r>
      <w:proofErr w:type="spellEnd"/>
      <w:r w:rsidR="007B4489" w:rsidRPr="00B85A3B">
        <w:rPr>
          <w:rFonts w:ascii="Times New Roman" w:hAnsi="Times New Roman" w:cs="Times New Roman"/>
        </w:rPr>
        <w:t xml:space="preserve"> and Suarez, 1993; Fang and Moncrieff, 1999; Phillips et al., 2011; Ma et al., 2013; </w:t>
      </w:r>
      <w:r w:rsidR="004E428D" w:rsidRPr="00B85A3B">
        <w:rPr>
          <w:rFonts w:ascii="Times New Roman" w:hAnsi="Times New Roman" w:cs="Times New Roman"/>
        </w:rPr>
        <w:t>Fan et al., 2015</w:t>
      </w:r>
      <w:r w:rsidR="00FA0BCA" w:rsidRPr="00B85A3B">
        <w:rPr>
          <w:rFonts w:ascii="Times New Roman" w:hAnsi="Times New Roman" w:cs="Times New Roman"/>
        </w:rPr>
        <w:t xml:space="preserve">). </w:t>
      </w:r>
      <w:r w:rsidR="004E428D" w:rsidRPr="00B85A3B">
        <w:rPr>
          <w:rFonts w:ascii="Times New Roman" w:hAnsi="Times New Roman" w:cs="Times New Roman"/>
        </w:rPr>
        <w:t>Nevertheless</w:t>
      </w:r>
      <w:r w:rsidR="00CF1930" w:rsidRPr="00B85A3B">
        <w:rPr>
          <w:rFonts w:ascii="Times New Roman" w:hAnsi="Times New Roman" w:cs="Times New Roman"/>
        </w:rPr>
        <w:t xml:space="preserve">, </w:t>
      </w:r>
      <w:r w:rsidR="00273191" w:rsidRPr="00B85A3B">
        <w:rPr>
          <w:rFonts w:ascii="Times New Roman" w:hAnsi="Times New Roman" w:cs="Times New Roman"/>
        </w:rPr>
        <w:t xml:space="preserve">none of those </w:t>
      </w:r>
      <w:r w:rsidR="00AA5D3E" w:rsidRPr="00B85A3B">
        <w:rPr>
          <w:rFonts w:ascii="Times New Roman" w:hAnsi="Times New Roman" w:cs="Times New Roman"/>
        </w:rPr>
        <w:t>models</w:t>
      </w:r>
      <w:r w:rsidR="00273191" w:rsidRPr="00B85A3B">
        <w:rPr>
          <w:rFonts w:ascii="Times New Roman" w:hAnsi="Times New Roman" w:cs="Times New Roman"/>
        </w:rPr>
        <w:t xml:space="preserve"> </w:t>
      </w:r>
      <w:r w:rsidR="005141D0" w:rsidRPr="00B85A3B">
        <w:rPr>
          <w:rFonts w:ascii="Times New Roman" w:hAnsi="Times New Roman" w:cs="Times New Roman"/>
        </w:rPr>
        <w:t>has</w:t>
      </w:r>
      <w:r w:rsidR="00273191" w:rsidRPr="00B85A3B">
        <w:rPr>
          <w:rFonts w:ascii="Times New Roman" w:hAnsi="Times New Roman" w:cs="Times New Roman"/>
        </w:rPr>
        <w:t xml:space="preserve"> </w:t>
      </w:r>
      <w:r w:rsidR="000A7587" w:rsidRPr="00B85A3B">
        <w:rPr>
          <w:rFonts w:ascii="Times New Roman" w:hAnsi="Times New Roman" w:cs="Times New Roman"/>
        </w:rPr>
        <w:t>described</w:t>
      </w:r>
      <w:r w:rsidR="008D50B9" w:rsidRPr="00B85A3B">
        <w:rPr>
          <w:rFonts w:ascii="Times New Roman" w:hAnsi="Times New Roman" w:cs="Times New Roman"/>
        </w:rPr>
        <w:t xml:space="preserve"> </w:t>
      </w:r>
      <w:r w:rsidR="00273191" w:rsidRPr="00B85A3B">
        <w:rPr>
          <w:rFonts w:ascii="Times New Roman" w:hAnsi="Times New Roman" w:cs="Times New Roman"/>
        </w:rPr>
        <w:t xml:space="preserve">the </w:t>
      </w:r>
      <w:r w:rsidR="000A7587" w:rsidRPr="00B85A3B">
        <w:rPr>
          <w:rFonts w:ascii="Times New Roman" w:hAnsi="Times New Roman" w:cs="Times New Roman"/>
        </w:rPr>
        <w:t xml:space="preserve">heterogeneous </w:t>
      </w:r>
      <w:r w:rsidR="00273191" w:rsidRPr="00B85A3B">
        <w:rPr>
          <w:rFonts w:ascii="Times New Roman" w:hAnsi="Times New Roman" w:cs="Times New Roman"/>
        </w:rPr>
        <w:t>water-energy</w:t>
      </w:r>
      <w:r w:rsidR="000A7587" w:rsidRPr="00B85A3B">
        <w:rPr>
          <w:rFonts w:ascii="Times New Roman" w:hAnsi="Times New Roman" w:cs="Times New Roman"/>
        </w:rPr>
        <w:t xml:space="preserve"> processes</w:t>
      </w:r>
      <w:r w:rsidR="00273191" w:rsidRPr="00B85A3B">
        <w:rPr>
          <w:rFonts w:ascii="Times New Roman" w:hAnsi="Times New Roman" w:cs="Times New Roman"/>
        </w:rPr>
        <w:t xml:space="preserve"> in soil-vegetation-atmosphere continuum (SPAC), or</w:t>
      </w:r>
      <w:r w:rsidR="00C12935" w:rsidRPr="00B85A3B">
        <w:rPr>
          <w:rFonts w:ascii="Times New Roman" w:hAnsi="Times New Roman" w:cs="Times New Roman"/>
        </w:rPr>
        <w:t xml:space="preserve"> </w:t>
      </w:r>
      <w:r w:rsidR="000A7587" w:rsidRPr="00B85A3B">
        <w:rPr>
          <w:rFonts w:ascii="Times New Roman" w:hAnsi="Times New Roman" w:cs="Times New Roman"/>
        </w:rPr>
        <w:t xml:space="preserve">the </w:t>
      </w:r>
      <w:r w:rsidR="00E9413D" w:rsidRPr="00B85A3B">
        <w:rPr>
          <w:rFonts w:ascii="Times New Roman" w:hAnsi="Times New Roman" w:cs="Times New Roman"/>
        </w:rPr>
        <w:t xml:space="preserve">unconventional </w:t>
      </w:r>
      <w:r w:rsidR="00273191" w:rsidRPr="00B85A3B">
        <w:rPr>
          <w:rFonts w:ascii="Times New Roman" w:hAnsi="Times New Roman" w:cs="Times New Roman"/>
        </w:rPr>
        <w:t xml:space="preserve">C </w:t>
      </w:r>
      <w:r w:rsidR="00411A9B" w:rsidRPr="00B85A3B">
        <w:rPr>
          <w:rFonts w:ascii="Times New Roman" w:hAnsi="Times New Roman" w:cs="Times New Roman"/>
        </w:rPr>
        <w:t>fluxes</w:t>
      </w:r>
      <w:r w:rsidR="00273191" w:rsidRPr="00B85A3B">
        <w:rPr>
          <w:rFonts w:ascii="Times New Roman" w:hAnsi="Times New Roman" w:cs="Times New Roman"/>
        </w:rPr>
        <w:t xml:space="preserve"> such as </w:t>
      </w:r>
      <w:r w:rsidR="00CF4E66" w:rsidRPr="00B85A3B">
        <w:rPr>
          <w:rFonts w:ascii="Times New Roman" w:hAnsi="Times New Roman" w:cs="Times New Roman"/>
        </w:rPr>
        <w:t xml:space="preserve">net C uptake by </w:t>
      </w:r>
      <w:proofErr w:type="spellStart"/>
      <w:r w:rsidR="00CF4E66" w:rsidRPr="00B85A3B">
        <w:rPr>
          <w:rFonts w:ascii="Times New Roman" w:hAnsi="Times New Roman" w:cs="Times New Roman"/>
        </w:rPr>
        <w:t>biocrust</w:t>
      </w:r>
      <w:proofErr w:type="spellEnd"/>
      <w:r w:rsidR="00273191" w:rsidRPr="00B85A3B">
        <w:rPr>
          <w:rFonts w:ascii="Times New Roman" w:hAnsi="Times New Roman" w:cs="Times New Roman"/>
        </w:rPr>
        <w:t xml:space="preserve"> and</w:t>
      </w:r>
      <w:r w:rsidR="00632EAA" w:rsidRPr="00B85A3B">
        <w:rPr>
          <w:rFonts w:ascii="Times New Roman" w:hAnsi="Times New Roman" w:cs="Times New Roman"/>
        </w:rPr>
        <w:t xml:space="preserve"> </w:t>
      </w:r>
      <w:proofErr w:type="spellStart"/>
      <w:r w:rsidR="00CF4E66" w:rsidRPr="00B85A3B">
        <w:rPr>
          <w:rFonts w:ascii="Times New Roman" w:hAnsi="Times New Roman" w:cs="Times New Roman"/>
        </w:rPr>
        <w:t>photodegradation</w:t>
      </w:r>
      <w:proofErr w:type="spellEnd"/>
      <w:r w:rsidR="008D50B9" w:rsidRPr="00B85A3B">
        <w:rPr>
          <w:rFonts w:ascii="Times New Roman" w:hAnsi="Times New Roman" w:cs="Times New Roman"/>
        </w:rPr>
        <w:t xml:space="preserve"> </w:t>
      </w:r>
      <w:r w:rsidR="001A2E9C" w:rsidRPr="00B85A3B">
        <w:rPr>
          <w:rFonts w:ascii="Times New Roman" w:hAnsi="Times New Roman" w:cs="Times New Roman"/>
        </w:rPr>
        <w:t>despite</w:t>
      </w:r>
      <w:r w:rsidR="00411A9B" w:rsidRPr="00B85A3B">
        <w:rPr>
          <w:rFonts w:ascii="Times New Roman" w:hAnsi="Times New Roman" w:cs="Times New Roman"/>
        </w:rPr>
        <w:t xml:space="preserve"> </w:t>
      </w:r>
      <w:r w:rsidR="001A2E9C" w:rsidRPr="00B85A3B">
        <w:rPr>
          <w:rFonts w:ascii="Times New Roman" w:hAnsi="Times New Roman" w:cs="Times New Roman"/>
        </w:rPr>
        <w:t>the</w:t>
      </w:r>
      <w:r w:rsidR="008D50B9" w:rsidRPr="00B85A3B">
        <w:rPr>
          <w:rFonts w:ascii="Times New Roman" w:hAnsi="Times New Roman" w:cs="Times New Roman"/>
        </w:rPr>
        <w:t xml:space="preserve"> </w:t>
      </w:r>
      <w:r w:rsidR="008108B9" w:rsidRPr="00B85A3B">
        <w:rPr>
          <w:rFonts w:ascii="Times New Roman" w:hAnsi="Times New Roman" w:cs="Times New Roman" w:hint="eastAsia"/>
        </w:rPr>
        <w:t>importance</w:t>
      </w:r>
      <w:r w:rsidR="008108B9" w:rsidRPr="00B85A3B">
        <w:rPr>
          <w:rFonts w:ascii="Times New Roman" w:hAnsi="Times New Roman" w:cs="Times New Roman"/>
        </w:rPr>
        <w:t xml:space="preserve"> </w:t>
      </w:r>
      <w:r w:rsidR="001A2E9C" w:rsidRPr="00B85A3B">
        <w:rPr>
          <w:rFonts w:ascii="Times New Roman" w:hAnsi="Times New Roman" w:cs="Times New Roman"/>
        </w:rPr>
        <w:t>of these processes</w:t>
      </w:r>
      <w:r w:rsidR="008D50B9" w:rsidRPr="00B85A3B">
        <w:rPr>
          <w:rFonts w:ascii="Times New Roman" w:hAnsi="Times New Roman" w:cs="Times New Roman"/>
        </w:rPr>
        <w:t xml:space="preserve"> </w:t>
      </w:r>
      <w:r w:rsidR="00273191" w:rsidRPr="00B85A3B">
        <w:rPr>
          <w:rFonts w:ascii="Times New Roman" w:hAnsi="Times New Roman" w:cs="Times New Roman"/>
        </w:rPr>
        <w:t xml:space="preserve">in arid and semiarid </w:t>
      </w:r>
      <w:r w:rsidR="008D50B9" w:rsidRPr="00B85A3B">
        <w:rPr>
          <w:rFonts w:ascii="Times New Roman" w:hAnsi="Times New Roman" w:cs="Times New Roman"/>
        </w:rPr>
        <w:t>environments.</w:t>
      </w:r>
      <w:r w:rsidR="00866DE0">
        <w:rPr>
          <w:rFonts w:ascii="Times New Roman" w:hAnsi="Times New Roman" w:cs="Times New Roman"/>
        </w:rPr>
        <w:t xml:space="preserve"> Perhaps,</w:t>
      </w:r>
      <w:r w:rsidR="00273191" w:rsidRPr="00B85A3B">
        <w:rPr>
          <w:rFonts w:ascii="Times New Roman" w:hAnsi="Times New Roman" w:cs="Times New Roman"/>
        </w:rPr>
        <w:t xml:space="preserve"> </w:t>
      </w:r>
      <w:r w:rsidR="00866DE0">
        <w:rPr>
          <w:rFonts w:ascii="Times New Roman" w:hAnsi="Times New Roman" w:cs="Times New Roman"/>
        </w:rPr>
        <w:t>m</w:t>
      </w:r>
      <w:r w:rsidR="00AA5D3E" w:rsidRPr="00B85A3B">
        <w:rPr>
          <w:rFonts w:ascii="Times New Roman" w:hAnsi="Times New Roman" w:cs="Times New Roman"/>
        </w:rPr>
        <w:t xml:space="preserve">odels by </w:t>
      </w:r>
      <w:proofErr w:type="spellStart"/>
      <w:r w:rsidR="00AA5D3E" w:rsidRPr="00B85A3B">
        <w:rPr>
          <w:rFonts w:ascii="Times New Roman" w:hAnsi="Times New Roman" w:cs="Times New Roman"/>
        </w:rPr>
        <w:t>Porada</w:t>
      </w:r>
      <w:proofErr w:type="spellEnd"/>
      <w:r w:rsidR="00AA5D3E" w:rsidRPr="00B85A3B">
        <w:rPr>
          <w:rFonts w:ascii="Times New Roman" w:hAnsi="Times New Roman" w:cs="Times New Roman"/>
        </w:rPr>
        <w:t xml:space="preserve"> et al. (2013) and </w:t>
      </w:r>
      <w:proofErr w:type="spellStart"/>
      <w:r w:rsidR="00AA5D3E" w:rsidRPr="00B85A3B">
        <w:rPr>
          <w:rFonts w:ascii="Times New Roman" w:hAnsi="Times New Roman" w:cs="Times New Roman"/>
        </w:rPr>
        <w:t>Kinast</w:t>
      </w:r>
      <w:proofErr w:type="spellEnd"/>
      <w:r w:rsidR="00AA5D3E" w:rsidRPr="00B85A3B">
        <w:rPr>
          <w:rFonts w:ascii="Times New Roman" w:hAnsi="Times New Roman" w:cs="Times New Roman"/>
        </w:rPr>
        <w:t xml:space="preserve"> et al. (2016)</w:t>
      </w:r>
      <w:r w:rsidR="000534D3" w:rsidRPr="00B85A3B">
        <w:rPr>
          <w:rFonts w:ascii="Times New Roman" w:hAnsi="Times New Roman" w:cs="Times New Roman"/>
        </w:rPr>
        <w:t xml:space="preserve"> </w:t>
      </w:r>
      <w:r w:rsidR="00AA5D3E" w:rsidRPr="00B85A3B">
        <w:rPr>
          <w:rFonts w:ascii="Times New Roman" w:hAnsi="Times New Roman" w:cs="Times New Roman"/>
        </w:rPr>
        <w:t xml:space="preserve">represent </w:t>
      </w:r>
      <w:r w:rsidR="000534D3" w:rsidRPr="00B85A3B">
        <w:rPr>
          <w:rFonts w:ascii="Times New Roman" w:hAnsi="Times New Roman" w:cs="Times New Roman"/>
        </w:rPr>
        <w:t xml:space="preserve">the </w:t>
      </w:r>
      <w:r w:rsidR="00AA5D3E" w:rsidRPr="00B85A3B">
        <w:rPr>
          <w:rFonts w:ascii="Times New Roman" w:hAnsi="Times New Roman" w:cs="Times New Roman"/>
        </w:rPr>
        <w:t xml:space="preserve">few </w:t>
      </w:r>
      <w:r w:rsidR="0054514B" w:rsidRPr="00B85A3B">
        <w:rPr>
          <w:rFonts w:ascii="Times New Roman" w:hAnsi="Times New Roman" w:cs="Times New Roman"/>
        </w:rPr>
        <w:t>existing</w:t>
      </w:r>
      <w:r w:rsidR="00C12935" w:rsidRPr="00B85A3B">
        <w:rPr>
          <w:rFonts w:ascii="Times New Roman" w:hAnsi="Times New Roman" w:cs="Times New Roman"/>
        </w:rPr>
        <w:t xml:space="preserve"> </w:t>
      </w:r>
      <w:r w:rsidR="002C2C3B" w:rsidRPr="00BB78A3">
        <w:rPr>
          <w:rFonts w:ascii="Times New Roman" w:hAnsi="Times New Roman" w:cs="Times New Roman"/>
          <w:color w:val="FF0000"/>
        </w:rPr>
        <w:t>work</w:t>
      </w:r>
      <w:r w:rsidR="00BB78A3" w:rsidRPr="00BB78A3">
        <w:rPr>
          <w:rFonts w:ascii="Times New Roman" w:hAnsi="Times New Roman" w:cs="Times New Roman"/>
          <w:color w:val="FF0000"/>
        </w:rPr>
        <w:t>s</w:t>
      </w:r>
      <w:r w:rsidR="00871EC7" w:rsidRPr="00BB78A3">
        <w:rPr>
          <w:rFonts w:ascii="Times New Roman" w:hAnsi="Times New Roman" w:cs="Times New Roman"/>
          <w:color w:val="FF0000"/>
        </w:rPr>
        <w:t xml:space="preserve"> </w:t>
      </w:r>
      <w:r w:rsidR="00871EC7" w:rsidRPr="00B85A3B">
        <w:rPr>
          <w:rFonts w:ascii="Times New Roman" w:hAnsi="Times New Roman" w:cs="Times New Roman"/>
        </w:rPr>
        <w:t>in this sense</w:t>
      </w:r>
      <w:r w:rsidR="000534D3" w:rsidRPr="00B85A3B">
        <w:rPr>
          <w:rFonts w:ascii="Times New Roman" w:hAnsi="Times New Roman" w:cs="Times New Roman"/>
        </w:rPr>
        <w:t xml:space="preserve">. </w:t>
      </w:r>
      <w:r w:rsidR="000534D3" w:rsidRPr="00722A87">
        <w:rPr>
          <w:rFonts w:ascii="Times New Roman" w:hAnsi="Times New Roman" w:cs="Times New Roman"/>
          <w:color w:val="FF0000"/>
        </w:rPr>
        <w:t xml:space="preserve">However, both models focus on </w:t>
      </w:r>
      <w:r w:rsidR="00103220" w:rsidRPr="00722A87">
        <w:rPr>
          <w:rFonts w:ascii="Times New Roman" w:hAnsi="Times New Roman" w:cs="Times New Roman" w:hint="eastAsia"/>
          <w:color w:val="FF0000"/>
        </w:rPr>
        <w:t>the pattern</w:t>
      </w:r>
      <w:r w:rsidR="002B0CF8" w:rsidRPr="00722A87">
        <w:rPr>
          <w:rFonts w:ascii="Times New Roman" w:hAnsi="Times New Roman" w:cs="Times New Roman" w:hint="eastAsia"/>
          <w:color w:val="FF0000"/>
        </w:rPr>
        <w:t>s</w:t>
      </w:r>
      <w:r w:rsidR="00103220" w:rsidRPr="00722A87">
        <w:rPr>
          <w:rFonts w:ascii="Times New Roman" w:hAnsi="Times New Roman" w:cs="Times New Roman" w:hint="eastAsia"/>
          <w:color w:val="FF0000"/>
        </w:rPr>
        <w:t xml:space="preserve"> at the </w:t>
      </w:r>
      <w:r w:rsidR="0054514B" w:rsidRPr="00722A87">
        <w:rPr>
          <w:rFonts w:ascii="Times New Roman" w:hAnsi="Times New Roman" w:cs="Times New Roman"/>
          <w:color w:val="FF0000"/>
        </w:rPr>
        <w:t>regional</w:t>
      </w:r>
      <w:r w:rsidR="000534D3" w:rsidRPr="00722A87">
        <w:rPr>
          <w:rFonts w:ascii="Times New Roman" w:hAnsi="Times New Roman" w:cs="Times New Roman"/>
          <w:color w:val="FF0000"/>
        </w:rPr>
        <w:t xml:space="preserve">-scale with very </w:t>
      </w:r>
      <w:r w:rsidR="00EB0729" w:rsidRPr="00722A87">
        <w:rPr>
          <w:rFonts w:ascii="Times New Roman" w:hAnsi="Times New Roman" w:cs="Times New Roman"/>
          <w:color w:val="FF0000"/>
        </w:rPr>
        <w:t>simplified ecosystem processes</w:t>
      </w:r>
      <w:r w:rsidR="00866DE0" w:rsidRPr="00722A87">
        <w:rPr>
          <w:rFonts w:ascii="Times New Roman" w:hAnsi="Times New Roman" w:cs="Times New Roman"/>
          <w:color w:val="FF0000"/>
        </w:rPr>
        <w:t>.</w:t>
      </w:r>
      <w:r w:rsidR="00EE09F9" w:rsidRPr="00722A87">
        <w:rPr>
          <w:rFonts w:ascii="Times New Roman" w:hAnsi="Times New Roman" w:cs="Times New Roman"/>
          <w:color w:val="FF0000"/>
        </w:rPr>
        <w:t xml:space="preserve"> </w:t>
      </w:r>
    </w:p>
    <w:p w:rsidR="009119CE" w:rsidRPr="00C7750A" w:rsidRDefault="00406CF0" w:rsidP="00DF294D">
      <w:pPr>
        <w:spacing w:line="360" w:lineRule="atLeast"/>
        <w:ind w:firstLine="225"/>
        <w:jc w:val="both"/>
        <w:rPr>
          <w:rFonts w:ascii="Times New Roman" w:hAnsi="Times New Roman" w:cs="Times New Roman"/>
          <w:color w:val="FF0000"/>
        </w:rPr>
      </w:pPr>
      <w:r w:rsidRPr="00406CF0">
        <w:rPr>
          <w:rFonts w:ascii="Times New Roman" w:hAnsi="Times New Roman" w:cs="Times New Roman"/>
          <w:color w:val="FF0000"/>
        </w:rPr>
        <w:lastRenderedPageBreak/>
        <w:t>We build on this work to include plant-interspace heterogeneity</w:t>
      </w:r>
      <w:r>
        <w:rPr>
          <w:rFonts w:ascii="Times New Roman" w:hAnsi="Times New Roman" w:cs="Times New Roman"/>
          <w:color w:val="FF0000"/>
        </w:rPr>
        <w:t xml:space="preserve"> and the complex processes related to </w:t>
      </w:r>
      <w:r w:rsidRPr="009F4CF6">
        <w:rPr>
          <w:rFonts w:ascii="Times New Roman" w:hAnsi="Times New Roman" w:cs="Times New Roman"/>
          <w:color w:val="FF0000"/>
        </w:rPr>
        <w:t>CO</w:t>
      </w:r>
      <w:r w:rsidRPr="009F4CF6">
        <w:rPr>
          <w:rFonts w:ascii="Times New Roman" w:hAnsi="Times New Roman" w:cs="Times New Roman"/>
          <w:color w:val="FF0000"/>
          <w:vertAlign w:val="subscript"/>
        </w:rPr>
        <w:t>2</w:t>
      </w:r>
      <w:r w:rsidRPr="009F4CF6">
        <w:rPr>
          <w:rFonts w:ascii="Times New Roman" w:hAnsi="Times New Roman" w:cs="Times New Roman"/>
          <w:color w:val="FF0000"/>
        </w:rPr>
        <w:t xml:space="preserve"> production, transport and surface exchanges (e.g. </w:t>
      </w:r>
      <w:proofErr w:type="spellStart"/>
      <w:r w:rsidRPr="009F4CF6">
        <w:rPr>
          <w:rFonts w:ascii="Times New Roman" w:hAnsi="Times New Roman" w:cs="Times New Roman"/>
          <w:color w:val="FF0000"/>
        </w:rPr>
        <w:t>biocrust</w:t>
      </w:r>
      <w:proofErr w:type="spellEnd"/>
      <w:r w:rsidRPr="009F4CF6">
        <w:rPr>
          <w:rFonts w:ascii="Times New Roman" w:hAnsi="Times New Roman" w:cs="Times New Roman"/>
          <w:color w:val="FF0000"/>
        </w:rPr>
        <w:t xml:space="preserve"> photosynthesis, respiration and </w:t>
      </w:r>
      <w:proofErr w:type="spellStart"/>
      <w:r w:rsidRPr="009F4CF6">
        <w:rPr>
          <w:rFonts w:ascii="Times New Roman" w:hAnsi="Times New Roman" w:cs="Times New Roman"/>
          <w:color w:val="FF0000"/>
        </w:rPr>
        <w:t>photodegradation</w:t>
      </w:r>
      <w:proofErr w:type="spellEnd"/>
      <w:r w:rsidRPr="009F4CF6">
        <w:rPr>
          <w:rFonts w:ascii="Times New Roman" w:hAnsi="Times New Roman" w:cs="Times New Roman"/>
          <w:color w:val="FF0000"/>
        </w:rPr>
        <w:t>)</w:t>
      </w:r>
      <w:r>
        <w:rPr>
          <w:rFonts w:ascii="Times New Roman" w:hAnsi="Times New Roman" w:cs="Times New Roman"/>
          <w:color w:val="FF0000"/>
        </w:rPr>
        <w:t xml:space="preserve"> </w:t>
      </w:r>
      <w:r w:rsidR="00875E8B">
        <w:rPr>
          <w:rFonts w:ascii="Times New Roman" w:hAnsi="Times New Roman" w:cs="Times New Roman"/>
          <w:color w:val="FF0000"/>
        </w:rPr>
        <w:t>into</w:t>
      </w:r>
      <w:r>
        <w:rPr>
          <w:rFonts w:ascii="Times New Roman" w:hAnsi="Times New Roman" w:cs="Times New Roman"/>
          <w:color w:val="FF0000"/>
        </w:rPr>
        <w:t xml:space="preserve"> modelling of </w:t>
      </w:r>
      <w:r w:rsidRPr="00406CF0">
        <w:rPr>
          <w:rFonts w:ascii="Times New Roman" w:hAnsi="Times New Roman" w:cs="Times New Roman"/>
          <w:color w:val="FF0000"/>
        </w:rPr>
        <w:t>soil CO</w:t>
      </w:r>
      <w:r w:rsidRPr="00406CF0">
        <w:rPr>
          <w:rFonts w:ascii="Times New Roman" w:hAnsi="Times New Roman" w:cs="Times New Roman"/>
          <w:color w:val="FF0000"/>
          <w:vertAlign w:val="subscript"/>
        </w:rPr>
        <w:t>2</w:t>
      </w:r>
      <w:r w:rsidRPr="00406CF0">
        <w:rPr>
          <w:rFonts w:ascii="Times New Roman" w:hAnsi="Times New Roman" w:cs="Times New Roman"/>
          <w:color w:val="FF0000"/>
        </w:rPr>
        <w:t xml:space="preserve"> exchange</w:t>
      </w:r>
      <w:r w:rsidRPr="00406CF0">
        <w:rPr>
          <w:rFonts w:ascii="Times New Roman" w:hAnsi="Times New Roman" w:cs="Times New Roman" w:hint="eastAsia"/>
          <w:color w:val="FF0000"/>
        </w:rPr>
        <w:t xml:space="preserve"> </w:t>
      </w:r>
      <w:r>
        <w:rPr>
          <w:rFonts w:ascii="Times New Roman" w:hAnsi="Times New Roman" w:cs="Times New Roman"/>
          <w:color w:val="FF0000"/>
        </w:rPr>
        <w:t>in</w:t>
      </w:r>
      <w:r w:rsidRPr="00406CF0">
        <w:rPr>
          <w:rFonts w:ascii="Times New Roman" w:hAnsi="Times New Roman" w:cs="Times New Roman"/>
          <w:color w:val="FF0000"/>
        </w:rPr>
        <w:t xml:space="preserve"> </w:t>
      </w:r>
      <w:proofErr w:type="spellStart"/>
      <w:r w:rsidRPr="00406CF0">
        <w:rPr>
          <w:rFonts w:ascii="Times New Roman" w:hAnsi="Times New Roman" w:cs="Times New Roman"/>
          <w:color w:val="FF0000"/>
        </w:rPr>
        <w:t>dryland</w:t>
      </w:r>
      <w:proofErr w:type="spellEnd"/>
      <w:r w:rsidRPr="00406CF0">
        <w:rPr>
          <w:rFonts w:ascii="Times New Roman" w:hAnsi="Times New Roman" w:cs="Times New Roman"/>
          <w:color w:val="FF0000"/>
        </w:rPr>
        <w:t xml:space="preserve"> ecosystem</w:t>
      </w:r>
      <w:r>
        <w:rPr>
          <w:rFonts w:ascii="Times New Roman" w:hAnsi="Times New Roman" w:cs="Times New Roman"/>
          <w:color w:val="FF0000"/>
        </w:rPr>
        <w:t xml:space="preserve">s. </w:t>
      </w:r>
      <w:r w:rsidR="00136E17">
        <w:rPr>
          <w:rFonts w:ascii="Times New Roman" w:hAnsi="Times New Roman" w:cs="Times New Roman"/>
          <w:color w:val="FF0000"/>
        </w:rPr>
        <w:t xml:space="preserve">The modelling </w:t>
      </w:r>
      <w:r w:rsidR="001C2E1E">
        <w:rPr>
          <w:rFonts w:ascii="Times New Roman" w:hAnsi="Times New Roman" w:cs="Times New Roman"/>
        </w:rPr>
        <w:t>was</w:t>
      </w:r>
      <w:r w:rsidR="00DF294D" w:rsidRPr="00B85A3B">
        <w:rPr>
          <w:rFonts w:ascii="Times New Roman" w:hAnsi="Times New Roman" w:cs="Times New Roman" w:hint="eastAsia"/>
          <w:noProof/>
        </w:rPr>
        <w:t xml:space="preserve"> </w:t>
      </w:r>
      <w:r w:rsidR="00DF294D" w:rsidRPr="00DF294D">
        <w:rPr>
          <w:rFonts w:ascii="Times New Roman" w:hAnsi="Times New Roman" w:cs="Times New Roman" w:hint="eastAsia"/>
          <w:noProof/>
          <w:color w:val="FF0000"/>
        </w:rPr>
        <w:t xml:space="preserve">based </w:t>
      </w:r>
      <w:r w:rsidR="00DF294D" w:rsidRPr="00DF294D">
        <w:rPr>
          <w:rFonts w:ascii="Times New Roman" w:hAnsi="Times New Roman" w:cs="Times New Roman"/>
          <w:noProof/>
          <w:color w:val="FF0000"/>
        </w:rPr>
        <w:t>on the</w:t>
      </w:r>
      <w:r w:rsidR="00DF294D" w:rsidRPr="00DF294D">
        <w:rPr>
          <w:rFonts w:ascii="Times New Roman" w:hAnsi="Times New Roman" w:cs="Times New Roman" w:hint="eastAsia"/>
          <w:noProof/>
          <w:color w:val="FF0000"/>
        </w:rPr>
        <w:t xml:space="preserve"> </w:t>
      </w:r>
      <w:r w:rsidR="00DF294D" w:rsidRPr="00DF294D">
        <w:rPr>
          <w:rFonts w:ascii="Times New Roman" w:hAnsi="Times New Roman" w:cs="Times New Roman"/>
          <w:color w:val="FF0000"/>
        </w:rPr>
        <w:t>water-energy modelling of Gong et al. (2016</w:t>
      </w:r>
      <w:r w:rsidR="00DF294D" w:rsidRPr="00DC0A35">
        <w:rPr>
          <w:rFonts w:ascii="Times New Roman" w:hAnsi="Times New Roman" w:cs="Times New Roman"/>
          <w:color w:val="FF0000"/>
        </w:rPr>
        <w:t>).</w:t>
      </w:r>
      <w:r w:rsidR="00136E17">
        <w:rPr>
          <w:rFonts w:ascii="Times New Roman" w:hAnsi="Times New Roman" w:cs="Times New Roman"/>
          <w:color w:val="FF0000"/>
        </w:rPr>
        <w:t xml:space="preserve"> </w:t>
      </w:r>
      <w:r w:rsidR="0044395E" w:rsidRPr="00DC0A35">
        <w:rPr>
          <w:rFonts w:ascii="Times New Roman" w:hAnsi="Times New Roman" w:cs="Times New Roman"/>
          <w:color w:val="FF0000"/>
        </w:rPr>
        <w:t xml:space="preserve">The model was parameterized and validated by multi-variant data measured during year 2013-2014 in a semiarid </w:t>
      </w:r>
      <w:proofErr w:type="spellStart"/>
      <w:r w:rsidR="0044395E" w:rsidRPr="00DC0A35">
        <w:rPr>
          <w:rFonts w:ascii="Times New Roman" w:hAnsi="Times New Roman" w:cs="Times New Roman"/>
          <w:color w:val="FF0000"/>
        </w:rPr>
        <w:t>shrubland</w:t>
      </w:r>
      <w:proofErr w:type="spellEnd"/>
      <w:r w:rsidR="0044395E" w:rsidRPr="00DC0A35">
        <w:rPr>
          <w:rFonts w:ascii="Times New Roman" w:hAnsi="Times New Roman" w:cs="Times New Roman"/>
          <w:color w:val="FF0000"/>
        </w:rPr>
        <w:t xml:space="preserve"> ecosystem</w:t>
      </w:r>
      <w:r w:rsidR="00137020">
        <w:rPr>
          <w:rFonts w:ascii="Times New Roman" w:hAnsi="Times New Roman" w:cs="Times New Roman"/>
          <w:color w:val="FF0000"/>
        </w:rPr>
        <w:t xml:space="preserve"> (</w:t>
      </w:r>
      <w:proofErr w:type="spellStart"/>
      <w:r w:rsidR="00137020" w:rsidRPr="00DC0A35">
        <w:rPr>
          <w:rFonts w:ascii="Times New Roman" w:hAnsi="Times New Roman" w:cs="Times New Roman"/>
          <w:color w:val="FF0000"/>
        </w:rPr>
        <w:t>Yanchi</w:t>
      </w:r>
      <w:proofErr w:type="spellEnd"/>
      <w:r w:rsidR="00137020" w:rsidRPr="00DC0A35">
        <w:rPr>
          <w:rFonts w:ascii="Times New Roman" w:hAnsi="Times New Roman" w:cs="Times New Roman"/>
          <w:color w:val="FF0000"/>
        </w:rPr>
        <w:t xml:space="preserve">, </w:t>
      </w:r>
      <w:proofErr w:type="spellStart"/>
      <w:r w:rsidR="00137020" w:rsidRPr="00DC0A35">
        <w:rPr>
          <w:rFonts w:ascii="Times New Roman" w:hAnsi="Times New Roman" w:cs="Times New Roman"/>
          <w:color w:val="FF0000"/>
        </w:rPr>
        <w:t>northwestern</w:t>
      </w:r>
      <w:proofErr w:type="spellEnd"/>
      <w:r w:rsidR="00137020" w:rsidRPr="00DC0A35">
        <w:rPr>
          <w:rFonts w:ascii="Times New Roman" w:hAnsi="Times New Roman" w:cs="Times New Roman"/>
          <w:color w:val="FF0000"/>
        </w:rPr>
        <w:t xml:space="preserve"> China</w:t>
      </w:r>
      <w:r w:rsidR="00137020">
        <w:rPr>
          <w:rFonts w:ascii="Times New Roman" w:hAnsi="Times New Roman" w:cs="Times New Roman"/>
          <w:color w:val="FF0000"/>
        </w:rPr>
        <w:t>) of a high plant-interspace heterogeneity</w:t>
      </w:r>
      <w:r w:rsidR="0044395E" w:rsidRPr="00DC0A35">
        <w:rPr>
          <w:rFonts w:ascii="Times New Roman" w:hAnsi="Times New Roman" w:cs="Times New Roman"/>
          <w:color w:val="FF0000"/>
        </w:rPr>
        <w:t xml:space="preserve">. </w:t>
      </w:r>
      <w:r w:rsidR="00874105" w:rsidRPr="00DC0A35">
        <w:rPr>
          <w:rFonts w:ascii="Times New Roman" w:hAnsi="Times New Roman" w:cs="Times New Roman"/>
          <w:color w:val="FF0000"/>
        </w:rPr>
        <w:t>Using the model</w:t>
      </w:r>
      <w:r w:rsidR="00B45885" w:rsidRPr="00DC0A35">
        <w:rPr>
          <w:rFonts w:ascii="Times New Roman" w:hAnsi="Times New Roman" w:cs="Times New Roman"/>
          <w:color w:val="FF0000"/>
        </w:rPr>
        <w:t>, we further investigated</w:t>
      </w:r>
      <w:r w:rsidR="005B45F0" w:rsidRPr="00DC0A35">
        <w:rPr>
          <w:rFonts w:ascii="Times New Roman" w:hAnsi="Times New Roman" w:cs="Times New Roman"/>
          <w:color w:val="FF0000"/>
        </w:rPr>
        <w:t xml:space="preserve"> the following </w:t>
      </w:r>
      <w:r w:rsidR="005B45F0">
        <w:rPr>
          <w:rFonts w:ascii="Times New Roman" w:hAnsi="Times New Roman" w:cs="Times New Roman"/>
          <w:color w:val="FF0000"/>
        </w:rPr>
        <w:t>questions, i.e.</w:t>
      </w:r>
      <w:r w:rsidR="00B45885" w:rsidRPr="00466E98">
        <w:rPr>
          <w:rFonts w:ascii="Times New Roman" w:hAnsi="Times New Roman" w:cs="Times New Roman"/>
          <w:color w:val="FF0000"/>
        </w:rPr>
        <w:t xml:space="preserve"> </w:t>
      </w:r>
      <w:proofErr w:type="spellStart"/>
      <w:r w:rsidR="00B45885" w:rsidRPr="00466E98">
        <w:rPr>
          <w:rFonts w:ascii="Times New Roman" w:hAnsi="Times New Roman" w:cs="Times New Roman"/>
          <w:color w:val="FF0000"/>
        </w:rPr>
        <w:t>i</w:t>
      </w:r>
      <w:proofErr w:type="spellEnd"/>
      <w:r w:rsidR="00B45885" w:rsidRPr="00466E98">
        <w:rPr>
          <w:rFonts w:ascii="Times New Roman" w:hAnsi="Times New Roman" w:cs="Times New Roman"/>
          <w:color w:val="FF0000"/>
        </w:rPr>
        <w:t xml:space="preserve">) the roles of </w:t>
      </w:r>
      <w:r w:rsidR="00F33142">
        <w:rPr>
          <w:rFonts w:ascii="Times New Roman" w:hAnsi="Times New Roman" w:cs="Times New Roman"/>
          <w:color w:val="FF0000"/>
        </w:rPr>
        <w:t xml:space="preserve">componential </w:t>
      </w:r>
      <w:r w:rsidR="00B45885" w:rsidRPr="00466E98">
        <w:rPr>
          <w:rFonts w:ascii="Times New Roman" w:hAnsi="Times New Roman" w:cs="Times New Roman"/>
          <w:color w:val="FF0000"/>
        </w:rPr>
        <w:t>C processes in regulating soil CO</w:t>
      </w:r>
      <w:r w:rsidR="00B45885" w:rsidRPr="00466E98">
        <w:rPr>
          <w:rFonts w:ascii="Times New Roman" w:hAnsi="Times New Roman" w:cs="Times New Roman"/>
          <w:color w:val="FF0000"/>
          <w:vertAlign w:val="subscript"/>
        </w:rPr>
        <w:t>2</w:t>
      </w:r>
      <w:r w:rsidR="00B45885" w:rsidRPr="00466E98">
        <w:rPr>
          <w:rFonts w:ascii="Times New Roman" w:hAnsi="Times New Roman" w:cs="Times New Roman"/>
          <w:color w:val="FF0000"/>
        </w:rPr>
        <w:t xml:space="preserve"> effluxes in the studied ecosystem, and ii) the plant-interspace differences in the </w:t>
      </w:r>
      <w:r w:rsidR="00F33142">
        <w:rPr>
          <w:rFonts w:ascii="Times New Roman" w:hAnsi="Times New Roman" w:cs="Times New Roman"/>
          <w:color w:val="FF0000"/>
        </w:rPr>
        <w:t xml:space="preserve">componential </w:t>
      </w:r>
      <w:r w:rsidR="00B45885" w:rsidRPr="00466E98">
        <w:rPr>
          <w:rFonts w:ascii="Times New Roman" w:hAnsi="Times New Roman" w:cs="Times New Roman"/>
          <w:color w:val="FF0000"/>
        </w:rPr>
        <w:t xml:space="preserve">C </w:t>
      </w:r>
      <w:r w:rsidR="00F33142">
        <w:rPr>
          <w:rFonts w:ascii="Times New Roman" w:hAnsi="Times New Roman" w:cs="Times New Roman"/>
          <w:color w:val="FF0000"/>
        </w:rPr>
        <w:t xml:space="preserve">processes </w:t>
      </w:r>
      <w:r w:rsidR="00B45885" w:rsidRPr="00466E98">
        <w:rPr>
          <w:rFonts w:ascii="Times New Roman" w:hAnsi="Times New Roman" w:cs="Times New Roman"/>
          <w:color w:val="FF0000"/>
        </w:rPr>
        <w:t>.</w:t>
      </w:r>
      <w:r w:rsidR="00B45885">
        <w:rPr>
          <w:rFonts w:ascii="Times New Roman" w:hAnsi="Times New Roman" w:cs="Times New Roman"/>
          <w:color w:val="FF0000"/>
        </w:rPr>
        <w:t xml:space="preserve"> </w:t>
      </w:r>
    </w:p>
    <w:p w:rsidR="002068FE" w:rsidRPr="00B85A3B" w:rsidRDefault="002068FE" w:rsidP="00C7750A">
      <w:pPr>
        <w:spacing w:line="360" w:lineRule="atLeast"/>
        <w:jc w:val="both"/>
        <w:rPr>
          <w:rFonts w:ascii="Times New Roman" w:hAnsi="Times New Roman" w:cs="Times New Roman"/>
          <w:noProof/>
        </w:rPr>
      </w:pPr>
    </w:p>
    <w:p w:rsidR="00EF447A" w:rsidRPr="00B85A3B" w:rsidRDefault="005B2B30" w:rsidP="00EF447A">
      <w:pPr>
        <w:pStyle w:val="ListParagraph"/>
        <w:numPr>
          <w:ilvl w:val="0"/>
          <w:numId w:val="1"/>
        </w:numPr>
        <w:ind w:left="284" w:hanging="284"/>
        <w:rPr>
          <w:rFonts w:ascii="Times New Roman" w:hAnsi="Times New Roman" w:cs="Times New Roman"/>
          <w:b/>
          <w:lang w:val="fi-FI"/>
        </w:rPr>
      </w:pPr>
      <w:r w:rsidRPr="00B85A3B">
        <w:rPr>
          <w:rFonts w:ascii="Times New Roman" w:hAnsi="Times New Roman" w:cs="Times New Roman"/>
          <w:b/>
        </w:rPr>
        <w:t>Materials and me</w:t>
      </w:r>
      <w:r w:rsidRPr="00B85A3B">
        <w:rPr>
          <w:rFonts w:ascii="Times New Roman" w:hAnsi="Times New Roman" w:cs="Times New Roman"/>
          <w:b/>
          <w:lang w:val="fi-FI"/>
        </w:rPr>
        <w:t>thods</w:t>
      </w:r>
    </w:p>
    <w:p w:rsidR="00EF447A" w:rsidRPr="00B85A3B" w:rsidRDefault="00EF447A" w:rsidP="00EF447A">
      <w:pPr>
        <w:rPr>
          <w:rFonts w:ascii="Times New Roman" w:hAnsi="Times New Roman" w:cs="Times New Roman"/>
          <w:b/>
        </w:rPr>
      </w:pPr>
      <w:r w:rsidRPr="00B85A3B">
        <w:rPr>
          <w:rFonts w:ascii="Times New Roman" w:hAnsi="Times New Roman" w:cs="Times New Roman"/>
          <w:b/>
        </w:rPr>
        <w:t xml:space="preserve">2.1 </w:t>
      </w:r>
      <w:r w:rsidR="00075961" w:rsidRPr="00075961">
        <w:rPr>
          <w:rFonts w:ascii="Times New Roman" w:hAnsi="Times New Roman" w:cs="Times New Roman"/>
          <w:b/>
          <w:color w:val="FF0000"/>
        </w:rPr>
        <w:t>Model overview</w:t>
      </w:r>
    </w:p>
    <w:p w:rsidR="00C22C1E" w:rsidRPr="00B85A3B" w:rsidRDefault="00030CBA" w:rsidP="008811F5">
      <w:pPr>
        <w:spacing w:line="360" w:lineRule="atLeast"/>
        <w:ind w:firstLine="216"/>
        <w:jc w:val="both"/>
        <w:rPr>
          <w:rFonts w:ascii="Times New Roman" w:hAnsi="Times New Roman" w:cs="Times New Roman"/>
        </w:rPr>
      </w:pPr>
      <w:r w:rsidRPr="00BF1C73">
        <w:rPr>
          <w:rFonts w:ascii="Times New Roman" w:hAnsi="Times New Roman" w:cs="Times New Roman"/>
          <w:color w:val="FF0000"/>
        </w:rPr>
        <w:t>The</w:t>
      </w:r>
      <w:r w:rsidR="00D25F68" w:rsidRPr="00BF1C73">
        <w:rPr>
          <w:rFonts w:ascii="Times New Roman" w:hAnsi="Times New Roman" w:cs="Times New Roman"/>
          <w:color w:val="FF0000"/>
        </w:rPr>
        <w:t xml:space="preserve"> </w:t>
      </w:r>
      <w:r w:rsidR="002E4298" w:rsidRPr="00BF1C73">
        <w:rPr>
          <w:rFonts w:ascii="Times New Roman" w:hAnsi="Times New Roman" w:cs="Times New Roman"/>
          <w:color w:val="FF0000"/>
        </w:rPr>
        <w:t xml:space="preserve">process-based </w:t>
      </w:r>
      <w:r w:rsidR="00D25F68" w:rsidRPr="00BF1C73">
        <w:rPr>
          <w:rFonts w:ascii="Times New Roman" w:hAnsi="Times New Roman" w:cs="Times New Roman"/>
          <w:color w:val="FF0000"/>
        </w:rPr>
        <w:t>model</w:t>
      </w:r>
      <w:r w:rsidR="00213FD2" w:rsidRPr="00BF1C73">
        <w:rPr>
          <w:rFonts w:ascii="Times New Roman" w:hAnsi="Times New Roman" w:cs="Times New Roman"/>
          <w:color w:val="FF0000"/>
        </w:rPr>
        <w:t xml:space="preserve"> </w:t>
      </w:r>
      <w:r w:rsidR="00C8067A" w:rsidRPr="00BF1C73">
        <w:rPr>
          <w:rFonts w:ascii="Times New Roman" w:hAnsi="Times New Roman" w:cs="Times New Roman"/>
          <w:color w:val="FF0000"/>
        </w:rPr>
        <w:t xml:space="preserve">was build </w:t>
      </w:r>
      <w:r w:rsidR="000773EA" w:rsidRPr="00BF1C73">
        <w:rPr>
          <w:rFonts w:ascii="Times New Roman" w:hAnsi="Times New Roman" w:cs="Times New Roman"/>
          <w:color w:val="FF0000"/>
        </w:rPr>
        <w:t>based on</w:t>
      </w:r>
      <w:r w:rsidR="00C22C1E" w:rsidRPr="00BF1C73">
        <w:rPr>
          <w:rFonts w:ascii="Times New Roman" w:hAnsi="Times New Roman" w:cs="Times New Roman"/>
          <w:color w:val="FF0000"/>
        </w:rPr>
        <w:t xml:space="preserve"> </w:t>
      </w:r>
      <w:r w:rsidR="00C22C1E" w:rsidRPr="00BF1C73">
        <w:rPr>
          <w:rFonts w:ascii="Times New Roman" w:hAnsi="Times New Roman" w:cs="Times New Roman"/>
          <w:noProof/>
          <w:color w:val="FF0000"/>
        </w:rPr>
        <w:t xml:space="preserve">semiarid </w:t>
      </w:r>
      <w:proofErr w:type="spellStart"/>
      <w:r w:rsidR="00C22C1E" w:rsidRPr="00BF1C73">
        <w:rPr>
          <w:rFonts w:ascii="Times New Roman" w:hAnsi="Times New Roman" w:cs="Times New Roman"/>
          <w:color w:val="FF0000"/>
        </w:rPr>
        <w:t>shrubland</w:t>
      </w:r>
      <w:proofErr w:type="spellEnd"/>
      <w:r w:rsidR="00C22C1E" w:rsidRPr="00BF1C73">
        <w:rPr>
          <w:rFonts w:ascii="Times New Roman" w:hAnsi="Times New Roman" w:cs="Times New Roman"/>
          <w:color w:val="FF0000"/>
        </w:rPr>
        <w:t xml:space="preserve"> </w:t>
      </w:r>
      <w:r w:rsidR="00C22C1E" w:rsidRPr="00BF1C73">
        <w:rPr>
          <w:rFonts w:ascii="Times New Roman" w:hAnsi="Times New Roman" w:cs="Times New Roman"/>
          <w:noProof/>
          <w:color w:val="FF0000"/>
        </w:rPr>
        <w:t>ecosystem located at the southern edge of the Mu Us desert (37°42</w:t>
      </w:r>
      <w:r w:rsidR="004D1EF3" w:rsidRPr="00BF1C73">
        <w:rPr>
          <w:rFonts w:ascii="Times New Roman" w:hAnsi="Times New Roman" w:cs="Times New Roman"/>
          <w:noProof/>
          <w:color w:val="FF0000"/>
        </w:rPr>
        <w:t>'</w:t>
      </w:r>
      <w:r w:rsidR="00C22C1E" w:rsidRPr="00BF1C73">
        <w:rPr>
          <w:rFonts w:ascii="Times New Roman" w:hAnsi="Times New Roman" w:cs="Times New Roman"/>
          <w:noProof/>
          <w:color w:val="FF0000"/>
        </w:rPr>
        <w:t>1'' N, 107°13</w:t>
      </w:r>
      <w:r w:rsidR="004B7D96" w:rsidRPr="00BF1C73">
        <w:rPr>
          <w:rFonts w:ascii="Times New Roman" w:hAnsi="Times New Roman" w:cs="Times New Roman"/>
          <w:noProof/>
          <w:color w:val="FF0000"/>
        </w:rPr>
        <w:t>'</w:t>
      </w:r>
      <w:r w:rsidR="00C22C1E" w:rsidRPr="00BF1C73">
        <w:rPr>
          <w:rFonts w:ascii="Times New Roman" w:hAnsi="Times New Roman" w:cs="Times New Roman"/>
          <w:noProof/>
          <w:color w:val="FF0000"/>
        </w:rPr>
        <w:t>7'' E, 1560 m above sea level</w:t>
      </w:r>
      <w:r w:rsidR="00971AB9">
        <w:rPr>
          <w:rFonts w:ascii="Times New Roman" w:hAnsi="Times New Roman" w:cs="Times New Roman"/>
          <w:noProof/>
          <w:color w:val="FF0000"/>
        </w:rPr>
        <w:t>, Fig. 1a</w:t>
      </w:r>
      <w:r w:rsidR="00C22C1E" w:rsidRPr="00BF1C73">
        <w:rPr>
          <w:rFonts w:ascii="Times New Roman" w:hAnsi="Times New Roman" w:cs="Times New Roman"/>
          <w:noProof/>
          <w:color w:val="FF0000"/>
        </w:rPr>
        <w:t xml:space="preserve">), Ningxia, China (see </w:t>
      </w:r>
      <w:r w:rsidR="00CC0A51" w:rsidRPr="00BF1C73">
        <w:rPr>
          <w:rFonts w:ascii="Times New Roman" w:hAnsi="Times New Roman" w:cs="Times New Roman"/>
          <w:noProof/>
          <w:color w:val="FF0000"/>
        </w:rPr>
        <w:t>Wang</w:t>
      </w:r>
      <w:r w:rsidR="00C22C1E" w:rsidRPr="00BF1C73">
        <w:rPr>
          <w:rFonts w:ascii="Times New Roman" w:hAnsi="Times New Roman" w:cs="Times New Roman"/>
          <w:noProof/>
          <w:color w:val="FF0000"/>
        </w:rPr>
        <w:t xml:space="preserve"> et al., 2014</w:t>
      </w:r>
      <w:r w:rsidR="00383914" w:rsidRPr="00BF1C73">
        <w:rPr>
          <w:rFonts w:ascii="Times New Roman" w:hAnsi="Times New Roman" w:cs="Times New Roman"/>
          <w:noProof/>
          <w:color w:val="FF0000"/>
        </w:rPr>
        <w:t>a</w:t>
      </w:r>
      <w:r w:rsidR="00C22C1E" w:rsidRPr="00BF1C73">
        <w:rPr>
          <w:rFonts w:ascii="Times New Roman" w:hAnsi="Times New Roman" w:cs="Times New Roman"/>
          <w:noProof/>
          <w:color w:val="FF0000"/>
        </w:rPr>
        <w:t xml:space="preserve">, 2015). </w:t>
      </w:r>
      <w:r w:rsidR="00C22C1E" w:rsidRPr="00B85A3B">
        <w:rPr>
          <w:rFonts w:ascii="Times New Roman" w:hAnsi="Times New Roman" w:cs="Times New Roman"/>
          <w:noProof/>
        </w:rPr>
        <w:t>The long-term mean temperature (1954–2004) is 8.1 °C, and the mean annual precipitation is 287 mm, most of which falls from July to September (Jia et al., 2014). The radiation and evaporation demand are high in this area, i.e. the annual incoming shortwave radiation is 1.4 × 10</w:t>
      </w:r>
      <w:r w:rsidR="00C22C1E" w:rsidRPr="00B85A3B">
        <w:rPr>
          <w:rFonts w:ascii="Times New Roman" w:hAnsi="Times New Roman" w:cs="Times New Roman"/>
          <w:noProof/>
          <w:vertAlign w:val="superscript"/>
        </w:rPr>
        <w:t>5</w:t>
      </w:r>
      <w:r w:rsidR="00C22C1E" w:rsidRPr="00B85A3B">
        <w:rPr>
          <w:rFonts w:ascii="Times New Roman" w:hAnsi="Times New Roman" w:cs="Times New Roman"/>
          <w:noProof/>
        </w:rPr>
        <w:t xml:space="preserve"> J cm</w:t>
      </w:r>
      <w:r w:rsidR="00C22C1E" w:rsidRPr="00B85A3B">
        <w:rPr>
          <w:rFonts w:ascii="Times New Roman" w:hAnsi="Times New Roman" w:cs="Times New Roman"/>
          <w:noProof/>
          <w:vertAlign w:val="superscript"/>
        </w:rPr>
        <w:t>-2</w:t>
      </w:r>
      <w:r w:rsidR="00C22C1E" w:rsidRPr="00B85A3B">
        <w:rPr>
          <w:rFonts w:ascii="Times New Roman" w:hAnsi="Times New Roman" w:cs="Times New Roman"/>
          <w:noProof/>
        </w:rPr>
        <w:t xml:space="preserve"> and the annual potential evaporation is 2024 mm. The vegetation is dominated by scattered crowns of </w:t>
      </w:r>
      <w:r w:rsidR="00C22C1E" w:rsidRPr="00B85A3B">
        <w:rPr>
          <w:rFonts w:ascii="Times New Roman" w:hAnsi="Times New Roman" w:cs="Times New Roman"/>
          <w:i/>
          <w:noProof/>
        </w:rPr>
        <w:t>Artemisia ordosica</w:t>
      </w:r>
      <w:r w:rsidR="00C22C1E" w:rsidRPr="00B85A3B">
        <w:rPr>
          <w:rFonts w:ascii="Times New Roman" w:hAnsi="Times New Roman" w:cs="Times New Roman"/>
          <w:noProof/>
        </w:rPr>
        <w:t xml:space="preserve"> (</w:t>
      </w:r>
      <w:r w:rsidR="00C22C1E" w:rsidRPr="00774BA7">
        <w:rPr>
          <w:rFonts w:ascii="Times New Roman" w:hAnsi="Times New Roman" w:cs="Times New Roman"/>
          <w:noProof/>
          <w:color w:val="FF0000"/>
        </w:rPr>
        <w:t>Fig</w:t>
      </w:r>
      <w:r w:rsidR="00A04C91" w:rsidRPr="00774BA7">
        <w:rPr>
          <w:rFonts w:ascii="Times New Roman" w:hAnsi="Times New Roman" w:cs="Times New Roman"/>
          <w:noProof/>
          <w:color w:val="FF0000"/>
        </w:rPr>
        <w:t>.</w:t>
      </w:r>
      <w:r w:rsidR="00971AB9" w:rsidRPr="00774BA7">
        <w:rPr>
          <w:rFonts w:ascii="Times New Roman" w:hAnsi="Times New Roman" w:cs="Times New Roman"/>
          <w:noProof/>
          <w:color w:val="FF0000"/>
        </w:rPr>
        <w:t xml:space="preserve"> 1b</w:t>
      </w:r>
      <w:r w:rsidR="00C22C1E" w:rsidRPr="00B85A3B">
        <w:rPr>
          <w:rFonts w:ascii="Times New Roman" w:hAnsi="Times New Roman" w:cs="Times New Roman"/>
          <w:noProof/>
        </w:rPr>
        <w:t>).</w:t>
      </w:r>
      <w:r w:rsidR="00464630" w:rsidRPr="00B85A3B">
        <w:rPr>
          <w:rFonts w:ascii="Times New Roman" w:hAnsi="Times New Roman" w:cs="Times New Roman"/>
        </w:rPr>
        <w:t xml:space="preserve"> </w:t>
      </w:r>
      <w:r w:rsidR="00FA785A" w:rsidRPr="00B85A3B">
        <w:rPr>
          <w:rFonts w:ascii="Times New Roman" w:hAnsi="Times New Roman" w:cs="Times New Roman"/>
        </w:rPr>
        <w:t xml:space="preserve">The soil is highly alkaline (pH = 8.2). </w:t>
      </w:r>
      <w:proofErr w:type="spellStart"/>
      <w:r w:rsidR="006A4523" w:rsidRPr="00B85A3B">
        <w:rPr>
          <w:rFonts w:ascii="Times New Roman" w:hAnsi="Times New Roman" w:cs="Times New Roman"/>
        </w:rPr>
        <w:t>B</w:t>
      </w:r>
      <w:r w:rsidR="00464630" w:rsidRPr="00B85A3B">
        <w:rPr>
          <w:rFonts w:ascii="Times New Roman" w:hAnsi="Times New Roman" w:cs="Times New Roman"/>
        </w:rPr>
        <w:t>io</w:t>
      </w:r>
      <w:r w:rsidR="006A4523" w:rsidRPr="00B85A3B">
        <w:rPr>
          <w:rFonts w:ascii="Times New Roman" w:hAnsi="Times New Roman" w:cs="Times New Roman"/>
        </w:rPr>
        <w:t>crust</w:t>
      </w:r>
      <w:proofErr w:type="spellEnd"/>
      <w:r w:rsidR="006A4523" w:rsidRPr="00B85A3B">
        <w:rPr>
          <w:rFonts w:ascii="Times New Roman" w:hAnsi="Times New Roman" w:cs="Times New Roman"/>
        </w:rPr>
        <w:t xml:space="preserve"> </w:t>
      </w:r>
      <w:r w:rsidR="00464630" w:rsidRPr="00B85A3B">
        <w:rPr>
          <w:rFonts w:ascii="Times New Roman" w:hAnsi="Times New Roman" w:cs="Times New Roman"/>
        </w:rPr>
        <w:t>(mainly lichens and alg</w:t>
      </w:r>
      <w:r w:rsidR="001F3091" w:rsidRPr="00B85A3B">
        <w:rPr>
          <w:rFonts w:ascii="Times New Roman" w:hAnsi="Times New Roman" w:cs="Times New Roman" w:hint="eastAsia"/>
        </w:rPr>
        <w:t>ae</w:t>
      </w:r>
      <w:r w:rsidR="00464630" w:rsidRPr="00B85A3B">
        <w:rPr>
          <w:rFonts w:ascii="Times New Roman" w:hAnsi="Times New Roman" w:cs="Times New Roman"/>
        </w:rPr>
        <w:t>) cover</w:t>
      </w:r>
      <w:r w:rsidR="00971AB9">
        <w:rPr>
          <w:rFonts w:ascii="Times New Roman" w:hAnsi="Times New Roman" w:cs="Times New Roman"/>
        </w:rPr>
        <w:t>s about 40% of interspace soil (</w:t>
      </w:r>
      <w:r w:rsidR="00971AB9" w:rsidRPr="00774BA7">
        <w:rPr>
          <w:rFonts w:ascii="Times New Roman" w:hAnsi="Times New Roman" w:cs="Times New Roman"/>
          <w:color w:val="FF0000"/>
        </w:rPr>
        <w:t>Fig. 1c - 1e</w:t>
      </w:r>
      <w:r w:rsidR="00971AB9">
        <w:rPr>
          <w:rFonts w:ascii="Times New Roman" w:hAnsi="Times New Roman" w:cs="Times New Roman"/>
        </w:rPr>
        <w:t xml:space="preserve">). </w:t>
      </w:r>
      <w:r w:rsidR="00464630" w:rsidRPr="00B85A3B">
        <w:rPr>
          <w:rFonts w:ascii="Times New Roman" w:hAnsi="Times New Roman" w:cs="Times New Roman"/>
        </w:rPr>
        <w:t>The thickness of the crust layer was 0.5 – 2.5 cm (Gong et al., 2016).</w:t>
      </w:r>
      <w:r w:rsidR="00001F2D" w:rsidRPr="00B85A3B">
        <w:rPr>
          <w:rFonts w:ascii="Times New Roman" w:hAnsi="Times New Roman" w:cs="Times New Roman"/>
        </w:rPr>
        <w:t xml:space="preserve"> </w:t>
      </w:r>
    </w:p>
    <w:p w:rsidR="00CF7090" w:rsidRPr="00B85A3B" w:rsidRDefault="00DC0A35" w:rsidP="0032689B">
      <w:pPr>
        <w:spacing w:line="360" w:lineRule="atLeast"/>
        <w:ind w:firstLine="216"/>
        <w:jc w:val="both"/>
        <w:rPr>
          <w:rFonts w:ascii="Times New Roman" w:hAnsi="Times New Roman" w:cs="Times New Roman"/>
        </w:rPr>
      </w:pPr>
      <w:r w:rsidRPr="00744277">
        <w:rPr>
          <w:rFonts w:ascii="Times New Roman" w:hAnsi="Times New Roman" w:cs="Times New Roman"/>
          <w:color w:val="FF0000"/>
        </w:rPr>
        <w:t>In the modelling, t</w:t>
      </w:r>
      <w:r w:rsidR="002B418E" w:rsidRPr="00744277">
        <w:rPr>
          <w:rFonts w:ascii="Times New Roman" w:hAnsi="Times New Roman" w:cs="Times New Roman"/>
          <w:color w:val="FF0000"/>
        </w:rPr>
        <w:t xml:space="preserve">he </w:t>
      </w:r>
      <w:r w:rsidRPr="00744277">
        <w:rPr>
          <w:rFonts w:ascii="Times New Roman" w:hAnsi="Times New Roman" w:cs="Times New Roman"/>
          <w:color w:val="FF0000"/>
        </w:rPr>
        <w:t xml:space="preserve">structure of </w:t>
      </w:r>
      <w:r w:rsidR="00C22C1E" w:rsidRPr="00744277">
        <w:rPr>
          <w:rFonts w:ascii="Times New Roman" w:hAnsi="Times New Roman" w:cs="Times New Roman"/>
          <w:color w:val="FF0000"/>
        </w:rPr>
        <w:t xml:space="preserve">ecosystem was </w:t>
      </w:r>
      <w:r w:rsidRPr="00744277">
        <w:rPr>
          <w:rFonts w:ascii="Times New Roman" w:hAnsi="Times New Roman" w:cs="Times New Roman"/>
          <w:color w:val="FF0000"/>
        </w:rPr>
        <w:t xml:space="preserve">considered as </w:t>
      </w:r>
      <w:r w:rsidR="00A522A5" w:rsidRPr="00744277">
        <w:rPr>
          <w:rFonts w:ascii="Times New Roman" w:hAnsi="Times New Roman" w:cs="Times New Roman"/>
          <w:noProof/>
          <w:color w:val="FF0000"/>
        </w:rPr>
        <w:t>replication</w:t>
      </w:r>
      <w:r w:rsidR="00CE6555" w:rsidRPr="00744277">
        <w:rPr>
          <w:rFonts w:ascii="Times New Roman" w:hAnsi="Times New Roman" w:cs="Times New Roman"/>
          <w:noProof/>
          <w:color w:val="FF0000"/>
        </w:rPr>
        <w:t>s</w:t>
      </w:r>
      <w:r w:rsidR="00A522A5" w:rsidRPr="00744277">
        <w:rPr>
          <w:rFonts w:ascii="Times New Roman" w:hAnsi="Times New Roman" w:cs="Times New Roman"/>
          <w:noProof/>
          <w:color w:val="FF0000"/>
        </w:rPr>
        <w:t xml:space="preserve"> </w:t>
      </w:r>
      <w:r w:rsidR="001F3091" w:rsidRPr="00744277">
        <w:rPr>
          <w:rFonts w:ascii="Times New Roman" w:hAnsi="Times New Roman" w:cs="Times New Roman" w:hint="eastAsia"/>
          <w:noProof/>
          <w:color w:val="FF0000"/>
        </w:rPr>
        <w:t>of</w:t>
      </w:r>
      <w:r w:rsidR="001F3091" w:rsidRPr="00B85A3B">
        <w:rPr>
          <w:rFonts w:ascii="Times New Roman" w:hAnsi="Times New Roman" w:cs="Times New Roman" w:hint="eastAsia"/>
          <w:noProof/>
        </w:rPr>
        <w:t xml:space="preserve"> </w:t>
      </w:r>
      <w:r w:rsidR="00C6089E" w:rsidRPr="00B85A3B">
        <w:rPr>
          <w:rFonts w:ascii="Times New Roman" w:hAnsi="Times New Roman" w:cs="Times New Roman"/>
          <w:noProof/>
        </w:rPr>
        <w:t>“</w:t>
      </w:r>
      <w:r w:rsidR="00D25F68" w:rsidRPr="00B85A3B">
        <w:rPr>
          <w:rFonts w:ascii="Times New Roman" w:hAnsi="Times New Roman" w:cs="Times New Roman"/>
          <w:noProof/>
        </w:rPr>
        <w:t>representative land un</w:t>
      </w:r>
      <w:r w:rsidR="004B7D96" w:rsidRPr="00B85A3B">
        <w:rPr>
          <w:rFonts w:ascii="Times New Roman" w:hAnsi="Times New Roman" w:cs="Times New Roman"/>
          <w:noProof/>
        </w:rPr>
        <w:t>i</w:t>
      </w:r>
      <w:r w:rsidR="00D25F68" w:rsidRPr="00B85A3B">
        <w:rPr>
          <w:rFonts w:ascii="Times New Roman" w:hAnsi="Times New Roman" w:cs="Times New Roman"/>
          <w:noProof/>
        </w:rPr>
        <w:t>ts" (RLU</w:t>
      </w:r>
      <w:r w:rsidR="00213FD2" w:rsidRPr="00B85A3B">
        <w:rPr>
          <w:rFonts w:ascii="Times New Roman" w:hAnsi="Times New Roman" w:cs="Times New Roman"/>
          <w:noProof/>
        </w:rPr>
        <w:t xml:space="preserve">, </w:t>
      </w:r>
      <w:r w:rsidR="00213FD2" w:rsidRPr="00774BA7">
        <w:rPr>
          <w:rFonts w:ascii="Times New Roman" w:hAnsi="Times New Roman" w:cs="Times New Roman"/>
          <w:noProof/>
          <w:color w:val="FF0000"/>
        </w:rPr>
        <w:t>Fig. 1</w:t>
      </w:r>
      <w:r w:rsidR="009B2FB5" w:rsidRPr="00774BA7">
        <w:rPr>
          <w:rFonts w:ascii="Times New Roman" w:hAnsi="Times New Roman" w:cs="Times New Roman"/>
          <w:noProof/>
          <w:color w:val="FF0000"/>
        </w:rPr>
        <w:t>f</w:t>
      </w:r>
      <w:r w:rsidR="00213FD2" w:rsidRPr="00B85A3B">
        <w:rPr>
          <w:rFonts w:ascii="Times New Roman" w:hAnsi="Times New Roman" w:cs="Times New Roman"/>
          <w:noProof/>
        </w:rPr>
        <w:t>; Gong et al., 2016</w:t>
      </w:r>
      <w:r w:rsidR="00D25F68" w:rsidRPr="00B85A3B">
        <w:rPr>
          <w:rFonts w:ascii="Times New Roman" w:hAnsi="Times New Roman" w:cs="Times New Roman"/>
          <w:noProof/>
        </w:rPr>
        <w:t>)</w:t>
      </w:r>
      <w:r w:rsidR="002B418E" w:rsidRPr="00B85A3B">
        <w:rPr>
          <w:rFonts w:ascii="Times New Roman" w:hAnsi="Times New Roman" w:cs="Times New Roman"/>
          <w:noProof/>
        </w:rPr>
        <w:t xml:space="preserve">, which consist of the area covered by shrubs and the surrounding soil (interspace). </w:t>
      </w:r>
      <w:r w:rsidR="00F129ED" w:rsidRPr="00B85A3B">
        <w:rPr>
          <w:rFonts w:ascii="Times New Roman" w:hAnsi="Times New Roman" w:cs="Times New Roman"/>
          <w:noProof/>
        </w:rPr>
        <w:t xml:space="preserve"> </w:t>
      </w:r>
      <w:r w:rsidR="00C05578" w:rsidRPr="00B85A3B">
        <w:rPr>
          <w:rFonts w:ascii="Times New Roman" w:hAnsi="Times New Roman" w:cs="Times New Roman"/>
          <w:noProof/>
        </w:rPr>
        <w:t xml:space="preserve">Vertically, </w:t>
      </w:r>
      <w:r w:rsidR="00451BEB" w:rsidRPr="00B85A3B">
        <w:rPr>
          <w:rFonts w:ascii="Times New Roman" w:hAnsi="Times New Roman" w:cs="Times New Roman"/>
          <w:noProof/>
        </w:rPr>
        <w:t xml:space="preserve">the model simulates the </w:t>
      </w:r>
      <w:r w:rsidR="00127CA3" w:rsidRPr="00B85A3B">
        <w:rPr>
          <w:rFonts w:ascii="Times New Roman" w:hAnsi="Times New Roman" w:cs="Times New Roman"/>
          <w:noProof/>
        </w:rPr>
        <w:t xml:space="preserve">C </w:t>
      </w:r>
      <w:r w:rsidR="00451BEB" w:rsidRPr="00B85A3B">
        <w:rPr>
          <w:rFonts w:ascii="Times New Roman" w:hAnsi="Times New Roman" w:cs="Times New Roman"/>
          <w:noProof/>
        </w:rPr>
        <w:t xml:space="preserve">flows </w:t>
      </w:r>
      <w:r w:rsidR="002C0FA4" w:rsidRPr="00B85A3B">
        <w:rPr>
          <w:rFonts w:ascii="Times New Roman" w:hAnsi="Times New Roman" w:cs="Times New Roman" w:hint="eastAsia"/>
          <w:noProof/>
        </w:rPr>
        <w:t>over</w:t>
      </w:r>
      <w:r w:rsidR="00434AF7" w:rsidRPr="00B85A3B">
        <w:rPr>
          <w:rFonts w:ascii="Times New Roman" w:hAnsi="Times New Roman" w:cs="Times New Roman" w:hint="eastAsia"/>
          <w:noProof/>
        </w:rPr>
        <w:t xml:space="preserve"> the</w:t>
      </w:r>
      <w:r w:rsidR="00127CA3" w:rsidRPr="00B85A3B">
        <w:rPr>
          <w:rFonts w:ascii="Times New Roman" w:hAnsi="Times New Roman" w:cs="Times New Roman"/>
          <w:noProof/>
        </w:rPr>
        <w:t xml:space="preserve"> soil profile and the </w:t>
      </w:r>
      <w:r w:rsidR="00451BEB" w:rsidRPr="00B85A3B">
        <w:rPr>
          <w:rFonts w:ascii="Times New Roman" w:hAnsi="Times New Roman" w:cs="Times New Roman"/>
          <w:noProof/>
        </w:rPr>
        <w:t>water</w:t>
      </w:r>
      <w:r w:rsidR="00127CA3" w:rsidRPr="00B85A3B">
        <w:rPr>
          <w:rFonts w:ascii="Times New Roman" w:hAnsi="Times New Roman" w:cs="Times New Roman"/>
          <w:noProof/>
        </w:rPr>
        <w:t>-</w:t>
      </w:r>
      <w:r w:rsidR="00451BEB" w:rsidRPr="00B85A3B">
        <w:rPr>
          <w:rFonts w:ascii="Times New Roman" w:hAnsi="Times New Roman" w:cs="Times New Roman"/>
          <w:noProof/>
        </w:rPr>
        <w:t xml:space="preserve">energy </w:t>
      </w:r>
      <w:r w:rsidR="00127CA3" w:rsidRPr="00B85A3B">
        <w:rPr>
          <w:rFonts w:ascii="Times New Roman" w:hAnsi="Times New Roman" w:cs="Times New Roman"/>
          <w:noProof/>
        </w:rPr>
        <w:t xml:space="preserve">transport </w:t>
      </w:r>
      <w:r w:rsidR="00451BEB" w:rsidRPr="00B85A3B">
        <w:rPr>
          <w:rFonts w:ascii="Times New Roman" w:hAnsi="Times New Roman" w:cs="Times New Roman"/>
          <w:noProof/>
        </w:rPr>
        <w:t xml:space="preserve">from the lower boundary of rooting zone to a reference height in the boundary atmosphere. Horizontally, the SPAC processes at plant cover and the surrounding interspace are </w:t>
      </w:r>
      <w:r w:rsidR="00723538" w:rsidRPr="00B85A3B">
        <w:rPr>
          <w:rFonts w:ascii="Times New Roman" w:hAnsi="Times New Roman" w:cs="Times New Roman"/>
          <w:noProof/>
        </w:rPr>
        <w:t xml:space="preserve">differentiated but </w:t>
      </w:r>
      <w:r w:rsidR="003A7B9E" w:rsidRPr="00B85A3B">
        <w:rPr>
          <w:rFonts w:ascii="Times New Roman" w:hAnsi="Times New Roman" w:cs="Times New Roman"/>
          <w:noProof/>
        </w:rPr>
        <w:t>related</w:t>
      </w:r>
      <w:r w:rsidR="00451BEB" w:rsidRPr="00B85A3B">
        <w:rPr>
          <w:rFonts w:ascii="Times New Roman" w:hAnsi="Times New Roman" w:cs="Times New Roman"/>
          <w:noProof/>
        </w:rPr>
        <w:t xml:space="preserve"> via advection</w:t>
      </w:r>
      <w:r w:rsidR="002B418E" w:rsidRPr="00B85A3B">
        <w:rPr>
          <w:rFonts w:ascii="Times New Roman" w:hAnsi="Times New Roman" w:cs="Times New Roman"/>
          <w:noProof/>
        </w:rPr>
        <w:t xml:space="preserve"> and diffusion</w:t>
      </w:r>
      <w:r w:rsidR="00451BEB" w:rsidRPr="00B85A3B">
        <w:rPr>
          <w:rFonts w:ascii="Times New Roman" w:hAnsi="Times New Roman" w:cs="Times New Roman"/>
          <w:noProof/>
        </w:rPr>
        <w:t xml:space="preserve"> flows, as driven by the </w:t>
      </w:r>
      <w:r w:rsidR="002B418E" w:rsidRPr="00B85A3B">
        <w:rPr>
          <w:rFonts w:ascii="Times New Roman" w:hAnsi="Times New Roman" w:cs="Times New Roman"/>
          <w:noProof/>
        </w:rPr>
        <w:t>gradients</w:t>
      </w:r>
      <w:r w:rsidR="00030CBA" w:rsidRPr="00B85A3B">
        <w:rPr>
          <w:rFonts w:ascii="Times New Roman" w:hAnsi="Times New Roman" w:cs="Times New Roman"/>
          <w:noProof/>
        </w:rPr>
        <w:t xml:space="preserve"> of</w:t>
      </w:r>
      <w:r w:rsidR="002B418E" w:rsidRPr="00B85A3B">
        <w:rPr>
          <w:rFonts w:ascii="Times New Roman" w:hAnsi="Times New Roman" w:cs="Times New Roman"/>
          <w:noProof/>
        </w:rPr>
        <w:t xml:space="preserve"> </w:t>
      </w:r>
      <w:r w:rsidR="00030CBA" w:rsidRPr="00B85A3B">
        <w:rPr>
          <w:rFonts w:ascii="Times New Roman" w:hAnsi="Times New Roman" w:cs="Times New Roman"/>
          <w:noProof/>
        </w:rPr>
        <w:t>temperature</w:t>
      </w:r>
      <w:r w:rsidR="002B418E" w:rsidRPr="00B85A3B">
        <w:rPr>
          <w:rFonts w:ascii="Times New Roman" w:hAnsi="Times New Roman" w:cs="Times New Roman"/>
          <w:noProof/>
        </w:rPr>
        <w:t xml:space="preserve">, </w:t>
      </w:r>
      <w:r w:rsidR="00451BEB" w:rsidRPr="00B85A3B">
        <w:rPr>
          <w:rFonts w:ascii="Times New Roman" w:hAnsi="Times New Roman" w:cs="Times New Roman"/>
          <w:noProof/>
        </w:rPr>
        <w:t>water potential</w:t>
      </w:r>
      <w:r w:rsidR="002B418E" w:rsidRPr="00B85A3B">
        <w:rPr>
          <w:rFonts w:ascii="Times New Roman" w:hAnsi="Times New Roman" w:cs="Times New Roman"/>
          <w:noProof/>
        </w:rPr>
        <w:t xml:space="preserve"> and gas concentration</w:t>
      </w:r>
      <w:r w:rsidR="00067B92" w:rsidRPr="00B85A3B">
        <w:rPr>
          <w:rFonts w:ascii="Times New Roman" w:hAnsi="Times New Roman" w:cs="Times New Roman"/>
          <w:noProof/>
        </w:rPr>
        <w:t>s</w:t>
      </w:r>
      <w:r w:rsidR="00451BEB" w:rsidRPr="00B85A3B">
        <w:rPr>
          <w:rFonts w:ascii="Times New Roman" w:hAnsi="Times New Roman" w:cs="Times New Roman"/>
          <w:noProof/>
        </w:rPr>
        <w:t xml:space="preserve">. </w:t>
      </w:r>
      <w:r w:rsidR="002B418E" w:rsidRPr="00B85A3B">
        <w:rPr>
          <w:rFonts w:ascii="Times New Roman" w:hAnsi="Times New Roman" w:cs="Times New Roman"/>
          <w:noProof/>
        </w:rPr>
        <w:t>T</w:t>
      </w:r>
      <w:r w:rsidR="007E0787" w:rsidRPr="00B85A3B">
        <w:rPr>
          <w:rFonts w:ascii="Times New Roman" w:hAnsi="Times New Roman" w:cs="Times New Roman"/>
          <w:noProof/>
        </w:rPr>
        <w:t xml:space="preserve">he mineralization, uptake and transport of soil C and N </w:t>
      </w:r>
      <w:r w:rsidR="00CF7090" w:rsidRPr="00B85A3B">
        <w:rPr>
          <w:rFonts w:ascii="Times New Roman" w:hAnsi="Times New Roman" w:cs="Times New Roman"/>
          <w:noProof/>
        </w:rPr>
        <w:t>a</w:t>
      </w:r>
      <w:r w:rsidR="002B418E" w:rsidRPr="00B85A3B">
        <w:rPr>
          <w:rFonts w:ascii="Times New Roman" w:hAnsi="Times New Roman" w:cs="Times New Roman"/>
          <w:noProof/>
        </w:rPr>
        <w:t>re further regulated by water-energy conditions</w:t>
      </w:r>
      <w:r w:rsidR="007E0787" w:rsidRPr="00B85A3B">
        <w:rPr>
          <w:rFonts w:ascii="Times New Roman" w:hAnsi="Times New Roman" w:cs="Times New Roman"/>
          <w:noProof/>
        </w:rPr>
        <w:t xml:space="preserve">. </w:t>
      </w:r>
    </w:p>
    <w:p w:rsidR="00EF447A" w:rsidRPr="00B85A3B" w:rsidRDefault="000015C8" w:rsidP="00EA7060">
      <w:pPr>
        <w:spacing w:line="360" w:lineRule="atLeast"/>
        <w:ind w:firstLine="216"/>
        <w:jc w:val="both"/>
        <w:rPr>
          <w:rFonts w:ascii="Times New Roman" w:hAnsi="Times New Roman" w:cs="Times New Roman"/>
        </w:rPr>
      </w:pPr>
      <w:r w:rsidRPr="00D26526">
        <w:rPr>
          <w:rFonts w:ascii="Times New Roman" w:hAnsi="Times New Roman" w:cs="Times New Roman"/>
          <w:color w:val="FF0000"/>
        </w:rPr>
        <w:t>Key processes and variables included in the F</w:t>
      </w:r>
      <w:r w:rsidRPr="00D26526">
        <w:rPr>
          <w:rFonts w:ascii="Times New Roman" w:hAnsi="Times New Roman" w:cs="Times New Roman"/>
          <w:color w:val="FF0000"/>
          <w:vertAlign w:val="subscript"/>
        </w:rPr>
        <w:t>S</w:t>
      </w:r>
      <w:r w:rsidRPr="00D26526">
        <w:rPr>
          <w:rFonts w:ascii="Times New Roman" w:hAnsi="Times New Roman" w:cs="Times New Roman"/>
          <w:noProof/>
          <w:color w:val="FF0000"/>
        </w:rPr>
        <w:t xml:space="preserve"> </w:t>
      </w:r>
      <w:r w:rsidRPr="00D26526">
        <w:rPr>
          <w:rFonts w:ascii="Times New Roman" w:hAnsi="Times New Roman" w:cs="Times New Roman"/>
          <w:color w:val="FF0000"/>
        </w:rPr>
        <w:t>modelling are shown in the framework of Fig. 2.</w:t>
      </w:r>
      <w:r w:rsidRPr="00B85A3B">
        <w:rPr>
          <w:rFonts w:ascii="Times New Roman" w:hAnsi="Times New Roman" w:cs="Times New Roman"/>
        </w:rPr>
        <w:t xml:space="preserve"> </w:t>
      </w:r>
      <w:r w:rsidR="002B418E" w:rsidRPr="00B85A3B">
        <w:rPr>
          <w:rFonts w:ascii="Times New Roman" w:hAnsi="Times New Roman" w:cs="Times New Roman"/>
          <w:noProof/>
        </w:rPr>
        <w:t xml:space="preserve">The </w:t>
      </w:r>
      <w:r w:rsidR="003A7B9E" w:rsidRPr="00B85A3B">
        <w:rPr>
          <w:rFonts w:ascii="Times New Roman" w:hAnsi="Times New Roman" w:cs="Times New Roman"/>
        </w:rPr>
        <w:t>model</w:t>
      </w:r>
      <w:r w:rsidR="002B418E" w:rsidRPr="00B85A3B">
        <w:rPr>
          <w:rFonts w:ascii="Times New Roman" w:hAnsi="Times New Roman" w:cs="Times New Roman"/>
        </w:rPr>
        <w:t xml:space="preserve"> includes a set of sub-models, </w:t>
      </w:r>
      <w:r w:rsidR="003A7B9E" w:rsidRPr="00B85A3B">
        <w:rPr>
          <w:rFonts w:ascii="Times New Roman" w:hAnsi="Times New Roman" w:cs="Times New Roman"/>
          <w:noProof/>
        </w:rPr>
        <w:t>which describe</w:t>
      </w:r>
      <w:r w:rsidR="00CF7090" w:rsidRPr="00B85A3B">
        <w:rPr>
          <w:rFonts w:ascii="Times New Roman" w:hAnsi="Times New Roman" w:cs="Times New Roman"/>
          <w:noProof/>
        </w:rPr>
        <w:t>:</w:t>
      </w:r>
      <w:r w:rsidR="002B418E" w:rsidRPr="00B85A3B">
        <w:rPr>
          <w:rFonts w:ascii="Times New Roman" w:hAnsi="Times New Roman" w:cs="Times New Roman"/>
          <w:noProof/>
        </w:rPr>
        <w:t xml:space="preserve"> </w:t>
      </w:r>
      <w:r w:rsidR="001B66DF" w:rsidRPr="00B85A3B">
        <w:rPr>
          <w:rFonts w:ascii="Times New Roman" w:hAnsi="Times New Roman" w:cs="Times New Roman"/>
        </w:rPr>
        <w:t>(</w:t>
      </w:r>
      <w:proofErr w:type="spellStart"/>
      <w:r w:rsidR="001B66DF" w:rsidRPr="00B85A3B">
        <w:rPr>
          <w:rFonts w:ascii="Times New Roman" w:hAnsi="Times New Roman" w:cs="Times New Roman"/>
        </w:rPr>
        <w:t>i</w:t>
      </w:r>
      <w:proofErr w:type="spellEnd"/>
      <w:r w:rsidR="001B66DF" w:rsidRPr="00B85A3B">
        <w:rPr>
          <w:rFonts w:ascii="Times New Roman" w:hAnsi="Times New Roman" w:cs="Times New Roman"/>
        </w:rPr>
        <w:t xml:space="preserve">) </w:t>
      </w:r>
      <w:r w:rsidR="002E331D" w:rsidRPr="00B85A3B">
        <w:rPr>
          <w:rFonts w:ascii="Times New Roman" w:hAnsi="Times New Roman" w:cs="Times New Roman"/>
        </w:rPr>
        <w:t>CO</w:t>
      </w:r>
      <w:r w:rsidR="002E331D" w:rsidRPr="00B85A3B">
        <w:rPr>
          <w:rFonts w:ascii="Times New Roman" w:hAnsi="Times New Roman" w:cs="Times New Roman"/>
          <w:vertAlign w:val="subscript"/>
        </w:rPr>
        <w:t>2</w:t>
      </w:r>
      <w:r w:rsidR="002E331D" w:rsidRPr="00B85A3B">
        <w:rPr>
          <w:rFonts w:ascii="Times New Roman" w:hAnsi="Times New Roman" w:cs="Times New Roman"/>
        </w:rPr>
        <w:t xml:space="preserve"> dissolution</w:t>
      </w:r>
      <w:r w:rsidR="0042603D" w:rsidRPr="00B85A3B">
        <w:rPr>
          <w:rFonts w:ascii="Times New Roman" w:hAnsi="Times New Roman" w:cs="Times New Roman"/>
        </w:rPr>
        <w:t>, transport</w:t>
      </w:r>
      <w:r w:rsidR="00307A29" w:rsidRPr="00B85A3B">
        <w:rPr>
          <w:rFonts w:ascii="Times New Roman" w:hAnsi="Times New Roman" w:cs="Times New Roman"/>
        </w:rPr>
        <w:t xml:space="preserve"> and efflux; (ii) </w:t>
      </w:r>
      <w:r w:rsidR="00127CA3" w:rsidRPr="00B85A3B">
        <w:rPr>
          <w:rFonts w:ascii="Times New Roman" w:hAnsi="Times New Roman" w:cs="Times New Roman"/>
        </w:rPr>
        <w:t>A</w:t>
      </w:r>
      <w:r w:rsidR="00307A29" w:rsidRPr="00B85A3B">
        <w:rPr>
          <w:rFonts w:ascii="Times New Roman" w:hAnsi="Times New Roman" w:cs="Times New Roman"/>
        </w:rPr>
        <w:t>utotrophic and hetero</w:t>
      </w:r>
      <w:r w:rsidR="00CF7090" w:rsidRPr="00B85A3B">
        <w:rPr>
          <w:rFonts w:ascii="Times New Roman" w:hAnsi="Times New Roman" w:cs="Times New Roman"/>
        </w:rPr>
        <w:t xml:space="preserve">trophic </w:t>
      </w:r>
      <w:r w:rsidR="00307A29" w:rsidRPr="00B85A3B">
        <w:rPr>
          <w:rFonts w:ascii="Times New Roman" w:hAnsi="Times New Roman" w:cs="Times New Roman"/>
        </w:rPr>
        <w:t>CO</w:t>
      </w:r>
      <w:r w:rsidR="00307A29" w:rsidRPr="00B85A3B">
        <w:rPr>
          <w:rFonts w:ascii="Times New Roman" w:hAnsi="Times New Roman" w:cs="Times New Roman"/>
          <w:vertAlign w:val="subscript"/>
        </w:rPr>
        <w:t>2</w:t>
      </w:r>
      <w:r w:rsidR="00E44A38">
        <w:rPr>
          <w:rFonts w:ascii="Times New Roman" w:hAnsi="Times New Roman" w:cs="Times New Roman"/>
        </w:rPr>
        <w:t xml:space="preserve"> production</w:t>
      </w:r>
      <w:r w:rsidR="00307A29" w:rsidRPr="00B85A3B">
        <w:rPr>
          <w:rFonts w:ascii="Times New Roman" w:hAnsi="Times New Roman" w:cs="Times New Roman"/>
        </w:rPr>
        <w:t xml:space="preserve"> in </w:t>
      </w:r>
      <w:r w:rsidR="004E2E11" w:rsidRPr="00B85A3B">
        <w:rPr>
          <w:rFonts w:ascii="Times New Roman" w:hAnsi="Times New Roman" w:cs="Times New Roman" w:hint="eastAsia"/>
        </w:rPr>
        <w:t xml:space="preserve">the </w:t>
      </w:r>
      <w:r w:rsidR="00307A29" w:rsidRPr="00B85A3B">
        <w:rPr>
          <w:rFonts w:ascii="Times New Roman" w:hAnsi="Times New Roman" w:cs="Times New Roman"/>
        </w:rPr>
        <w:t>soil profile; (iii) CO</w:t>
      </w:r>
      <w:r w:rsidR="00307A29" w:rsidRPr="00B85A3B">
        <w:rPr>
          <w:rFonts w:ascii="Times New Roman" w:hAnsi="Times New Roman" w:cs="Times New Roman"/>
          <w:vertAlign w:val="subscript"/>
        </w:rPr>
        <w:t>2</w:t>
      </w:r>
      <w:r w:rsidR="00307A29" w:rsidRPr="00B85A3B">
        <w:rPr>
          <w:rFonts w:ascii="Times New Roman" w:hAnsi="Times New Roman" w:cs="Times New Roman"/>
        </w:rPr>
        <w:t xml:space="preserve"> uptake</w:t>
      </w:r>
      <w:r w:rsidR="00F13513" w:rsidRPr="00B85A3B">
        <w:rPr>
          <w:rFonts w:ascii="Times New Roman" w:hAnsi="Times New Roman" w:cs="Times New Roman"/>
        </w:rPr>
        <w:t xml:space="preserve"> and emission</w:t>
      </w:r>
      <w:r w:rsidR="00307A29" w:rsidRPr="00B85A3B">
        <w:rPr>
          <w:rFonts w:ascii="Times New Roman" w:hAnsi="Times New Roman" w:cs="Times New Roman"/>
        </w:rPr>
        <w:t xml:space="preserve"> by </w:t>
      </w:r>
      <w:proofErr w:type="spellStart"/>
      <w:r w:rsidR="0032689B" w:rsidRPr="00B85A3B">
        <w:rPr>
          <w:rFonts w:ascii="Times New Roman" w:hAnsi="Times New Roman" w:cs="Times New Roman"/>
        </w:rPr>
        <w:t>biocrust</w:t>
      </w:r>
      <w:proofErr w:type="spellEnd"/>
      <w:r w:rsidR="00307A29" w:rsidRPr="00B85A3B">
        <w:rPr>
          <w:rFonts w:ascii="Times New Roman" w:hAnsi="Times New Roman" w:cs="Times New Roman"/>
        </w:rPr>
        <w:t xml:space="preserve">; </w:t>
      </w:r>
      <w:r w:rsidR="00C62F34" w:rsidRPr="00B85A3B">
        <w:rPr>
          <w:rFonts w:ascii="Times New Roman" w:hAnsi="Times New Roman" w:cs="Times New Roman"/>
        </w:rPr>
        <w:t xml:space="preserve">(iv) </w:t>
      </w:r>
      <w:r w:rsidR="00127CA3" w:rsidRPr="00B85A3B">
        <w:rPr>
          <w:rFonts w:ascii="Times New Roman" w:hAnsi="Times New Roman" w:cs="Times New Roman"/>
        </w:rPr>
        <w:t>S</w:t>
      </w:r>
      <w:r w:rsidR="00EB7772" w:rsidRPr="00B85A3B">
        <w:rPr>
          <w:rFonts w:ascii="Times New Roman" w:hAnsi="Times New Roman" w:cs="Times New Roman"/>
        </w:rPr>
        <w:t xml:space="preserve">urface </w:t>
      </w:r>
      <w:r w:rsidR="00C62F34" w:rsidRPr="00B85A3B">
        <w:rPr>
          <w:rFonts w:ascii="Times New Roman" w:hAnsi="Times New Roman" w:cs="Times New Roman"/>
        </w:rPr>
        <w:t xml:space="preserve">energy balance and soil temperature profile; and (v) </w:t>
      </w:r>
      <w:r w:rsidR="00E621CE" w:rsidRPr="00B85A3B">
        <w:rPr>
          <w:rFonts w:ascii="Times New Roman" w:hAnsi="Times New Roman" w:cs="Times New Roman"/>
        </w:rPr>
        <w:t>S</w:t>
      </w:r>
      <w:r w:rsidR="001B66DF" w:rsidRPr="00B85A3B">
        <w:rPr>
          <w:rFonts w:ascii="Times New Roman" w:hAnsi="Times New Roman" w:cs="Times New Roman"/>
        </w:rPr>
        <w:t xml:space="preserve">oil hydrology and water </w:t>
      </w:r>
      <w:r w:rsidR="0032689B" w:rsidRPr="00B85A3B">
        <w:rPr>
          <w:rFonts w:ascii="Times New Roman" w:hAnsi="Times New Roman" w:cs="Times New Roman"/>
        </w:rPr>
        <w:t>balance</w:t>
      </w:r>
      <w:r w:rsidR="001B66DF" w:rsidRPr="00B85A3B">
        <w:rPr>
          <w:rFonts w:ascii="Times New Roman" w:hAnsi="Times New Roman" w:cs="Times New Roman"/>
        </w:rPr>
        <w:t>. The</w:t>
      </w:r>
      <w:r w:rsidR="001631CA" w:rsidRPr="00B85A3B">
        <w:rPr>
          <w:rFonts w:ascii="Times New Roman" w:hAnsi="Times New Roman" w:cs="Times New Roman"/>
        </w:rPr>
        <w:t>se</w:t>
      </w:r>
      <w:r w:rsidR="001B66DF" w:rsidRPr="00B85A3B">
        <w:rPr>
          <w:rFonts w:ascii="Times New Roman" w:hAnsi="Times New Roman" w:cs="Times New Roman"/>
        </w:rPr>
        <w:t xml:space="preserve"> sub-models are linked by multiple feedbacks to represent the coupling of</w:t>
      </w:r>
      <w:r w:rsidR="00081002" w:rsidRPr="00B85A3B">
        <w:rPr>
          <w:rFonts w:ascii="Times New Roman" w:hAnsi="Times New Roman" w:cs="Times New Roman"/>
        </w:rPr>
        <w:t xml:space="preserve"> C,</w:t>
      </w:r>
      <w:r w:rsidR="001B66DF" w:rsidRPr="00B85A3B">
        <w:rPr>
          <w:rFonts w:ascii="Times New Roman" w:hAnsi="Times New Roman" w:cs="Times New Roman"/>
        </w:rPr>
        <w:t xml:space="preserve"> water, </w:t>
      </w:r>
      <w:proofErr w:type="spellStart"/>
      <w:r w:rsidR="001B66DF" w:rsidRPr="00B85A3B">
        <w:rPr>
          <w:rFonts w:ascii="Times New Roman" w:hAnsi="Times New Roman" w:cs="Times New Roman"/>
        </w:rPr>
        <w:t>vapor</w:t>
      </w:r>
      <w:proofErr w:type="spellEnd"/>
      <w:r w:rsidR="001B66DF" w:rsidRPr="00B85A3B">
        <w:rPr>
          <w:rFonts w:ascii="Times New Roman" w:hAnsi="Times New Roman" w:cs="Times New Roman"/>
        </w:rPr>
        <w:t xml:space="preserve"> and energy </w:t>
      </w:r>
      <w:r w:rsidR="00081002" w:rsidRPr="00B85A3B">
        <w:rPr>
          <w:rFonts w:ascii="Times New Roman" w:hAnsi="Times New Roman" w:cs="Times New Roman"/>
        </w:rPr>
        <w:t>transportations</w:t>
      </w:r>
      <w:r w:rsidR="003A7B9E" w:rsidRPr="00B85A3B">
        <w:rPr>
          <w:rFonts w:ascii="Times New Roman" w:hAnsi="Times New Roman" w:cs="Times New Roman"/>
        </w:rPr>
        <w:t xml:space="preserve"> in the ecosystem</w:t>
      </w:r>
      <w:r w:rsidR="001B66DF" w:rsidRPr="00B85A3B">
        <w:rPr>
          <w:rFonts w:ascii="Times New Roman" w:hAnsi="Times New Roman" w:cs="Times New Roman"/>
        </w:rPr>
        <w:t xml:space="preserve">. </w:t>
      </w:r>
      <w:r w:rsidR="0057411A" w:rsidRPr="00B85A3B">
        <w:rPr>
          <w:rFonts w:ascii="Times New Roman" w:hAnsi="Times New Roman" w:cs="Times New Roman"/>
        </w:rPr>
        <w:t>Sub-models (i</w:t>
      </w:r>
      <w:r w:rsidR="00D453F1" w:rsidRPr="00B85A3B">
        <w:rPr>
          <w:rFonts w:ascii="Times New Roman" w:hAnsi="Times New Roman" w:cs="Times New Roman"/>
        </w:rPr>
        <w:t>v</w:t>
      </w:r>
      <w:r w:rsidR="009D5FA3" w:rsidRPr="00B85A3B">
        <w:rPr>
          <w:rFonts w:ascii="Times New Roman" w:hAnsi="Times New Roman" w:cs="Times New Roman"/>
        </w:rPr>
        <w:t>)</w:t>
      </w:r>
      <w:r w:rsidR="0057411A" w:rsidRPr="00B85A3B">
        <w:rPr>
          <w:rFonts w:ascii="Times New Roman" w:hAnsi="Times New Roman" w:cs="Times New Roman"/>
        </w:rPr>
        <w:t xml:space="preserve"> - </w:t>
      </w:r>
      <w:r w:rsidR="009D5FA3" w:rsidRPr="00B85A3B">
        <w:rPr>
          <w:rFonts w:ascii="Times New Roman" w:hAnsi="Times New Roman" w:cs="Times New Roman"/>
        </w:rPr>
        <w:t>(</w:t>
      </w:r>
      <w:r w:rsidR="0057411A" w:rsidRPr="00B85A3B">
        <w:rPr>
          <w:rFonts w:ascii="Times New Roman" w:hAnsi="Times New Roman" w:cs="Times New Roman"/>
        </w:rPr>
        <w:t>v) have been</w:t>
      </w:r>
      <w:r w:rsidR="00E621CE" w:rsidRPr="00B85A3B">
        <w:rPr>
          <w:rFonts w:ascii="Times New Roman" w:hAnsi="Times New Roman" w:cs="Times New Roman"/>
        </w:rPr>
        <w:t xml:space="preserve"> </w:t>
      </w:r>
      <w:r w:rsidR="00CF7090" w:rsidRPr="00B85A3B">
        <w:rPr>
          <w:rFonts w:ascii="Times New Roman" w:hAnsi="Times New Roman" w:cs="Times New Roman"/>
        </w:rPr>
        <w:t xml:space="preserve">developed and </w:t>
      </w:r>
      <w:r w:rsidR="00CF7090" w:rsidRPr="00B85A3B">
        <w:rPr>
          <w:rFonts w:ascii="Times New Roman" w:hAnsi="Times New Roman" w:cs="Times New Roman"/>
        </w:rPr>
        <w:lastRenderedPageBreak/>
        <w:t xml:space="preserve">described in </w:t>
      </w:r>
      <w:r w:rsidR="0057411A" w:rsidRPr="00B85A3B">
        <w:rPr>
          <w:rFonts w:ascii="Times New Roman" w:hAnsi="Times New Roman" w:cs="Times New Roman"/>
        </w:rPr>
        <w:t>detail</w:t>
      </w:r>
      <w:r w:rsidR="00CF7090" w:rsidRPr="00B85A3B">
        <w:rPr>
          <w:rFonts w:ascii="Times New Roman" w:hAnsi="Times New Roman" w:cs="Times New Roman"/>
        </w:rPr>
        <w:t>s</w:t>
      </w:r>
      <w:r w:rsidR="0057411A" w:rsidRPr="00B85A3B">
        <w:rPr>
          <w:rFonts w:ascii="Times New Roman" w:hAnsi="Times New Roman" w:cs="Times New Roman"/>
        </w:rPr>
        <w:t xml:space="preserve"> in</w:t>
      </w:r>
      <w:r w:rsidR="00E621CE" w:rsidRPr="00B85A3B">
        <w:rPr>
          <w:rFonts w:ascii="Times New Roman" w:hAnsi="Times New Roman" w:cs="Times New Roman"/>
        </w:rPr>
        <w:t xml:space="preserve"> ou</w:t>
      </w:r>
      <w:r w:rsidR="00422FA8" w:rsidRPr="00B85A3B">
        <w:rPr>
          <w:rFonts w:ascii="Times New Roman" w:hAnsi="Times New Roman" w:cs="Times New Roman"/>
        </w:rPr>
        <w:t xml:space="preserve">r previous work (Gong et al. </w:t>
      </w:r>
      <w:r w:rsidR="00081002" w:rsidRPr="00B85A3B">
        <w:rPr>
          <w:rFonts w:ascii="Times New Roman" w:hAnsi="Times New Roman" w:cs="Times New Roman"/>
        </w:rPr>
        <w:t>2016)</w:t>
      </w:r>
      <w:r w:rsidR="00E621CE" w:rsidRPr="00B85A3B">
        <w:rPr>
          <w:rFonts w:ascii="Times New Roman" w:hAnsi="Times New Roman" w:cs="Times New Roman"/>
        </w:rPr>
        <w:t>,</w:t>
      </w:r>
      <w:r w:rsidR="00422FA8" w:rsidRPr="00B85A3B">
        <w:rPr>
          <w:rFonts w:ascii="Times New Roman" w:hAnsi="Times New Roman" w:cs="Times New Roman"/>
        </w:rPr>
        <w:t xml:space="preserve"> </w:t>
      </w:r>
      <w:r w:rsidR="00E621CE" w:rsidRPr="00B85A3B">
        <w:rPr>
          <w:rFonts w:ascii="Times New Roman" w:hAnsi="Times New Roman" w:cs="Times New Roman"/>
        </w:rPr>
        <w:t>which</w:t>
      </w:r>
      <w:r w:rsidR="0032689B" w:rsidRPr="00B85A3B">
        <w:rPr>
          <w:rFonts w:ascii="Times New Roman" w:hAnsi="Times New Roman" w:cs="Times New Roman"/>
        </w:rPr>
        <w:t xml:space="preserve"> </w:t>
      </w:r>
      <w:r w:rsidR="00882F4C" w:rsidRPr="00B85A3B">
        <w:rPr>
          <w:rFonts w:ascii="Times New Roman" w:hAnsi="Times New Roman" w:cs="Times New Roman"/>
        </w:rPr>
        <w:t>focused on (</w:t>
      </w:r>
      <w:proofErr w:type="spellStart"/>
      <w:r w:rsidR="00882F4C" w:rsidRPr="00B85A3B">
        <w:rPr>
          <w:rFonts w:ascii="Times New Roman" w:hAnsi="Times New Roman" w:cs="Times New Roman"/>
        </w:rPr>
        <w:t>i</w:t>
      </w:r>
      <w:proofErr w:type="spellEnd"/>
      <w:r w:rsidR="00882F4C" w:rsidRPr="00B85A3B">
        <w:rPr>
          <w:rFonts w:ascii="Times New Roman" w:hAnsi="Times New Roman" w:cs="Times New Roman"/>
        </w:rPr>
        <w:t>) introducing the plant-interspace</w:t>
      </w:r>
      <w:r w:rsidR="00CF7090" w:rsidRPr="00B85A3B">
        <w:rPr>
          <w:rFonts w:ascii="Times New Roman" w:hAnsi="Times New Roman" w:cs="Times New Roman"/>
        </w:rPr>
        <w:t xml:space="preserve"> </w:t>
      </w:r>
      <w:r w:rsidR="00882F4C" w:rsidRPr="00B85A3B">
        <w:rPr>
          <w:rFonts w:ascii="Times New Roman" w:hAnsi="Times New Roman" w:cs="Times New Roman"/>
        </w:rPr>
        <w:t>heterogeneity into water-ener</w:t>
      </w:r>
      <w:r w:rsidR="00C840E9" w:rsidRPr="00B85A3B">
        <w:rPr>
          <w:rFonts w:ascii="Times New Roman" w:hAnsi="Times New Roman" w:cs="Times New Roman"/>
        </w:rPr>
        <w:t>gy modelling</w:t>
      </w:r>
      <w:r w:rsidR="00882F4C" w:rsidRPr="00B85A3B">
        <w:rPr>
          <w:rFonts w:ascii="Times New Roman" w:hAnsi="Times New Roman" w:cs="Times New Roman"/>
        </w:rPr>
        <w:t>, and (ii) investigating the influences</w:t>
      </w:r>
      <w:r w:rsidR="00CF7090" w:rsidRPr="00B85A3B">
        <w:rPr>
          <w:rFonts w:ascii="Times New Roman" w:hAnsi="Times New Roman" w:cs="Times New Roman"/>
        </w:rPr>
        <w:t xml:space="preserve"> </w:t>
      </w:r>
      <w:r w:rsidR="00882F4C" w:rsidRPr="00B85A3B">
        <w:rPr>
          <w:rFonts w:ascii="Times New Roman" w:hAnsi="Times New Roman" w:cs="Times New Roman"/>
        </w:rPr>
        <w:t>of such heterogeneity on the ecosystem water-energy budgets</w:t>
      </w:r>
      <w:r w:rsidR="00E63C43" w:rsidRPr="00B85A3B">
        <w:rPr>
          <w:sz w:val="14"/>
          <w:szCs w:val="14"/>
        </w:rPr>
        <w:t xml:space="preserve"> </w:t>
      </w:r>
      <w:r w:rsidR="00882F4C" w:rsidRPr="00B85A3B">
        <w:rPr>
          <w:rFonts w:ascii="Times New Roman" w:hAnsi="Times New Roman" w:cs="Times New Roman"/>
        </w:rPr>
        <w:t xml:space="preserve">for a </w:t>
      </w:r>
      <w:proofErr w:type="spellStart"/>
      <w:r w:rsidR="00882F4C" w:rsidRPr="00B85A3B">
        <w:rPr>
          <w:rFonts w:ascii="Times New Roman" w:hAnsi="Times New Roman" w:cs="Times New Roman"/>
        </w:rPr>
        <w:t>dryland</w:t>
      </w:r>
      <w:proofErr w:type="spellEnd"/>
      <w:r w:rsidR="00882F4C" w:rsidRPr="00B85A3B">
        <w:rPr>
          <w:rFonts w:ascii="Times New Roman" w:hAnsi="Times New Roman" w:cs="Times New Roman"/>
        </w:rPr>
        <w:t xml:space="preserve"> ecosystem</w:t>
      </w:r>
      <w:r w:rsidR="00E621CE" w:rsidRPr="00B85A3B">
        <w:rPr>
          <w:rFonts w:ascii="Times New Roman" w:hAnsi="Times New Roman" w:cs="Times New Roman"/>
        </w:rPr>
        <w:t xml:space="preserve">. </w:t>
      </w:r>
      <w:r w:rsidR="0097753F" w:rsidRPr="00B85A3B">
        <w:rPr>
          <w:rFonts w:ascii="Times New Roman" w:hAnsi="Times New Roman" w:cs="Times New Roman"/>
        </w:rPr>
        <w:t xml:space="preserve">Gong et al. (2016) also validated the model in regard to the diurnal to seasonal dynamics of radiation balance, surface energy balance, soil temperature and moisture content </w:t>
      </w:r>
      <w:r w:rsidR="00EA7060" w:rsidRPr="00B85A3B">
        <w:rPr>
          <w:rFonts w:ascii="Times New Roman" w:hAnsi="Times New Roman" w:cs="Times New Roman"/>
        </w:rPr>
        <w:t>in</w:t>
      </w:r>
      <w:r w:rsidR="00157838" w:rsidRPr="00B85A3B">
        <w:rPr>
          <w:rFonts w:ascii="Times New Roman" w:hAnsi="Times New Roman" w:cs="Times New Roman"/>
        </w:rPr>
        <w:t xml:space="preserve"> the</w:t>
      </w:r>
      <w:r w:rsidR="00EA7060" w:rsidRPr="00B85A3B">
        <w:rPr>
          <w:rFonts w:ascii="Times New Roman" w:hAnsi="Times New Roman" w:cs="Times New Roman"/>
        </w:rPr>
        <w:t xml:space="preserve"> footprint area of a eddy-covariance (EC) site</w:t>
      </w:r>
      <w:r w:rsidR="009033C7" w:rsidRPr="00B85A3B">
        <w:rPr>
          <w:rFonts w:ascii="Times New Roman" w:hAnsi="Times New Roman" w:cs="Times New Roman"/>
        </w:rPr>
        <w:t xml:space="preserve"> (details </w:t>
      </w:r>
      <w:r w:rsidR="00F0263C" w:rsidRPr="00B85A3B">
        <w:rPr>
          <w:rFonts w:ascii="Times New Roman" w:hAnsi="Times New Roman" w:cs="Times New Roman"/>
        </w:rPr>
        <w:t xml:space="preserve">of measurement </w:t>
      </w:r>
      <w:r w:rsidR="009033C7" w:rsidRPr="00B85A3B">
        <w:rPr>
          <w:rFonts w:ascii="Times New Roman" w:hAnsi="Times New Roman" w:cs="Times New Roman"/>
        </w:rPr>
        <w:t xml:space="preserve">see </w:t>
      </w:r>
      <w:proofErr w:type="spellStart"/>
      <w:r w:rsidR="009033C7" w:rsidRPr="00B85A3B">
        <w:rPr>
          <w:rFonts w:ascii="Times New Roman" w:hAnsi="Times New Roman" w:cs="Times New Roman"/>
        </w:rPr>
        <w:t>Jia</w:t>
      </w:r>
      <w:proofErr w:type="spellEnd"/>
      <w:r w:rsidR="009033C7" w:rsidRPr="00B85A3B">
        <w:rPr>
          <w:rFonts w:ascii="Times New Roman" w:hAnsi="Times New Roman" w:cs="Times New Roman"/>
        </w:rPr>
        <w:t xml:space="preserve"> et al., 2014)</w:t>
      </w:r>
      <w:r w:rsidR="0097753F" w:rsidRPr="00B85A3B">
        <w:rPr>
          <w:rFonts w:ascii="Times New Roman" w:hAnsi="Times New Roman" w:cs="Times New Roman"/>
        </w:rPr>
        <w:t xml:space="preserve">. </w:t>
      </w:r>
      <w:r w:rsidR="00BC1BB3" w:rsidRPr="00B85A3B">
        <w:rPr>
          <w:rFonts w:ascii="Times New Roman" w:hAnsi="Times New Roman" w:cs="Times New Roman"/>
        </w:rPr>
        <w:t xml:space="preserve">In this </w:t>
      </w:r>
      <w:r w:rsidR="00E63C43" w:rsidRPr="00B85A3B">
        <w:rPr>
          <w:rFonts w:ascii="Times New Roman" w:hAnsi="Times New Roman" w:cs="Times New Roman"/>
        </w:rPr>
        <w:t>work</w:t>
      </w:r>
      <w:r w:rsidR="00BC1BB3" w:rsidRPr="00B85A3B">
        <w:rPr>
          <w:rFonts w:ascii="Times New Roman" w:hAnsi="Times New Roman" w:cs="Times New Roman"/>
        </w:rPr>
        <w:t xml:space="preserve">, we </w:t>
      </w:r>
      <w:r w:rsidR="00E63C43" w:rsidRPr="00B85A3B">
        <w:rPr>
          <w:rFonts w:ascii="Times New Roman" w:hAnsi="Times New Roman" w:cs="Times New Roman"/>
        </w:rPr>
        <w:t xml:space="preserve">therefore </w:t>
      </w:r>
      <w:r w:rsidR="00BC1BB3" w:rsidRPr="00B85A3B">
        <w:rPr>
          <w:rFonts w:ascii="Times New Roman" w:hAnsi="Times New Roman" w:cs="Times New Roman"/>
        </w:rPr>
        <w:t>focus on the development of sub-model</w:t>
      </w:r>
      <w:r w:rsidR="0032689B" w:rsidRPr="00B85A3B">
        <w:rPr>
          <w:rFonts w:ascii="Times New Roman" w:hAnsi="Times New Roman" w:cs="Times New Roman"/>
        </w:rPr>
        <w:t>s</w:t>
      </w:r>
      <w:r w:rsidR="00BC1BB3" w:rsidRPr="00B85A3B">
        <w:rPr>
          <w:rFonts w:ascii="Times New Roman" w:hAnsi="Times New Roman" w:cs="Times New Roman"/>
        </w:rPr>
        <w:t xml:space="preserve"> (</w:t>
      </w:r>
      <w:proofErr w:type="spellStart"/>
      <w:r w:rsidR="0032689B" w:rsidRPr="00B85A3B">
        <w:rPr>
          <w:rFonts w:ascii="Times New Roman" w:hAnsi="Times New Roman" w:cs="Times New Roman"/>
        </w:rPr>
        <w:t>i</w:t>
      </w:r>
      <w:proofErr w:type="spellEnd"/>
      <w:r w:rsidR="00980EF5" w:rsidRPr="00B85A3B">
        <w:rPr>
          <w:rFonts w:ascii="Times New Roman" w:hAnsi="Times New Roman" w:cs="Times New Roman"/>
        </w:rPr>
        <w:t>)</w:t>
      </w:r>
      <w:r w:rsidR="0032689B" w:rsidRPr="00B85A3B">
        <w:rPr>
          <w:rFonts w:ascii="Times New Roman" w:hAnsi="Times New Roman" w:cs="Times New Roman"/>
        </w:rPr>
        <w:t xml:space="preserve"> </w:t>
      </w:r>
      <w:r w:rsidR="00980EF5" w:rsidRPr="00B85A3B">
        <w:rPr>
          <w:rFonts w:ascii="Times New Roman" w:hAnsi="Times New Roman" w:cs="Times New Roman"/>
        </w:rPr>
        <w:t>–</w:t>
      </w:r>
      <w:r w:rsidR="0032689B" w:rsidRPr="00B85A3B">
        <w:rPr>
          <w:rFonts w:ascii="Times New Roman" w:hAnsi="Times New Roman" w:cs="Times New Roman"/>
        </w:rPr>
        <w:t xml:space="preserve"> </w:t>
      </w:r>
      <w:r w:rsidR="00980EF5" w:rsidRPr="00B85A3B">
        <w:rPr>
          <w:rFonts w:ascii="Times New Roman" w:hAnsi="Times New Roman" w:cs="Times New Roman"/>
        </w:rPr>
        <w:t>(</w:t>
      </w:r>
      <w:r w:rsidR="007E6B33" w:rsidRPr="00B85A3B">
        <w:rPr>
          <w:rFonts w:ascii="Times New Roman" w:hAnsi="Times New Roman" w:cs="Times New Roman"/>
        </w:rPr>
        <w:t>iii</w:t>
      </w:r>
      <w:r w:rsidR="00BC1BB3" w:rsidRPr="00B85A3B">
        <w:rPr>
          <w:rFonts w:ascii="Times New Roman" w:hAnsi="Times New Roman" w:cs="Times New Roman"/>
        </w:rPr>
        <w:t>)</w:t>
      </w:r>
      <w:r w:rsidR="00E63C43" w:rsidRPr="00B85A3B">
        <w:rPr>
          <w:rFonts w:ascii="Times New Roman" w:hAnsi="Times New Roman" w:cs="Times New Roman"/>
        </w:rPr>
        <w:t xml:space="preserve"> and their </w:t>
      </w:r>
      <w:r w:rsidR="005A49DE" w:rsidRPr="00B85A3B">
        <w:rPr>
          <w:rFonts w:ascii="Times New Roman" w:hAnsi="Times New Roman" w:cs="Times New Roman"/>
          <w:noProof/>
        </w:rPr>
        <w:t xml:space="preserve">parameterization and </w:t>
      </w:r>
      <w:r w:rsidR="00CD1C94" w:rsidRPr="00B85A3B">
        <w:rPr>
          <w:rFonts w:ascii="Times New Roman" w:hAnsi="Times New Roman" w:cs="Times New Roman"/>
          <w:noProof/>
        </w:rPr>
        <w:t>validat</w:t>
      </w:r>
      <w:r w:rsidR="00E63C43" w:rsidRPr="00B85A3B">
        <w:rPr>
          <w:rFonts w:ascii="Times New Roman" w:hAnsi="Times New Roman" w:cs="Times New Roman"/>
          <w:noProof/>
        </w:rPr>
        <w:t>ion</w:t>
      </w:r>
      <w:r w:rsidR="00CD1C94" w:rsidRPr="00B85A3B">
        <w:rPr>
          <w:rFonts w:ascii="Times New Roman" w:hAnsi="Times New Roman" w:cs="Times New Roman"/>
          <w:noProof/>
        </w:rPr>
        <w:t xml:space="preserve"> by </w:t>
      </w:r>
      <w:r w:rsidR="00D851D6" w:rsidRPr="00B85A3B">
        <w:rPr>
          <w:rFonts w:ascii="Times New Roman" w:hAnsi="Times New Roman" w:cs="Times New Roman"/>
          <w:noProof/>
        </w:rPr>
        <w:t>F</w:t>
      </w:r>
      <w:r w:rsidR="00D851D6" w:rsidRPr="00B85A3B">
        <w:rPr>
          <w:rFonts w:ascii="Times New Roman" w:hAnsi="Times New Roman" w:cs="Times New Roman"/>
          <w:noProof/>
          <w:vertAlign w:val="subscript"/>
        </w:rPr>
        <w:t>S</w:t>
      </w:r>
      <w:r w:rsidR="00D851D6" w:rsidRPr="00B85A3B">
        <w:rPr>
          <w:rFonts w:ascii="Times New Roman" w:hAnsi="Times New Roman" w:cs="Times New Roman"/>
          <w:noProof/>
        </w:rPr>
        <w:t xml:space="preserve"> </w:t>
      </w:r>
      <w:r w:rsidR="00124E35" w:rsidRPr="00B85A3B">
        <w:rPr>
          <w:rFonts w:ascii="Times New Roman" w:hAnsi="Times New Roman" w:cs="Times New Roman"/>
          <w:noProof/>
        </w:rPr>
        <w:t>measurements</w:t>
      </w:r>
      <w:r w:rsidR="00CE0148" w:rsidRPr="00B85A3B">
        <w:rPr>
          <w:rFonts w:ascii="Times New Roman" w:hAnsi="Times New Roman" w:cs="Times New Roman"/>
          <w:noProof/>
        </w:rPr>
        <w:t>,</w:t>
      </w:r>
      <w:r w:rsidR="00124E35" w:rsidRPr="00B85A3B">
        <w:rPr>
          <w:rFonts w:ascii="Times New Roman" w:hAnsi="Times New Roman" w:cs="Times New Roman"/>
          <w:noProof/>
        </w:rPr>
        <w:t xml:space="preserve"> </w:t>
      </w:r>
      <w:r w:rsidR="00CE0148" w:rsidRPr="00B85A3B">
        <w:rPr>
          <w:rFonts w:ascii="Times New Roman" w:hAnsi="Times New Roman" w:cs="Times New Roman"/>
          <w:noProof/>
        </w:rPr>
        <w:t>based on</w:t>
      </w:r>
      <w:r w:rsidR="00CD1C94" w:rsidRPr="00B85A3B">
        <w:rPr>
          <w:rFonts w:ascii="Times New Roman" w:hAnsi="Times New Roman" w:cs="Times New Roman"/>
          <w:noProof/>
        </w:rPr>
        <w:t xml:space="preserve"> automatic respiration chambers </w:t>
      </w:r>
      <w:r w:rsidR="000375C6" w:rsidRPr="00B85A3B">
        <w:rPr>
          <w:rFonts w:ascii="Times New Roman" w:hAnsi="Times New Roman" w:cs="Times New Roman"/>
          <w:noProof/>
        </w:rPr>
        <w:t>from crust-covered and non-crusted soils</w:t>
      </w:r>
      <w:r w:rsidR="005A49DE" w:rsidRPr="00B85A3B">
        <w:rPr>
          <w:rFonts w:ascii="Times New Roman" w:hAnsi="Times New Roman" w:cs="Times New Roman"/>
          <w:noProof/>
        </w:rPr>
        <w:t xml:space="preserve">. </w:t>
      </w:r>
      <w:r w:rsidR="00B02070" w:rsidRPr="00B85A3B">
        <w:rPr>
          <w:rFonts w:ascii="Times New Roman" w:hAnsi="Times New Roman" w:cs="Times New Roman"/>
          <w:noProof/>
        </w:rPr>
        <w:t xml:space="preserve">Based on the validated model, we </w:t>
      </w:r>
      <w:r w:rsidR="00CE0148" w:rsidRPr="00B85A3B">
        <w:rPr>
          <w:rFonts w:ascii="Times New Roman" w:hAnsi="Times New Roman" w:cs="Times New Roman"/>
          <w:noProof/>
        </w:rPr>
        <w:t>also</w:t>
      </w:r>
      <w:r w:rsidR="00B02070" w:rsidRPr="00B85A3B">
        <w:rPr>
          <w:rFonts w:ascii="Times New Roman" w:hAnsi="Times New Roman" w:cs="Times New Roman"/>
          <w:noProof/>
        </w:rPr>
        <w:t xml:space="preserve"> </w:t>
      </w:r>
      <w:r w:rsidR="00124E35" w:rsidRPr="00B85A3B">
        <w:rPr>
          <w:rFonts w:ascii="Times New Roman" w:hAnsi="Times New Roman" w:cs="Times New Roman"/>
          <w:noProof/>
        </w:rPr>
        <w:t>analyzed</w:t>
      </w:r>
      <w:r w:rsidR="00B02070" w:rsidRPr="00B85A3B">
        <w:rPr>
          <w:rFonts w:ascii="Times New Roman" w:hAnsi="Times New Roman" w:cs="Times New Roman"/>
          <w:noProof/>
        </w:rPr>
        <w:t xml:space="preserve"> the </w:t>
      </w:r>
      <w:r w:rsidR="00124E35" w:rsidRPr="00B85A3B">
        <w:rPr>
          <w:rFonts w:ascii="Times New Roman" w:hAnsi="Times New Roman" w:cs="Times New Roman"/>
          <w:noProof/>
        </w:rPr>
        <w:t xml:space="preserve">model </w:t>
      </w:r>
      <w:r w:rsidR="00B02070" w:rsidRPr="00B85A3B">
        <w:rPr>
          <w:rFonts w:ascii="Times New Roman" w:hAnsi="Times New Roman" w:cs="Times New Roman"/>
          <w:noProof/>
        </w:rPr>
        <w:t>sensitivit</w:t>
      </w:r>
      <w:r w:rsidR="00124E35" w:rsidRPr="00B85A3B">
        <w:rPr>
          <w:rFonts w:ascii="Times New Roman" w:hAnsi="Times New Roman" w:cs="Times New Roman"/>
          <w:noProof/>
        </w:rPr>
        <w:t>ies</w:t>
      </w:r>
      <w:r w:rsidR="00B02070" w:rsidRPr="00B85A3B">
        <w:rPr>
          <w:rFonts w:ascii="Times New Roman" w:hAnsi="Times New Roman" w:cs="Times New Roman"/>
          <w:noProof/>
        </w:rPr>
        <w:t xml:space="preserve"> </w:t>
      </w:r>
      <w:r w:rsidR="00124E35" w:rsidRPr="00B85A3B">
        <w:rPr>
          <w:rFonts w:ascii="Times New Roman" w:hAnsi="Times New Roman" w:cs="Times New Roman"/>
          <w:noProof/>
        </w:rPr>
        <w:t>t</w:t>
      </w:r>
      <w:r w:rsidR="00B02070" w:rsidRPr="00B85A3B">
        <w:rPr>
          <w:rFonts w:ascii="Times New Roman" w:hAnsi="Times New Roman" w:cs="Times New Roman"/>
          <w:noProof/>
        </w:rPr>
        <w:t>o stand parameters and plant-interspace heterog</w:t>
      </w:r>
      <w:r w:rsidR="00CE0148" w:rsidRPr="00B85A3B">
        <w:rPr>
          <w:rFonts w:ascii="Times New Roman" w:hAnsi="Times New Roman" w:cs="Times New Roman"/>
          <w:noProof/>
        </w:rPr>
        <w:t>enity</w:t>
      </w:r>
      <w:r w:rsidR="00B02070" w:rsidRPr="00B85A3B">
        <w:rPr>
          <w:rFonts w:ascii="Times New Roman" w:hAnsi="Times New Roman" w:cs="Times New Roman"/>
          <w:noProof/>
        </w:rPr>
        <w:t xml:space="preserve"> </w:t>
      </w:r>
      <w:r w:rsidR="00CE0148" w:rsidRPr="00B85A3B">
        <w:rPr>
          <w:rFonts w:ascii="Times New Roman" w:hAnsi="Times New Roman" w:cs="Times New Roman"/>
        </w:rPr>
        <w:t xml:space="preserve">and investigated the </w:t>
      </w:r>
      <w:r w:rsidR="00D533D9" w:rsidRPr="00B85A3B">
        <w:rPr>
          <w:rFonts w:ascii="Times New Roman" w:hAnsi="Times New Roman" w:cs="Times New Roman"/>
        </w:rPr>
        <w:t>relative</w:t>
      </w:r>
      <w:r w:rsidR="00D533D9" w:rsidRPr="00B85A3B">
        <w:rPr>
          <w:rFonts w:ascii="Times New Roman" w:hAnsi="Times New Roman" w:cs="Times New Roman" w:hint="eastAsia"/>
        </w:rPr>
        <w:t xml:space="preserve"> </w:t>
      </w:r>
      <w:r w:rsidR="00900D4B" w:rsidRPr="00B85A3B">
        <w:rPr>
          <w:rFonts w:ascii="Times New Roman" w:hAnsi="Times New Roman" w:cs="Times New Roman"/>
        </w:rPr>
        <w:t>contribution</w:t>
      </w:r>
      <w:r w:rsidR="00D533D9" w:rsidRPr="00B85A3B">
        <w:rPr>
          <w:rFonts w:ascii="Times New Roman" w:hAnsi="Times New Roman" w:cs="Times New Roman"/>
        </w:rPr>
        <w:t xml:space="preserve"> </w:t>
      </w:r>
      <w:r w:rsidR="00CE0148" w:rsidRPr="00B85A3B">
        <w:rPr>
          <w:rFonts w:ascii="Times New Roman" w:hAnsi="Times New Roman" w:cs="Times New Roman"/>
        </w:rPr>
        <w:t xml:space="preserve">of different flux components </w:t>
      </w:r>
      <w:r w:rsidR="00D533D9" w:rsidRPr="00B85A3B">
        <w:rPr>
          <w:rFonts w:ascii="Times New Roman" w:hAnsi="Times New Roman" w:cs="Times New Roman" w:hint="eastAsia"/>
        </w:rPr>
        <w:t>to</w:t>
      </w:r>
      <w:r w:rsidR="00CE0148" w:rsidRPr="00B85A3B">
        <w:rPr>
          <w:rFonts w:ascii="Times New Roman" w:hAnsi="Times New Roman" w:cs="Times New Roman"/>
        </w:rPr>
        <w:t xml:space="preserve"> </w:t>
      </w:r>
      <w:r w:rsidR="008F7712" w:rsidRPr="00B85A3B">
        <w:rPr>
          <w:rFonts w:ascii="Times New Roman" w:hAnsi="Times New Roman" w:cs="Times New Roman"/>
        </w:rPr>
        <w:t>F</w:t>
      </w:r>
      <w:r w:rsidR="00C840E9" w:rsidRPr="00B85A3B">
        <w:rPr>
          <w:rFonts w:ascii="Times New Roman" w:hAnsi="Times New Roman" w:cs="Times New Roman"/>
          <w:vertAlign w:val="subscript"/>
        </w:rPr>
        <w:t>S</w:t>
      </w:r>
      <w:r w:rsidR="00CE0148" w:rsidRPr="00B85A3B">
        <w:rPr>
          <w:rFonts w:ascii="Times New Roman" w:hAnsi="Times New Roman" w:cs="Times New Roman"/>
        </w:rPr>
        <w:t>.</w:t>
      </w:r>
    </w:p>
    <w:p w:rsidR="005A49DE" w:rsidRPr="00B85A3B" w:rsidRDefault="005A49DE" w:rsidP="002376EC">
      <w:pPr>
        <w:spacing w:line="360" w:lineRule="atLeast"/>
        <w:jc w:val="both"/>
        <w:rPr>
          <w:rFonts w:ascii="Times New Roman" w:hAnsi="Times New Roman" w:cs="Times New Roman"/>
          <w:noProof/>
        </w:rPr>
      </w:pPr>
    </w:p>
    <w:p w:rsidR="005B2B30" w:rsidRPr="00B85A3B" w:rsidRDefault="005B2B30" w:rsidP="002376EC">
      <w:pPr>
        <w:spacing w:line="360" w:lineRule="atLeast"/>
        <w:jc w:val="both"/>
        <w:rPr>
          <w:rFonts w:ascii="Times New Roman" w:hAnsi="Times New Roman" w:cs="Times New Roman"/>
          <w:b/>
        </w:rPr>
      </w:pPr>
      <w:r w:rsidRPr="00B85A3B">
        <w:rPr>
          <w:rFonts w:ascii="Times New Roman" w:hAnsi="Times New Roman" w:cs="Times New Roman"/>
          <w:b/>
        </w:rPr>
        <w:t xml:space="preserve">2.2 </w:t>
      </w:r>
      <w:r w:rsidR="007B03DE" w:rsidRPr="00B85A3B">
        <w:rPr>
          <w:rFonts w:ascii="Times New Roman" w:hAnsi="Times New Roman" w:cs="Times New Roman"/>
          <w:b/>
        </w:rPr>
        <w:t>Modelling approaches</w:t>
      </w:r>
    </w:p>
    <w:p w:rsidR="0095391A" w:rsidRPr="00B85A3B" w:rsidRDefault="0095391A" w:rsidP="002376EC">
      <w:pPr>
        <w:spacing w:line="360" w:lineRule="atLeast"/>
        <w:jc w:val="both"/>
        <w:rPr>
          <w:rFonts w:ascii="Times New Roman" w:hAnsi="Times New Roman" w:cs="Times New Roman"/>
          <w:b/>
        </w:rPr>
      </w:pPr>
      <w:r w:rsidRPr="00B85A3B">
        <w:rPr>
          <w:rFonts w:ascii="Times New Roman" w:hAnsi="Times New Roman" w:cs="Times New Roman"/>
          <w:b/>
        </w:rPr>
        <w:t xml:space="preserve">2.2.1 </w:t>
      </w:r>
      <w:proofErr w:type="spellStart"/>
      <w:r w:rsidR="001503C3" w:rsidRPr="00B85A3B">
        <w:rPr>
          <w:rFonts w:ascii="Times New Roman" w:hAnsi="Times New Roman" w:cs="Times New Roman"/>
          <w:b/>
        </w:rPr>
        <w:t>Submodel</w:t>
      </w:r>
      <w:proofErr w:type="spellEnd"/>
      <w:r w:rsidR="001503C3" w:rsidRPr="00B85A3B">
        <w:rPr>
          <w:rFonts w:ascii="Times New Roman" w:hAnsi="Times New Roman" w:cs="Times New Roman"/>
          <w:b/>
        </w:rPr>
        <w:t xml:space="preserve"> (</w:t>
      </w:r>
      <w:proofErr w:type="spellStart"/>
      <w:r w:rsidR="001503C3" w:rsidRPr="00B85A3B">
        <w:rPr>
          <w:rFonts w:ascii="Times New Roman" w:hAnsi="Times New Roman" w:cs="Times New Roman"/>
          <w:b/>
        </w:rPr>
        <w:t>i</w:t>
      </w:r>
      <w:proofErr w:type="spellEnd"/>
      <w:r w:rsidR="001503C3" w:rsidRPr="00B85A3B">
        <w:rPr>
          <w:rFonts w:ascii="Times New Roman" w:hAnsi="Times New Roman" w:cs="Times New Roman"/>
          <w:b/>
        </w:rPr>
        <w:t xml:space="preserve">): </w:t>
      </w:r>
      <w:r w:rsidR="007E6B33" w:rsidRPr="00B85A3B">
        <w:rPr>
          <w:rFonts w:ascii="Times New Roman" w:hAnsi="Times New Roman" w:cs="Times New Roman"/>
          <w:b/>
        </w:rPr>
        <w:t>CO</w:t>
      </w:r>
      <w:r w:rsidR="007E6B33" w:rsidRPr="00B85A3B">
        <w:rPr>
          <w:rFonts w:ascii="Times New Roman" w:hAnsi="Times New Roman" w:cs="Times New Roman"/>
          <w:b/>
          <w:vertAlign w:val="subscript"/>
        </w:rPr>
        <w:t>2</w:t>
      </w:r>
      <w:r w:rsidR="00467E90" w:rsidRPr="00B85A3B">
        <w:rPr>
          <w:rFonts w:ascii="Times New Roman" w:hAnsi="Times New Roman" w:cs="Times New Roman"/>
          <w:b/>
        </w:rPr>
        <w:t xml:space="preserve"> transport</w:t>
      </w:r>
      <w:r w:rsidR="00F817B2" w:rsidRPr="00B85A3B">
        <w:rPr>
          <w:rFonts w:ascii="Times New Roman" w:hAnsi="Times New Roman" w:cs="Times New Roman"/>
          <w:b/>
        </w:rPr>
        <w:t>,</w:t>
      </w:r>
      <w:r w:rsidR="007E6B33" w:rsidRPr="00B85A3B">
        <w:rPr>
          <w:rFonts w:ascii="Times New Roman" w:hAnsi="Times New Roman" w:cs="Times New Roman"/>
          <w:b/>
        </w:rPr>
        <w:t xml:space="preserve"> </w:t>
      </w:r>
      <w:r w:rsidR="00F817B2" w:rsidRPr="00B85A3B">
        <w:rPr>
          <w:rFonts w:ascii="Times New Roman" w:hAnsi="Times New Roman" w:cs="Times New Roman"/>
          <w:b/>
        </w:rPr>
        <w:t xml:space="preserve">dissolution </w:t>
      </w:r>
      <w:r w:rsidR="007E6B33" w:rsidRPr="00B85A3B">
        <w:rPr>
          <w:rFonts w:ascii="Times New Roman" w:hAnsi="Times New Roman" w:cs="Times New Roman"/>
          <w:b/>
        </w:rPr>
        <w:t>and efflux</w:t>
      </w:r>
    </w:p>
    <w:p w:rsidR="00451D3B" w:rsidRPr="00B85A3B" w:rsidRDefault="00DB0543" w:rsidP="00CA0D92">
      <w:pPr>
        <w:spacing w:line="360" w:lineRule="atLeast"/>
        <w:ind w:firstLine="216"/>
        <w:jc w:val="both"/>
        <w:rPr>
          <w:rFonts w:ascii="Times New Roman" w:hAnsi="Times New Roman" w:cs="Times New Roman"/>
        </w:rPr>
      </w:pPr>
      <w:r w:rsidRPr="00B85A3B">
        <w:rPr>
          <w:rFonts w:ascii="Times New Roman" w:hAnsi="Times New Roman" w:cs="Times New Roman"/>
        </w:rPr>
        <w:t>For soil fraction</w:t>
      </w:r>
      <w:r w:rsidR="0044216F" w:rsidRPr="00B85A3B">
        <w:rPr>
          <w:rFonts w:ascii="Times New Roman" w:hAnsi="Times New Roman" w:cs="Times New Roman"/>
        </w:rPr>
        <w:t xml:space="preserve"> </w:t>
      </w:r>
      <w:r w:rsidR="0044216F" w:rsidRPr="00B85A3B">
        <w:rPr>
          <w:rFonts w:ascii="Times New Roman" w:hAnsi="Times New Roman" w:cs="Times New Roman"/>
          <w:i/>
        </w:rPr>
        <w:t>x</w:t>
      </w:r>
      <w:r w:rsidRPr="00B85A3B">
        <w:rPr>
          <w:rFonts w:ascii="Times New Roman" w:hAnsi="Times New Roman" w:cs="Times New Roman"/>
        </w:rPr>
        <w:t xml:space="preserve"> </w:t>
      </w:r>
      <w:r w:rsidR="007C68D6">
        <w:rPr>
          <w:rFonts w:ascii="Times New Roman" w:hAnsi="Times New Roman" w:cs="Times New Roman"/>
        </w:rPr>
        <w:t xml:space="preserve">(see </w:t>
      </w:r>
      <w:r w:rsidR="007C68D6" w:rsidRPr="00560152">
        <w:rPr>
          <w:rFonts w:ascii="Times New Roman" w:hAnsi="Times New Roman" w:cs="Times New Roman"/>
          <w:color w:val="FF0000"/>
        </w:rPr>
        <w:t>Fig. 1f</w:t>
      </w:r>
      <w:r w:rsidR="0044216F" w:rsidRPr="00B85A3B">
        <w:rPr>
          <w:rFonts w:ascii="Times New Roman" w:hAnsi="Times New Roman" w:cs="Times New Roman"/>
        </w:rPr>
        <w:t xml:space="preserve"> for RLU settings), </w:t>
      </w:r>
      <w:r w:rsidR="00CA0D92" w:rsidRPr="00B85A3B">
        <w:rPr>
          <w:rFonts w:ascii="Times New Roman" w:hAnsi="Times New Roman" w:cs="Times New Roman"/>
        </w:rPr>
        <w:t>CO</w:t>
      </w:r>
      <w:r w:rsidR="00CA0D92" w:rsidRPr="00B85A3B">
        <w:rPr>
          <w:rFonts w:ascii="Times New Roman" w:hAnsi="Times New Roman" w:cs="Times New Roman"/>
          <w:vertAlign w:val="subscript"/>
        </w:rPr>
        <w:t>2</w:t>
      </w:r>
      <w:r w:rsidR="00CA0D92" w:rsidRPr="00B85A3B">
        <w:rPr>
          <w:rFonts w:ascii="Times New Roman" w:hAnsi="Times New Roman" w:cs="Times New Roman"/>
        </w:rPr>
        <w:t xml:space="preserve"> </w:t>
      </w:r>
      <w:r w:rsidR="00852AE1" w:rsidRPr="00B85A3B">
        <w:rPr>
          <w:rFonts w:ascii="Times New Roman" w:hAnsi="Times New Roman" w:cs="Times New Roman"/>
        </w:rPr>
        <w:t xml:space="preserve">exchange </w:t>
      </w:r>
      <w:r w:rsidR="0044216F" w:rsidRPr="00B85A3B">
        <w:rPr>
          <w:rFonts w:ascii="Times New Roman" w:hAnsi="Times New Roman" w:cs="Times New Roman"/>
        </w:rPr>
        <w:t>(</w:t>
      </w:r>
      <w:r w:rsidR="0044216F" w:rsidRPr="00B85A3B">
        <w:rPr>
          <w:rFonts w:ascii="Times New Roman" w:hAnsi="Times New Roman" w:cs="Times New Roman"/>
          <w:i/>
        </w:rPr>
        <w:t>F</w:t>
      </w:r>
      <w:r w:rsidR="0007177F" w:rsidRPr="00B85A3B">
        <w:rPr>
          <w:rFonts w:ascii="Times New Roman" w:hAnsi="Times New Roman" w:cs="Times New Roman"/>
          <w:i/>
          <w:vertAlign w:val="subscript"/>
        </w:rPr>
        <w:t>S</w:t>
      </w:r>
      <w:r w:rsidR="0044216F" w:rsidRPr="00B85A3B">
        <w:rPr>
          <w:rFonts w:ascii="Times New Roman" w:hAnsi="Times New Roman" w:cs="Times New Roman"/>
        </w:rPr>
        <w:t>, upward positive)</w:t>
      </w:r>
      <w:r w:rsidR="00451D3B" w:rsidRPr="00B85A3B">
        <w:rPr>
          <w:rFonts w:ascii="Times New Roman" w:hAnsi="Times New Roman" w:cs="Times New Roman"/>
        </w:rPr>
        <w:t xml:space="preserve"> </w:t>
      </w:r>
      <w:r w:rsidR="00D6263F" w:rsidRPr="00B85A3B">
        <w:rPr>
          <w:rFonts w:ascii="Times New Roman" w:hAnsi="Times New Roman" w:cs="Times New Roman"/>
        </w:rPr>
        <w:t>was the sum of CO</w:t>
      </w:r>
      <w:r w:rsidR="00D6263F" w:rsidRPr="00B85A3B">
        <w:rPr>
          <w:rFonts w:ascii="Times New Roman" w:hAnsi="Times New Roman" w:cs="Times New Roman"/>
          <w:vertAlign w:val="subscript"/>
        </w:rPr>
        <w:t>2</w:t>
      </w:r>
      <w:r w:rsidR="00D6263F" w:rsidRPr="00B85A3B">
        <w:rPr>
          <w:rFonts w:ascii="Times New Roman" w:hAnsi="Times New Roman" w:cs="Times New Roman"/>
        </w:rPr>
        <w:t xml:space="preserve"> </w:t>
      </w:r>
      <w:r w:rsidR="007E5936" w:rsidRPr="00B85A3B">
        <w:rPr>
          <w:rFonts w:ascii="Times New Roman" w:hAnsi="Times New Roman" w:cs="Times New Roman"/>
        </w:rPr>
        <w:t>exchange by</w:t>
      </w:r>
      <w:r w:rsidR="00467E90" w:rsidRPr="00B85A3B">
        <w:rPr>
          <w:rFonts w:ascii="Times New Roman" w:hAnsi="Times New Roman" w:cs="Times New Roman"/>
        </w:rPr>
        <w:t xml:space="preserve"> </w:t>
      </w:r>
      <w:proofErr w:type="spellStart"/>
      <w:r w:rsidR="007A2E49" w:rsidRPr="00B85A3B">
        <w:rPr>
          <w:rFonts w:ascii="Times New Roman" w:hAnsi="Times New Roman" w:cs="Times New Roman"/>
        </w:rPr>
        <w:t>biocrust</w:t>
      </w:r>
      <w:proofErr w:type="spellEnd"/>
      <w:r w:rsidR="0044216F" w:rsidRPr="00B85A3B">
        <w:rPr>
          <w:rFonts w:ascii="Times New Roman" w:hAnsi="Times New Roman" w:cs="Times New Roman"/>
        </w:rPr>
        <w:t xml:space="preserve"> </w:t>
      </w:r>
      <w:r w:rsidR="00CF004D" w:rsidRPr="00B85A3B">
        <w:rPr>
          <w:rFonts w:ascii="Times New Roman" w:hAnsi="Times New Roman" w:cs="Times New Roman"/>
        </w:rPr>
        <w:t>(</w:t>
      </w:r>
      <w:r w:rsidR="00CF004D" w:rsidRPr="00B85A3B">
        <w:rPr>
          <w:rFonts w:ascii="Times New Roman" w:hAnsi="Times New Roman" w:cs="Times New Roman"/>
          <w:i/>
        </w:rPr>
        <w:t>F</w:t>
      </w:r>
      <w:r w:rsidR="00CF004D" w:rsidRPr="00B85A3B">
        <w:rPr>
          <w:rFonts w:ascii="Times New Roman" w:hAnsi="Times New Roman" w:cs="Times New Roman"/>
          <w:i/>
          <w:vertAlign w:val="subscript"/>
        </w:rPr>
        <w:t>B</w:t>
      </w:r>
      <w:r w:rsidR="00CF004D" w:rsidRPr="00B85A3B">
        <w:rPr>
          <w:rFonts w:ascii="Times New Roman" w:hAnsi="Times New Roman" w:cs="Times New Roman"/>
        </w:rPr>
        <w:t>)</w:t>
      </w:r>
      <w:r w:rsidR="00BC51E2" w:rsidRPr="00B85A3B">
        <w:rPr>
          <w:rFonts w:ascii="Times New Roman" w:hAnsi="Times New Roman" w:cs="Times New Roman"/>
        </w:rPr>
        <w:t xml:space="preserve">, </w:t>
      </w:r>
      <w:proofErr w:type="spellStart"/>
      <w:r w:rsidR="00BC51E2" w:rsidRPr="00B85A3B">
        <w:rPr>
          <w:rFonts w:ascii="Times New Roman" w:hAnsi="Times New Roman" w:cs="Times New Roman"/>
        </w:rPr>
        <w:t>photodegradation</w:t>
      </w:r>
      <w:proofErr w:type="spellEnd"/>
      <w:r w:rsidR="00BC51E2" w:rsidRPr="00B85A3B">
        <w:rPr>
          <w:rFonts w:ascii="Times New Roman" w:hAnsi="Times New Roman" w:cs="Times New Roman"/>
        </w:rPr>
        <w:t xml:space="preserve"> (</w:t>
      </w:r>
      <w:r w:rsidR="00BC51E2" w:rsidRPr="00B85A3B">
        <w:rPr>
          <w:rFonts w:ascii="Times New Roman" w:hAnsi="Times New Roman" w:cs="Times New Roman"/>
          <w:i/>
        </w:rPr>
        <w:t>F</w:t>
      </w:r>
      <w:r w:rsidR="00BC51E2" w:rsidRPr="00B85A3B">
        <w:rPr>
          <w:rFonts w:ascii="Times New Roman" w:hAnsi="Times New Roman" w:cs="Times New Roman"/>
          <w:i/>
          <w:vertAlign w:val="subscript"/>
        </w:rPr>
        <w:t>P</w:t>
      </w:r>
      <w:r w:rsidR="00BC51E2" w:rsidRPr="00B85A3B">
        <w:rPr>
          <w:rFonts w:ascii="Times New Roman" w:hAnsi="Times New Roman" w:cs="Times New Roman"/>
        </w:rPr>
        <w:t>)</w:t>
      </w:r>
      <w:r w:rsidR="00CF004D" w:rsidRPr="00B85A3B">
        <w:rPr>
          <w:rFonts w:ascii="Times New Roman" w:hAnsi="Times New Roman" w:cs="Times New Roman"/>
        </w:rPr>
        <w:t xml:space="preserve"> </w:t>
      </w:r>
      <w:r w:rsidR="0044216F" w:rsidRPr="00B85A3B">
        <w:rPr>
          <w:rFonts w:ascii="Times New Roman" w:hAnsi="Times New Roman" w:cs="Times New Roman"/>
        </w:rPr>
        <w:t>and</w:t>
      </w:r>
      <w:r w:rsidR="00467E90" w:rsidRPr="00B85A3B">
        <w:rPr>
          <w:rFonts w:ascii="Times New Roman" w:hAnsi="Times New Roman" w:cs="Times New Roman"/>
        </w:rPr>
        <w:t xml:space="preserve"> </w:t>
      </w:r>
      <w:r w:rsidR="0007177F" w:rsidRPr="00B85A3B">
        <w:rPr>
          <w:rFonts w:ascii="Times New Roman" w:hAnsi="Times New Roman" w:cs="Times New Roman"/>
        </w:rPr>
        <w:t>the emission from</w:t>
      </w:r>
      <w:r w:rsidR="003373FB" w:rsidRPr="00B85A3B">
        <w:rPr>
          <w:rFonts w:ascii="Times New Roman" w:hAnsi="Times New Roman" w:cs="Times New Roman"/>
        </w:rPr>
        <w:t xml:space="preserve"> </w:t>
      </w:r>
      <w:r w:rsidR="004F2BE8" w:rsidRPr="00B85A3B">
        <w:rPr>
          <w:rFonts w:ascii="Times New Roman" w:hAnsi="Times New Roman" w:cs="Times New Roman"/>
        </w:rPr>
        <w:t>soil</w:t>
      </w:r>
      <w:r w:rsidR="0044216F" w:rsidRPr="00B85A3B">
        <w:rPr>
          <w:rFonts w:ascii="Times New Roman" w:hAnsi="Times New Roman" w:cs="Times New Roman"/>
        </w:rPr>
        <w:t xml:space="preserve"> </w:t>
      </w:r>
      <w:r w:rsidR="00556A83" w:rsidRPr="00B85A3B">
        <w:rPr>
          <w:rFonts w:ascii="Times New Roman" w:hAnsi="Times New Roman" w:cs="Times New Roman"/>
        </w:rPr>
        <w:t xml:space="preserve">under the </w:t>
      </w:r>
      <w:proofErr w:type="spellStart"/>
      <w:r w:rsidR="00556A83" w:rsidRPr="00B85A3B">
        <w:rPr>
          <w:rFonts w:ascii="Times New Roman" w:hAnsi="Times New Roman" w:cs="Times New Roman"/>
        </w:rPr>
        <w:t>biocrust</w:t>
      </w:r>
      <w:proofErr w:type="spellEnd"/>
      <w:r w:rsidR="00A86C14" w:rsidRPr="00B85A3B">
        <w:rPr>
          <w:rFonts w:ascii="Times New Roman" w:hAnsi="Times New Roman" w:cs="Times New Roman"/>
        </w:rPr>
        <w:t xml:space="preserve"> layer</w:t>
      </w:r>
      <w:r w:rsidR="00556A83" w:rsidRPr="00B85A3B">
        <w:rPr>
          <w:rFonts w:ascii="Times New Roman" w:hAnsi="Times New Roman" w:cs="Times New Roman"/>
        </w:rPr>
        <w:t xml:space="preserve"> </w:t>
      </w:r>
      <w:r w:rsidR="0044216F" w:rsidRPr="00B85A3B">
        <w:rPr>
          <w:rFonts w:ascii="Times New Roman" w:hAnsi="Times New Roman" w:cs="Times New Roman"/>
        </w:rPr>
        <w:t>(</w:t>
      </w:r>
      <w:r w:rsidR="0044216F" w:rsidRPr="00B85A3B">
        <w:rPr>
          <w:rFonts w:ascii="Times New Roman" w:hAnsi="Times New Roman" w:cs="Times New Roman"/>
          <w:i/>
        </w:rPr>
        <w:t>F</w:t>
      </w:r>
      <w:r w:rsidR="00467E90" w:rsidRPr="00B85A3B">
        <w:rPr>
          <w:rFonts w:ascii="Times New Roman" w:hAnsi="Times New Roman" w:cs="Times New Roman"/>
          <w:i/>
          <w:vertAlign w:val="subscript"/>
        </w:rPr>
        <w:t>T</w:t>
      </w:r>
      <w:r w:rsidR="0044216F" w:rsidRPr="00B85A3B">
        <w:rPr>
          <w:rFonts w:ascii="Times New Roman" w:hAnsi="Times New Roman" w:cs="Times New Roman"/>
        </w:rPr>
        <w:t>)</w:t>
      </w:r>
      <w:r w:rsidR="00CF004D" w:rsidRPr="00B85A3B">
        <w:rPr>
          <w:rFonts w:ascii="Times New Roman" w:hAnsi="Times New Roman" w:cs="Times New Roman"/>
        </w:rPr>
        <w:t>:</w:t>
      </w:r>
    </w:p>
    <w:p w:rsidR="0050584C" w:rsidRPr="00B85A3B" w:rsidRDefault="00BD2665" w:rsidP="0044216F">
      <w:pPr>
        <w:spacing w:line="360" w:lineRule="atLeast"/>
        <w:rPr>
          <w:rFonts w:ascii="Times New Roman" w:hAnsi="Times New Roman" w:cs="Times New Roman"/>
        </w:rPr>
      </w:pPr>
      <m:oMath>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F</m:t>
                </m:r>
              </m:e>
              <m:sub>
                <m:r>
                  <w:rPr>
                    <w:rFonts w:ascii="Cambria Math" w:hAnsi="Times New Roman" w:cs="Times New Roman"/>
                  </w:rPr>
                  <m:t>S</m:t>
                </m:r>
              </m:sub>
            </m:sSub>
          </m:e>
          <m:sub>
            <m:r>
              <w:rPr>
                <w:rFonts w:ascii="Cambria Math" w:hAnsi="Times New Roman" w:cs="Times New Roman"/>
              </w:rPr>
              <m:t>x</m:t>
            </m:r>
          </m:sub>
        </m:sSub>
        <m:r>
          <w:rPr>
            <w:rFonts w:ascii="Cambria Math" w:hAnsi="Times New Roman" w:cs="Times New Roman"/>
          </w:rPr>
          <m:t>=</m:t>
        </m:r>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F</m:t>
                </m:r>
              </m:e>
              <m:sub>
                <m:r>
                  <w:rPr>
                    <w:rFonts w:ascii="Cambria Math" w:hAnsi="Times New Roman" w:cs="Times New Roman"/>
                  </w:rPr>
                  <m:t>Ct</m:t>
                </m:r>
              </m:sub>
            </m:sSub>
          </m:e>
          <m:sub>
            <m:r>
              <w:rPr>
                <w:rFonts w:ascii="Cambria Math" w:hAnsi="Times New Roman" w:cs="Times New Roman"/>
              </w:rPr>
              <m:t>x</m:t>
            </m:r>
          </m:sub>
        </m:sSub>
        <m:r>
          <w:rPr>
            <w:rFonts w:ascii="Cambria Math" w:hAnsi="Times New Roman" w:cs="Times New Roman"/>
          </w:rPr>
          <m:t>+</m:t>
        </m:r>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F</m:t>
                </m:r>
              </m:e>
              <m:sub>
                <m:r>
                  <w:rPr>
                    <w:rFonts w:ascii="Cambria Math" w:hAnsi="Times New Roman" w:cs="Times New Roman"/>
                  </w:rPr>
                  <m:t>T</m:t>
                </m:r>
              </m:sub>
            </m:sSub>
          </m:e>
          <m:sub>
            <m:r>
              <w:rPr>
                <w:rFonts w:ascii="Cambria Math" w:hAnsi="Times New Roman" w:cs="Times New Roman"/>
              </w:rPr>
              <m:t>x</m:t>
            </m:r>
          </m:sub>
        </m:sSub>
        <m:r>
          <w:rPr>
            <w:rFonts w:ascii="Cambria Math" w:hAnsi="Times New Roman" w:cs="Times New Roman"/>
          </w:rPr>
          <m:t>+</m:t>
        </m:r>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F</m:t>
                </m:r>
              </m:e>
              <m:sub>
                <m:r>
                  <w:rPr>
                    <w:rFonts w:ascii="Cambria Math" w:hAnsi="Times New Roman" w:cs="Times New Roman"/>
                  </w:rPr>
                  <m:t>P</m:t>
                </m:r>
              </m:sub>
            </m:sSub>
          </m:e>
          <m:sub>
            <m:r>
              <w:rPr>
                <w:rFonts w:ascii="Cambria Math" w:hAnsi="Times New Roman" w:cs="Times New Roman"/>
              </w:rPr>
              <m:t>x</m:t>
            </m:r>
          </m:sub>
        </m:sSub>
      </m:oMath>
      <w:r w:rsidR="0044216F" w:rsidRPr="00B85A3B">
        <w:rPr>
          <w:rFonts w:ascii="Times New Roman" w:hAnsi="Times New Roman" w:cs="Times New Roman"/>
        </w:rPr>
        <w:tab/>
      </w:r>
      <w:r w:rsidR="0044216F" w:rsidRPr="00B85A3B">
        <w:rPr>
          <w:rFonts w:ascii="Times New Roman" w:hAnsi="Times New Roman" w:cs="Times New Roman"/>
        </w:rPr>
        <w:tab/>
      </w:r>
      <w:r w:rsidR="0044216F" w:rsidRPr="00B85A3B">
        <w:rPr>
          <w:rFonts w:ascii="Times New Roman" w:hAnsi="Times New Roman" w:cs="Times New Roman"/>
        </w:rPr>
        <w:tab/>
      </w:r>
      <w:r w:rsidR="0044216F" w:rsidRPr="00B85A3B">
        <w:rPr>
          <w:rFonts w:ascii="Times New Roman" w:hAnsi="Times New Roman" w:cs="Times New Roman"/>
        </w:rPr>
        <w:tab/>
      </w:r>
      <w:r w:rsidR="0044216F" w:rsidRPr="00B85A3B">
        <w:rPr>
          <w:rFonts w:ascii="Times New Roman" w:hAnsi="Times New Roman" w:cs="Times New Roman"/>
        </w:rPr>
        <w:tab/>
        <w:t>(1)</w:t>
      </w:r>
    </w:p>
    <w:p w:rsidR="0044216F" w:rsidRPr="00B85A3B" w:rsidRDefault="0044216F" w:rsidP="000B3FCD">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00CF004D" w:rsidRPr="00626C47">
        <w:rPr>
          <w:rFonts w:ascii="Times New Roman" w:hAnsi="Times New Roman" w:cs="Times New Roman"/>
          <w:i/>
          <w:color w:val="FF0000"/>
        </w:rPr>
        <w:t>F</w:t>
      </w:r>
      <w:r w:rsidR="00A96E0A" w:rsidRPr="00626C47">
        <w:rPr>
          <w:rFonts w:ascii="Times New Roman" w:hAnsi="Times New Roman" w:cs="Times New Roman"/>
          <w:i/>
          <w:color w:val="FF0000"/>
          <w:vertAlign w:val="subscript"/>
        </w:rPr>
        <w:t>Ct</w:t>
      </w:r>
      <w:proofErr w:type="spellEnd"/>
      <w:r w:rsidR="00CF004D" w:rsidRPr="00626C47">
        <w:rPr>
          <w:rFonts w:ascii="Times New Roman" w:hAnsi="Times New Roman" w:cs="Times New Roman"/>
          <w:color w:val="FF0000"/>
        </w:rPr>
        <w:t xml:space="preserve"> </w:t>
      </w:r>
      <w:r w:rsidR="00E567DA" w:rsidRPr="00626C47">
        <w:rPr>
          <w:rFonts w:ascii="Times New Roman" w:hAnsi="Times New Roman" w:cs="Times New Roman"/>
          <w:color w:val="FF0000"/>
        </w:rPr>
        <w:t>is</w:t>
      </w:r>
      <w:r w:rsidR="00CF004D" w:rsidRPr="00626C47">
        <w:rPr>
          <w:rFonts w:ascii="Times New Roman" w:hAnsi="Times New Roman" w:cs="Times New Roman"/>
          <w:color w:val="FF0000"/>
        </w:rPr>
        <w:t xml:space="preserve"> the </w:t>
      </w:r>
      <w:r w:rsidR="00E567DA" w:rsidRPr="00626C47">
        <w:rPr>
          <w:rFonts w:ascii="Times New Roman" w:hAnsi="Times New Roman" w:cs="Times New Roman"/>
          <w:color w:val="FF0000"/>
        </w:rPr>
        <w:t xml:space="preserve">net </w:t>
      </w:r>
      <w:r w:rsidR="00CF004D" w:rsidRPr="00626C47">
        <w:rPr>
          <w:rFonts w:ascii="Times New Roman" w:hAnsi="Times New Roman" w:cs="Times New Roman"/>
          <w:color w:val="FF0000"/>
        </w:rPr>
        <w:t xml:space="preserve">balance </w:t>
      </w:r>
      <w:r w:rsidR="008C6629" w:rsidRPr="00626C47">
        <w:rPr>
          <w:rFonts w:ascii="Times New Roman" w:hAnsi="Times New Roman" w:cs="Times New Roman"/>
          <w:color w:val="FF0000"/>
        </w:rPr>
        <w:t>between</w:t>
      </w:r>
      <w:r w:rsidR="00CF004D" w:rsidRPr="00626C47">
        <w:rPr>
          <w:rFonts w:ascii="Times New Roman" w:hAnsi="Times New Roman" w:cs="Times New Roman"/>
          <w:color w:val="FF0000"/>
        </w:rPr>
        <w:t xml:space="preserve"> </w:t>
      </w:r>
      <w:proofErr w:type="spellStart"/>
      <w:r w:rsidR="0007177F" w:rsidRPr="00626C47">
        <w:rPr>
          <w:rFonts w:ascii="Times New Roman" w:hAnsi="Times New Roman" w:cs="Times New Roman"/>
          <w:color w:val="FF0000"/>
        </w:rPr>
        <w:t>biocrust</w:t>
      </w:r>
      <w:proofErr w:type="spellEnd"/>
      <w:r w:rsidR="00CF004D" w:rsidRPr="00626C47">
        <w:rPr>
          <w:rFonts w:ascii="Times New Roman" w:hAnsi="Times New Roman" w:cs="Times New Roman"/>
          <w:color w:val="FF0000"/>
        </w:rPr>
        <w:t xml:space="preserve"> photosynthesis (</w:t>
      </w:r>
      <w:proofErr w:type="spellStart"/>
      <w:r w:rsidR="00CF004D" w:rsidRPr="00626C47">
        <w:rPr>
          <w:rFonts w:ascii="Times New Roman" w:hAnsi="Times New Roman" w:cs="Times New Roman"/>
          <w:i/>
          <w:color w:val="FF0000"/>
        </w:rPr>
        <w:t>P</w:t>
      </w:r>
      <w:r w:rsidR="005C10BA" w:rsidRPr="00626C47">
        <w:rPr>
          <w:rFonts w:ascii="Times New Roman" w:hAnsi="Times New Roman" w:cs="Times New Roman"/>
          <w:i/>
          <w:color w:val="FF0000"/>
          <w:vertAlign w:val="subscript"/>
        </w:rPr>
        <w:t>Ct</w:t>
      </w:r>
      <w:proofErr w:type="spellEnd"/>
      <w:r w:rsidR="00CF004D" w:rsidRPr="00626C47">
        <w:rPr>
          <w:rFonts w:ascii="Times New Roman" w:hAnsi="Times New Roman" w:cs="Times New Roman"/>
          <w:color w:val="FF0000"/>
        </w:rPr>
        <w:t>) and respiration (</w:t>
      </w:r>
      <w:proofErr w:type="spellStart"/>
      <w:r w:rsidR="00CF004D" w:rsidRPr="00626C47">
        <w:rPr>
          <w:rFonts w:ascii="Times New Roman" w:hAnsi="Times New Roman" w:cs="Times New Roman"/>
          <w:i/>
          <w:color w:val="FF0000"/>
        </w:rPr>
        <w:t>R</w:t>
      </w:r>
      <w:r w:rsidR="005C10BA" w:rsidRPr="00626C47">
        <w:rPr>
          <w:rFonts w:ascii="Times New Roman" w:hAnsi="Times New Roman" w:cs="Times New Roman"/>
          <w:i/>
          <w:color w:val="FF0000"/>
          <w:vertAlign w:val="subscript"/>
        </w:rPr>
        <w:t>Ct</w:t>
      </w:r>
      <w:proofErr w:type="spellEnd"/>
      <w:r w:rsidR="00CF004D" w:rsidRPr="00626C47">
        <w:rPr>
          <w:rFonts w:ascii="Times New Roman" w:hAnsi="Times New Roman" w:cs="Times New Roman"/>
          <w:color w:val="FF0000"/>
        </w:rPr>
        <w:t>)</w:t>
      </w:r>
      <w:r w:rsidR="00E567DA" w:rsidRPr="00626C47">
        <w:rPr>
          <w:rFonts w:ascii="Times New Roman" w:hAnsi="Times New Roman" w:cs="Times New Roman"/>
          <w:color w:val="FF0000"/>
        </w:rPr>
        <w:t>,</w:t>
      </w:r>
      <w:r w:rsidR="000B3FCD" w:rsidRPr="00626C47">
        <w:rPr>
          <w:rFonts w:ascii="Times New Roman" w:hAnsi="Times New Roman" w:cs="Times New Roman"/>
          <w:color w:val="FF0000"/>
        </w:rPr>
        <w:t xml:space="preserve"> and </w:t>
      </w:r>
      <w:proofErr w:type="spellStart"/>
      <w:r w:rsidR="000B3FCD" w:rsidRPr="00626C47">
        <w:rPr>
          <w:rFonts w:ascii="Times New Roman" w:hAnsi="Times New Roman" w:cs="Times New Roman"/>
          <w:i/>
          <w:color w:val="FF0000"/>
        </w:rPr>
        <w:t>F</w:t>
      </w:r>
      <w:r w:rsidR="005C10BA" w:rsidRPr="00626C47">
        <w:rPr>
          <w:rFonts w:ascii="Times New Roman" w:hAnsi="Times New Roman" w:cs="Times New Roman"/>
          <w:i/>
          <w:color w:val="FF0000"/>
          <w:vertAlign w:val="subscript"/>
        </w:rPr>
        <w:t>Ct</w:t>
      </w:r>
      <w:proofErr w:type="spellEnd"/>
      <w:r w:rsidR="000B3FCD" w:rsidRPr="00626C47">
        <w:rPr>
          <w:rFonts w:ascii="Times New Roman" w:hAnsi="Times New Roman" w:cs="Times New Roman"/>
          <w:i/>
          <w:color w:val="FF0000"/>
        </w:rPr>
        <w:t xml:space="preserve"> = </w:t>
      </w:r>
      <w:proofErr w:type="spellStart"/>
      <w:r w:rsidR="000B3FCD" w:rsidRPr="00626C47">
        <w:rPr>
          <w:rFonts w:ascii="Times New Roman" w:hAnsi="Times New Roman" w:cs="Times New Roman"/>
          <w:i/>
          <w:color w:val="FF0000"/>
        </w:rPr>
        <w:t>P</w:t>
      </w:r>
      <w:r w:rsidR="005C10BA" w:rsidRPr="00626C47">
        <w:rPr>
          <w:rFonts w:ascii="Times New Roman" w:hAnsi="Times New Roman" w:cs="Times New Roman"/>
          <w:i/>
          <w:color w:val="FF0000"/>
          <w:vertAlign w:val="subscript"/>
        </w:rPr>
        <w:t>Ct</w:t>
      </w:r>
      <w:proofErr w:type="spellEnd"/>
      <w:r w:rsidR="000B3FCD" w:rsidRPr="00626C47">
        <w:rPr>
          <w:rFonts w:ascii="Times New Roman" w:hAnsi="Times New Roman" w:cs="Times New Roman"/>
          <w:i/>
          <w:color w:val="FF0000"/>
        </w:rPr>
        <w:t xml:space="preserve"> – </w:t>
      </w:r>
      <w:proofErr w:type="spellStart"/>
      <w:r w:rsidR="000B3FCD" w:rsidRPr="00626C47">
        <w:rPr>
          <w:rFonts w:ascii="Times New Roman" w:hAnsi="Times New Roman" w:cs="Times New Roman"/>
          <w:i/>
          <w:color w:val="FF0000"/>
        </w:rPr>
        <w:t>R</w:t>
      </w:r>
      <w:r w:rsidR="005C10BA" w:rsidRPr="00626C47">
        <w:rPr>
          <w:rFonts w:ascii="Times New Roman" w:hAnsi="Times New Roman" w:cs="Times New Roman"/>
          <w:i/>
          <w:color w:val="FF0000"/>
          <w:vertAlign w:val="subscript"/>
        </w:rPr>
        <w:t>Ct</w:t>
      </w:r>
      <w:proofErr w:type="spellEnd"/>
      <w:r w:rsidR="000B3FCD" w:rsidRPr="00626C47">
        <w:rPr>
          <w:rFonts w:ascii="Times New Roman" w:hAnsi="Times New Roman" w:cs="Times New Roman"/>
          <w:color w:val="FF0000"/>
        </w:rPr>
        <w:t xml:space="preserve"> </w:t>
      </w:r>
      <w:r w:rsidR="000B3FCD" w:rsidRPr="00B85A3B">
        <w:rPr>
          <w:rFonts w:ascii="Times New Roman" w:hAnsi="Times New Roman" w:cs="Times New Roman"/>
        </w:rPr>
        <w:t>(</w:t>
      </w:r>
      <w:r w:rsidR="00C77E31" w:rsidRPr="00B85A3B">
        <w:rPr>
          <w:rFonts w:ascii="Times New Roman" w:hAnsi="Times New Roman" w:cs="Times New Roman"/>
        </w:rPr>
        <w:t>see S</w:t>
      </w:r>
      <w:r w:rsidR="00CF004D" w:rsidRPr="00B85A3B">
        <w:rPr>
          <w:rFonts w:ascii="Times New Roman" w:hAnsi="Times New Roman" w:cs="Times New Roman"/>
        </w:rPr>
        <w:t>ection 2.2.3)</w:t>
      </w:r>
      <w:r w:rsidR="000B3FCD" w:rsidRPr="00B85A3B">
        <w:rPr>
          <w:rFonts w:ascii="Times New Roman" w:hAnsi="Times New Roman" w:cs="Times New Roman"/>
        </w:rPr>
        <w:t xml:space="preserve">. </w:t>
      </w:r>
      <w:r w:rsidR="000B3FCD" w:rsidRPr="00B85A3B">
        <w:rPr>
          <w:rFonts w:ascii="Times New Roman" w:hAnsi="Times New Roman" w:cs="Times New Roman"/>
          <w:i/>
        </w:rPr>
        <w:t>F</w:t>
      </w:r>
      <w:r w:rsidR="00BC51E2" w:rsidRPr="00B85A3B">
        <w:rPr>
          <w:rFonts w:ascii="Times New Roman" w:hAnsi="Times New Roman" w:cs="Times New Roman"/>
          <w:i/>
          <w:vertAlign w:val="subscript"/>
        </w:rPr>
        <w:t>T</w:t>
      </w:r>
      <w:r w:rsidR="000B3FCD" w:rsidRPr="00B85A3B">
        <w:rPr>
          <w:rFonts w:ascii="Times New Roman" w:hAnsi="Times New Roman" w:cs="Times New Roman"/>
        </w:rPr>
        <w:t xml:space="preserve"> </w:t>
      </w:r>
      <w:r w:rsidR="00F129ED" w:rsidRPr="00B85A3B">
        <w:rPr>
          <w:rFonts w:ascii="Times New Roman" w:hAnsi="Times New Roman" w:cs="Times New Roman"/>
        </w:rPr>
        <w:t>w</w:t>
      </w:r>
      <w:r w:rsidR="00212A6B" w:rsidRPr="00B85A3B">
        <w:rPr>
          <w:rFonts w:ascii="Times New Roman" w:hAnsi="Times New Roman" w:cs="Times New Roman"/>
        </w:rPr>
        <w:t>as</w:t>
      </w:r>
      <w:r w:rsidR="00F129ED" w:rsidRPr="00B85A3B">
        <w:rPr>
          <w:rFonts w:ascii="Times New Roman" w:hAnsi="Times New Roman" w:cs="Times New Roman"/>
        </w:rPr>
        <w:t xml:space="preserve"> </w:t>
      </w:r>
      <w:r w:rsidR="00406463" w:rsidRPr="00B85A3B">
        <w:rPr>
          <w:rFonts w:ascii="Times New Roman" w:hAnsi="Times New Roman" w:cs="Times New Roman"/>
        </w:rPr>
        <w:t>modelled</w:t>
      </w:r>
      <w:r w:rsidR="00F129ED" w:rsidRPr="00B85A3B">
        <w:rPr>
          <w:rFonts w:ascii="Times New Roman" w:hAnsi="Times New Roman" w:cs="Times New Roman"/>
        </w:rPr>
        <w:t xml:space="preserve"> </w:t>
      </w:r>
      <w:r w:rsidR="005714B9" w:rsidRPr="00B85A3B">
        <w:rPr>
          <w:rFonts w:ascii="Times New Roman" w:hAnsi="Times New Roman" w:cs="Times New Roman"/>
        </w:rPr>
        <w:t>based on</w:t>
      </w:r>
      <w:r w:rsidR="00DB613A" w:rsidRPr="00B85A3B">
        <w:rPr>
          <w:rFonts w:ascii="Times New Roman" w:hAnsi="Times New Roman" w:cs="Times New Roman"/>
        </w:rPr>
        <w:t xml:space="preserve"> </w:t>
      </w:r>
      <w:r w:rsidR="005714B9" w:rsidRPr="00B85A3B">
        <w:rPr>
          <w:rFonts w:ascii="Times New Roman" w:hAnsi="Times New Roman" w:cs="Times New Roman"/>
        </w:rPr>
        <w:t>the</w:t>
      </w:r>
      <w:r w:rsidR="00DB613A" w:rsidRPr="00B85A3B">
        <w:rPr>
          <w:rFonts w:ascii="Times New Roman" w:hAnsi="Times New Roman" w:cs="Times New Roman"/>
        </w:rPr>
        <w:t xml:space="preserve"> mass-balance function</w:t>
      </w:r>
      <w:r w:rsidR="00212A6B" w:rsidRPr="00B85A3B">
        <w:rPr>
          <w:rFonts w:ascii="Times New Roman" w:hAnsi="Times New Roman" w:cs="Times New Roman"/>
        </w:rPr>
        <w:t>s</w:t>
      </w:r>
      <w:r w:rsidR="005714B9" w:rsidRPr="00B85A3B">
        <w:rPr>
          <w:rFonts w:ascii="Times New Roman" w:hAnsi="Times New Roman" w:cs="Times New Roman"/>
        </w:rPr>
        <w:t xml:space="preserve"> </w:t>
      </w:r>
      <w:r w:rsidR="00C43111" w:rsidRPr="00C43111">
        <w:rPr>
          <w:rFonts w:ascii="Times New Roman" w:hAnsi="Times New Roman" w:cs="Times New Roman"/>
          <w:color w:val="FF0000"/>
        </w:rPr>
        <w:t>developed by</w:t>
      </w:r>
      <w:r w:rsidR="005714B9" w:rsidRPr="00C43111">
        <w:rPr>
          <w:rFonts w:ascii="Times New Roman" w:hAnsi="Times New Roman" w:cs="Times New Roman"/>
          <w:color w:val="FF0000"/>
        </w:rPr>
        <w:t xml:space="preserve"> </w:t>
      </w:r>
      <w:r w:rsidR="00C43111" w:rsidRPr="00C43111">
        <w:rPr>
          <w:rFonts w:ascii="Times New Roman" w:hAnsi="Times New Roman" w:cs="Times New Roman"/>
          <w:color w:val="FF0000"/>
        </w:rPr>
        <w:t>Fang and Moncrieff</w:t>
      </w:r>
      <w:r w:rsidR="005714B9" w:rsidRPr="00C43111">
        <w:rPr>
          <w:rFonts w:ascii="Times New Roman" w:hAnsi="Times New Roman" w:cs="Times New Roman"/>
          <w:color w:val="FF0000"/>
        </w:rPr>
        <w:t xml:space="preserve"> </w:t>
      </w:r>
      <w:r w:rsidR="00C43111" w:rsidRPr="00C43111">
        <w:rPr>
          <w:rFonts w:ascii="Times New Roman" w:hAnsi="Times New Roman" w:cs="Times New Roman"/>
          <w:color w:val="FF0000"/>
        </w:rPr>
        <w:t>(</w:t>
      </w:r>
      <w:r w:rsidR="005714B9" w:rsidRPr="00C43111">
        <w:rPr>
          <w:rFonts w:ascii="Times New Roman" w:hAnsi="Times New Roman" w:cs="Times New Roman"/>
          <w:color w:val="FF0000"/>
        </w:rPr>
        <w:t>1999)</w:t>
      </w:r>
      <w:r w:rsidR="00B73B0D" w:rsidRPr="00B85A3B">
        <w:rPr>
          <w:rFonts w:ascii="Times New Roman" w:hAnsi="Times New Roman" w:cs="Times New Roman"/>
        </w:rPr>
        <w:t>,</w:t>
      </w:r>
      <w:r w:rsidR="00406463" w:rsidRPr="00B85A3B">
        <w:rPr>
          <w:rFonts w:ascii="Times New Roman" w:hAnsi="Times New Roman" w:cs="Times New Roman"/>
        </w:rPr>
        <w:t xml:space="preserve"> </w:t>
      </w:r>
      <w:r w:rsidR="00C43111" w:rsidRPr="00C43111">
        <w:rPr>
          <w:rFonts w:ascii="Times New Roman" w:hAnsi="Times New Roman" w:cs="Times New Roman"/>
          <w:color w:val="FF0000"/>
        </w:rPr>
        <w:t>and</w:t>
      </w:r>
      <w:r w:rsidR="00406463" w:rsidRPr="00B85A3B">
        <w:rPr>
          <w:rFonts w:ascii="Times New Roman" w:hAnsi="Times New Roman" w:cs="Times New Roman"/>
        </w:rPr>
        <w:t xml:space="preserve"> combin</w:t>
      </w:r>
      <w:r w:rsidR="00212A6B" w:rsidRPr="00B85A3B">
        <w:rPr>
          <w:rFonts w:ascii="Times New Roman" w:hAnsi="Times New Roman" w:cs="Times New Roman"/>
        </w:rPr>
        <w:t>ed major transport processes in</w:t>
      </w:r>
      <w:r w:rsidR="00BD070A" w:rsidRPr="00B85A3B">
        <w:rPr>
          <w:rFonts w:ascii="Times New Roman" w:hAnsi="Times New Roman" w:cs="Times New Roman"/>
        </w:rPr>
        <w:t xml:space="preserve"> both</w:t>
      </w:r>
      <w:r w:rsidR="00406463" w:rsidRPr="00B85A3B">
        <w:rPr>
          <w:rFonts w:ascii="Times New Roman" w:hAnsi="Times New Roman" w:cs="Times New Roman"/>
        </w:rPr>
        <w:t xml:space="preserve"> gaseous and liquid phases. </w:t>
      </w:r>
      <w:r w:rsidR="00053A36" w:rsidRPr="00B85A3B">
        <w:rPr>
          <w:rFonts w:ascii="Times New Roman" w:hAnsi="Times New Roman" w:cs="Times New Roman"/>
        </w:rPr>
        <w:t xml:space="preserve">To account for the plant-interspace heterogeneity, we expanded the original </w:t>
      </w:r>
      <w:r w:rsidR="00F3398B" w:rsidRPr="00B85A3B">
        <w:rPr>
          <w:rFonts w:ascii="Times New Roman" w:hAnsi="Times New Roman" w:cs="Times New Roman"/>
        </w:rPr>
        <w:t xml:space="preserve">one-dimensional </w:t>
      </w:r>
      <w:r w:rsidR="00053A36" w:rsidRPr="00B85A3B">
        <w:rPr>
          <w:rFonts w:ascii="Times New Roman" w:hAnsi="Times New Roman" w:cs="Times New Roman"/>
        </w:rPr>
        <w:t xml:space="preserve">function </w:t>
      </w:r>
      <w:r w:rsidR="00CA0D92" w:rsidRPr="00B85A3B">
        <w:rPr>
          <w:rFonts w:ascii="Times New Roman" w:hAnsi="Times New Roman" w:cs="Times New Roman"/>
        </w:rPr>
        <w:t xml:space="preserve">to </w:t>
      </w:r>
      <w:r w:rsidR="00F3398B" w:rsidRPr="00B85A3B">
        <w:rPr>
          <w:rFonts w:ascii="Times New Roman" w:hAnsi="Times New Roman" w:cs="Times New Roman" w:hint="eastAsia"/>
        </w:rPr>
        <w:t xml:space="preserve">the </w:t>
      </w:r>
      <w:r w:rsidR="00CA0D92" w:rsidRPr="00B85A3B">
        <w:rPr>
          <w:rFonts w:ascii="Times New Roman" w:hAnsi="Times New Roman" w:cs="Times New Roman"/>
        </w:rPr>
        <w:t>two-dimensional</w:t>
      </w:r>
      <w:r w:rsidR="00F3398B" w:rsidRPr="00B85A3B">
        <w:rPr>
          <w:rFonts w:ascii="Times New Roman" w:hAnsi="Times New Roman" w:cs="Times New Roman" w:hint="eastAsia"/>
        </w:rPr>
        <w:t xml:space="preserve"> space</w:t>
      </w:r>
      <w:r w:rsidR="00524BA7" w:rsidRPr="00B85A3B">
        <w:rPr>
          <w:rFonts w:ascii="Times New Roman" w:hAnsi="Times New Roman" w:cs="Times New Roman"/>
        </w:rPr>
        <w:t>. For soil layer</w:t>
      </w:r>
      <w:r w:rsidR="00CA0D92" w:rsidRPr="00B85A3B">
        <w:rPr>
          <w:rFonts w:ascii="Times New Roman" w:hAnsi="Times New Roman" w:cs="Times New Roman"/>
        </w:rPr>
        <w:t xml:space="preserve"> </w:t>
      </w:r>
      <w:r w:rsidR="00524BA7" w:rsidRPr="00B85A3B">
        <w:rPr>
          <w:rFonts w:ascii="Times New Roman" w:hAnsi="Times New Roman" w:cs="Times New Roman"/>
        </w:rPr>
        <w:t>(</w:t>
      </w:r>
      <w:r w:rsidR="00524BA7" w:rsidRPr="00B85A3B">
        <w:rPr>
          <w:rFonts w:ascii="Times New Roman" w:eastAsia="Times New Roman" w:hAnsi="Times New Roman" w:cs="Times New Roman"/>
          <w:i/>
          <w:iCs/>
          <w:bdr w:val="none" w:sz="0" w:space="0" w:color="auto" w:frame="1"/>
        </w:rPr>
        <w:t>x</w:t>
      </w:r>
      <w:r w:rsidR="00524BA7" w:rsidRPr="00B85A3B">
        <w:rPr>
          <w:rFonts w:ascii="Times New Roman" w:eastAsia="Times New Roman" w:hAnsi="Times New Roman" w:cs="Times New Roman"/>
          <w:iCs/>
          <w:bdr w:val="none" w:sz="0" w:space="0" w:color="auto" w:frame="1"/>
        </w:rPr>
        <w:t xml:space="preserve">, </w:t>
      </w:r>
      <w:proofErr w:type="spellStart"/>
      <w:r w:rsidR="00524BA7" w:rsidRPr="00B85A3B">
        <w:rPr>
          <w:rFonts w:ascii="Times New Roman" w:eastAsia="Times New Roman" w:hAnsi="Times New Roman" w:cs="Times New Roman"/>
          <w:i/>
          <w:iCs/>
          <w:bdr w:val="none" w:sz="0" w:space="0" w:color="auto" w:frame="1"/>
        </w:rPr>
        <w:t>i</w:t>
      </w:r>
      <w:proofErr w:type="spellEnd"/>
      <w:r w:rsidR="00524BA7" w:rsidRPr="00B85A3B">
        <w:rPr>
          <w:rFonts w:ascii="Times New Roman" w:eastAsia="Times New Roman" w:hAnsi="Times New Roman" w:cs="Times New Roman"/>
          <w:iCs/>
          <w:bdr w:val="none" w:sz="0" w:space="0" w:color="auto" w:frame="1"/>
        </w:rPr>
        <w:t xml:space="preserve">) and time step </w:t>
      </w:r>
      <w:r w:rsidR="00524BA7" w:rsidRPr="00B85A3B">
        <w:rPr>
          <w:rFonts w:ascii="Times New Roman" w:eastAsia="Times New Roman" w:hAnsi="Times New Roman" w:cs="Times New Roman"/>
          <w:i/>
          <w:iCs/>
          <w:bdr w:val="none" w:sz="0" w:space="0" w:color="auto" w:frame="1"/>
        </w:rPr>
        <w:t>t</w:t>
      </w:r>
      <w:r w:rsidR="00524BA7" w:rsidRPr="00B85A3B">
        <w:rPr>
          <w:rFonts w:ascii="Times New Roman" w:eastAsia="Times New Roman" w:hAnsi="Times New Roman" w:cs="Times New Roman"/>
          <w:iCs/>
          <w:bdr w:val="none" w:sz="0" w:space="0" w:color="auto" w:frame="1"/>
        </w:rPr>
        <w:t>, the CO</w:t>
      </w:r>
      <w:r w:rsidR="00524BA7" w:rsidRPr="00B85A3B">
        <w:rPr>
          <w:rFonts w:ascii="Times New Roman" w:eastAsia="Times New Roman" w:hAnsi="Times New Roman" w:cs="Times New Roman"/>
          <w:iCs/>
          <w:bdr w:val="none" w:sz="0" w:space="0" w:color="auto" w:frame="1"/>
          <w:vertAlign w:val="subscript"/>
        </w:rPr>
        <w:t>2</w:t>
      </w:r>
      <w:r w:rsidR="00524BA7" w:rsidRPr="00B85A3B">
        <w:rPr>
          <w:rFonts w:ascii="Times New Roman" w:eastAsia="Times New Roman" w:hAnsi="Times New Roman" w:cs="Times New Roman"/>
          <w:iCs/>
          <w:bdr w:val="none" w:sz="0" w:space="0" w:color="auto" w:frame="1"/>
        </w:rPr>
        <w:t xml:space="preserve"> </w:t>
      </w:r>
      <w:r w:rsidR="009A49DE" w:rsidRPr="00B85A3B">
        <w:rPr>
          <w:rFonts w:ascii="Times New Roman" w:hAnsi="Times New Roman" w:cs="Times New Roman" w:hint="eastAsia"/>
          <w:iCs/>
          <w:bdr w:val="none" w:sz="0" w:space="0" w:color="auto" w:frame="1"/>
        </w:rPr>
        <w:t>concentration</w:t>
      </w:r>
      <w:r w:rsidR="009A49DE" w:rsidRPr="00B85A3B">
        <w:rPr>
          <w:rFonts w:ascii="Times New Roman" w:eastAsia="Times New Roman" w:hAnsi="Times New Roman" w:cs="Times New Roman"/>
          <w:iCs/>
          <w:bdr w:val="none" w:sz="0" w:space="0" w:color="auto" w:frame="1"/>
        </w:rPr>
        <w:t xml:space="preserve"> </w:t>
      </w:r>
      <w:r w:rsidR="00EC2743" w:rsidRPr="00B85A3B">
        <w:rPr>
          <w:rFonts w:ascii="Times New Roman" w:eastAsia="Times New Roman" w:hAnsi="Times New Roman" w:cs="Times New Roman"/>
          <w:iCs/>
          <w:bdr w:val="none" w:sz="0" w:space="0" w:color="auto" w:frame="1"/>
        </w:rPr>
        <w:t>and C flows were</w:t>
      </w:r>
      <w:r w:rsidR="00524BA7" w:rsidRPr="00B85A3B">
        <w:rPr>
          <w:rFonts w:ascii="Times New Roman" w:eastAsia="Times New Roman" w:hAnsi="Times New Roman" w:cs="Times New Roman"/>
          <w:iCs/>
          <w:bdr w:val="none" w:sz="0" w:space="0" w:color="auto" w:frame="1"/>
        </w:rPr>
        <w:t xml:space="preserve"> calculated as follow</w:t>
      </w:r>
      <w:r w:rsidR="007E0EF9" w:rsidRPr="00B85A3B">
        <w:rPr>
          <w:rFonts w:ascii="Times New Roman" w:hAnsi="Times New Roman" w:cs="Times New Roman" w:hint="eastAsia"/>
          <w:iCs/>
          <w:bdr w:val="none" w:sz="0" w:space="0" w:color="auto" w:frame="1"/>
        </w:rPr>
        <w:t>s</w:t>
      </w:r>
      <w:r w:rsidR="00524BA7" w:rsidRPr="00B85A3B">
        <w:rPr>
          <w:rFonts w:ascii="Times New Roman" w:eastAsia="Times New Roman" w:hAnsi="Times New Roman" w:cs="Times New Roman"/>
          <w:iCs/>
          <w:bdr w:val="none" w:sz="0" w:space="0" w:color="auto" w:frame="1"/>
        </w:rPr>
        <w:t>:</w:t>
      </w:r>
    </w:p>
    <w:p w:rsidR="0044216F" w:rsidRPr="00B85A3B" w:rsidRDefault="00BD2665" w:rsidP="0044216F">
      <w:pPr>
        <w:spacing w:line="360" w:lineRule="atLeast"/>
        <w:ind w:firstLine="216"/>
        <w:jc w:val="both"/>
        <w:rPr>
          <w:rFonts w:ascii="Times New Roman" w:hAnsi="Times New Roman" w:cs="Times New Roman"/>
        </w:rPr>
      </w:pPr>
      <m:oMath>
        <m:f>
          <m:fPr>
            <m:ctrlPr>
              <w:rPr>
                <w:rFonts w:ascii="Cambria Math" w:hAnsi="Times New Roman" w:cs="Times New Roman"/>
                <w:i/>
              </w:rPr>
            </m:ctrlPr>
          </m:fPr>
          <m:num>
            <m:r>
              <w:rPr>
                <w:rFonts w:ascii="Cambria Math" w:hAnsi="Cambria Math" w:cs="Times New Roman"/>
              </w:rPr>
              <m:t>∂</m:t>
            </m:r>
            <m:sSub>
              <m:sSubPr>
                <m:ctrlPr>
                  <w:rPr>
                    <w:rFonts w:ascii="Cambria Math" w:hAnsi="Times New Roman" w:cs="Times New Roman"/>
                    <w:i/>
                  </w:rPr>
                </m:ctrlPr>
              </m:sSubPr>
              <m:e>
                <m:r>
                  <w:rPr>
                    <w:rFonts w:ascii="Cambria Math" w:hAnsi="Cambria Math" w:cs="Times New Roman"/>
                  </w:rPr>
                  <m:t>C</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num>
          <m:den>
            <m:r>
              <w:rPr>
                <w:rFonts w:ascii="Cambria Math" w:hAnsi="Cambria Math" w:cs="Times New Roman"/>
              </w:rPr>
              <m:t>∂t</m:t>
            </m:r>
          </m:den>
        </m:f>
        <m:r>
          <w:rPr>
            <w:rFonts w:ascii="Cambria Math" w:hAnsi="Times New Roman" w:cs="Times New Roman"/>
          </w:rPr>
          <m:t>=</m:t>
        </m:r>
        <m:f>
          <m:fPr>
            <m:ctrlPr>
              <w:rPr>
                <w:rFonts w:ascii="Cambria Math" w:hAnsi="Times New Roman" w:cs="Times New Roman"/>
                <w:i/>
              </w:rPr>
            </m:ctrlPr>
          </m:fPr>
          <m:num>
            <m:r>
              <w:rPr>
                <w:rFonts w:ascii="Cambria Math" w:hAnsi="Cambria Math" w:cs="Times New Roman"/>
              </w:rPr>
              <m:t>∂</m:t>
            </m:r>
          </m:num>
          <m:den>
            <m:r>
              <w:rPr>
                <w:rFonts w:ascii="Cambria Math" w:hAnsi="Cambria Math" w:cs="Times New Roman"/>
              </w:rPr>
              <m:t>∂Z</m:t>
            </m:r>
          </m:den>
        </m:f>
        <m:d>
          <m:dPr>
            <m:ctrlPr>
              <w:rPr>
                <w:rFonts w:ascii="Cambria Math" w:hAnsi="Times New Roman" w:cs="Times New Roman"/>
                <w:i/>
              </w:rPr>
            </m:ctrlPr>
          </m:dPr>
          <m:e>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dg</m:t>
                </m:r>
              </m:sub>
              <m:sup>
                <m:r>
                  <w:rPr>
                    <w:rFonts w:ascii="Cambria Math" w:hAnsi="Cambria Math" w:cs="Times New Roman"/>
                  </w:rPr>
                  <m:t>v</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ag</m:t>
                </m:r>
              </m:sub>
              <m:sup>
                <m:r>
                  <w:rPr>
                    <w:rFonts w:ascii="Cambria Math" w:hAnsi="Cambria Math" w:cs="Times New Roman"/>
                  </w:rPr>
                  <m:t>v</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dw</m:t>
                </m:r>
              </m:sub>
              <m:sup>
                <m:r>
                  <w:rPr>
                    <w:rFonts w:ascii="Cambria Math" w:hAnsi="Cambria Math" w:cs="Times New Roman"/>
                  </w:rPr>
                  <m:t>v</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aw</m:t>
                </m:r>
              </m:sub>
              <m:sup>
                <m:r>
                  <w:rPr>
                    <w:rFonts w:ascii="Cambria Math" w:hAnsi="Cambria Math" w:cs="Times New Roman"/>
                  </w:rPr>
                  <m:t>v</m:t>
                </m:r>
              </m:sup>
            </m:sSubSup>
          </m:e>
        </m:d>
        <m:r>
          <w:rPr>
            <w:rFonts w:ascii="Cambria Math" w:hAnsi="Times New Roman" w:cs="Times New Roman"/>
          </w:rPr>
          <m:t>+</m:t>
        </m:r>
        <m:f>
          <m:fPr>
            <m:ctrlPr>
              <w:rPr>
                <w:rFonts w:ascii="Cambria Math" w:hAnsi="Times New Roman" w:cs="Times New Roman"/>
                <w:i/>
              </w:rPr>
            </m:ctrlPr>
          </m:fPr>
          <m:num>
            <m:r>
              <w:rPr>
                <w:rFonts w:ascii="Cambria Math" w:hAnsi="Cambria Math" w:cs="Times New Roman"/>
              </w:rPr>
              <m:t>∂</m:t>
            </m:r>
          </m:num>
          <m:den>
            <m:r>
              <w:rPr>
                <w:rFonts w:ascii="Cambria Math" w:hAnsi="Cambria Math" w:cs="Times New Roman"/>
              </w:rPr>
              <m:t>∂h</m:t>
            </m:r>
          </m:den>
        </m:f>
        <m:d>
          <m:dPr>
            <m:ctrlPr>
              <w:rPr>
                <w:rFonts w:ascii="Cambria Math" w:hAnsi="Times New Roman" w:cs="Times New Roman"/>
                <w:i/>
              </w:rPr>
            </m:ctrlPr>
          </m:dPr>
          <m:e>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dg</m:t>
                </m:r>
              </m:sub>
              <m:sup>
                <m:r>
                  <w:rPr>
                    <w:rFonts w:ascii="Cambria Math" w:hAnsi="Cambria Math" w:cs="Times New Roman"/>
                  </w:rPr>
                  <m:t>h</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ag</m:t>
                </m:r>
              </m:sub>
              <m:sup>
                <m:r>
                  <w:rPr>
                    <w:rFonts w:ascii="Cambria Math" w:hAnsi="Cambria Math" w:cs="Times New Roman"/>
                  </w:rPr>
                  <m:t>h</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dw</m:t>
                </m:r>
              </m:sub>
              <m:sup>
                <m:r>
                  <w:rPr>
                    <w:rFonts w:ascii="Cambria Math" w:hAnsi="Cambria Math" w:cs="Times New Roman"/>
                  </w:rPr>
                  <m:t>h</m:t>
                </m:r>
              </m:sup>
            </m:sSubSup>
            <m:r>
              <w:rPr>
                <w:rFonts w:ascii="Cambria Math" w:hAnsi="Times New Roman" w:cs="Times New Roman"/>
              </w:rPr>
              <m:t>+</m:t>
            </m:r>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aw</m:t>
                </m:r>
              </m:sub>
              <m:sup>
                <m:r>
                  <w:rPr>
                    <w:rFonts w:ascii="Cambria Math" w:hAnsi="Cambria Math" w:cs="Times New Roman"/>
                  </w:rPr>
                  <m:t>h</m:t>
                </m:r>
              </m:sup>
            </m:sSubSup>
          </m:e>
        </m:d>
        <m:r>
          <w:rPr>
            <w:rFonts w:ascii="Cambria Math" w:hAnsi="Times New Roman" w:cs="Times New Roman"/>
          </w:rPr>
          <m:t>+</m:t>
        </m:r>
        <m:sSub>
          <m:sSubPr>
            <m:ctrlPr>
              <w:rPr>
                <w:rFonts w:ascii="Cambria Math" w:hAnsi="Times New Roman" w:cs="Times New Roman"/>
                <w:i/>
              </w:rPr>
            </m:ctrlPr>
          </m:sSubPr>
          <m:e>
            <m:r>
              <w:rPr>
                <w:rFonts w:ascii="Cambria Math" w:hAnsi="Cambria Math" w:cs="Times New Roman"/>
              </w:rPr>
              <m:t>S</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oMath>
      <w:r w:rsidR="00B87BC0" w:rsidRPr="00B85A3B">
        <w:rPr>
          <w:rFonts w:ascii="Times New Roman" w:hAnsi="Times New Roman" w:cs="Times New Roman"/>
        </w:rPr>
        <w:t xml:space="preserve">                 (2)</w:t>
      </w:r>
    </w:p>
    <w:p w:rsidR="00241384" w:rsidRPr="00B85A3B" w:rsidRDefault="007968F6" w:rsidP="00970D6B">
      <w:pPr>
        <w:spacing w:line="360" w:lineRule="atLeast"/>
        <w:jc w:val="both"/>
        <w:rPr>
          <w:rFonts w:ascii="Times New Roman" w:hAnsi="Times New Roman" w:cs="Times New Roman"/>
        </w:rPr>
      </w:pPr>
      <w:r w:rsidRPr="00B85A3B">
        <w:rPr>
          <w:rFonts w:ascii="Times New Roman" w:eastAsia="Times New Roman" w:hAnsi="Times New Roman" w:cs="Times New Roman"/>
          <w:iCs/>
          <w:bdr w:val="none" w:sz="0" w:space="0" w:color="auto" w:frame="1"/>
        </w:rPr>
        <w:t>where</w:t>
      </w:r>
      <w:r w:rsidR="004A2364" w:rsidRPr="00B85A3B">
        <w:rPr>
          <w:rFonts w:ascii="Times New Roman" w:eastAsia="Times New Roman" w:hAnsi="Times New Roman" w:cs="Times New Roman"/>
          <w:iCs/>
          <w:bdr w:val="none" w:sz="0" w:space="0" w:color="auto" w:frame="1"/>
        </w:rPr>
        <w:t xml:space="preserve"> superscripts </w:t>
      </w:r>
      <w:r w:rsidR="004A2364" w:rsidRPr="00B85A3B">
        <w:rPr>
          <w:rFonts w:ascii="Times New Roman" w:eastAsia="Times New Roman" w:hAnsi="Times New Roman" w:cs="Times New Roman"/>
          <w:i/>
          <w:iCs/>
          <w:bdr w:val="none" w:sz="0" w:space="0" w:color="auto" w:frame="1"/>
        </w:rPr>
        <w:t>v</w:t>
      </w:r>
      <w:r w:rsidR="004A2364" w:rsidRPr="00B85A3B">
        <w:rPr>
          <w:rFonts w:ascii="Times New Roman" w:eastAsia="Times New Roman" w:hAnsi="Times New Roman" w:cs="Times New Roman"/>
          <w:iCs/>
          <w:bdr w:val="none" w:sz="0" w:space="0" w:color="auto" w:frame="1"/>
        </w:rPr>
        <w:t xml:space="preserve"> and </w:t>
      </w:r>
      <w:r w:rsidR="004A2364" w:rsidRPr="00B85A3B">
        <w:rPr>
          <w:rFonts w:ascii="Times New Roman" w:eastAsia="Times New Roman" w:hAnsi="Times New Roman" w:cs="Times New Roman"/>
          <w:i/>
          <w:iCs/>
          <w:bdr w:val="none" w:sz="0" w:space="0" w:color="auto" w:frame="1"/>
        </w:rPr>
        <w:t>h</w:t>
      </w:r>
      <w:r w:rsidR="004A2364" w:rsidRPr="00B85A3B">
        <w:rPr>
          <w:rFonts w:ascii="Times New Roman" w:eastAsia="Times New Roman" w:hAnsi="Times New Roman" w:cs="Times New Roman"/>
          <w:iCs/>
          <w:bdr w:val="none" w:sz="0" w:space="0" w:color="auto" w:frame="1"/>
        </w:rPr>
        <w:t xml:space="preserve"> denote the vertical and horizontal</w:t>
      </w:r>
      <w:r w:rsidR="00524BA7" w:rsidRPr="00B85A3B">
        <w:rPr>
          <w:rFonts w:ascii="Times New Roman" w:eastAsia="Times New Roman" w:hAnsi="Times New Roman" w:cs="Times New Roman"/>
          <w:iCs/>
          <w:bdr w:val="none" w:sz="0" w:space="0" w:color="auto" w:frame="1"/>
        </w:rPr>
        <w:t xml:space="preserve"> directions, respectively</w:t>
      </w:r>
      <w:r w:rsidR="00840E0F" w:rsidRPr="00B85A3B">
        <w:rPr>
          <w:rFonts w:ascii="Times New Roman" w:eastAsia="Times New Roman" w:hAnsi="Times New Roman" w:cs="Times New Roman"/>
          <w:iCs/>
          <w:bdr w:val="none" w:sz="0" w:space="0" w:color="auto" w:frame="1"/>
        </w:rPr>
        <w:t xml:space="preserve"> (see also in Gong et al., 2016)</w:t>
      </w:r>
      <w:r w:rsidR="00524BA7" w:rsidRPr="00B85A3B">
        <w:rPr>
          <w:rFonts w:ascii="Times New Roman" w:eastAsia="Times New Roman" w:hAnsi="Times New Roman" w:cs="Times New Roman"/>
          <w:iCs/>
          <w:bdr w:val="none" w:sz="0" w:space="0" w:color="auto" w:frame="1"/>
        </w:rPr>
        <w:t xml:space="preserve">; </w:t>
      </w:r>
      <w:r w:rsidR="00241384" w:rsidRPr="00B85A3B">
        <w:rPr>
          <w:rFonts w:ascii="Times New Roman" w:eastAsia="Times New Roman" w:hAnsi="Times New Roman" w:cs="Times New Roman"/>
          <w:i/>
          <w:iCs/>
          <w:bdr w:val="none" w:sz="0" w:space="0" w:color="auto" w:frame="1"/>
        </w:rPr>
        <w:t>C</w:t>
      </w:r>
      <w:r w:rsidR="00241384" w:rsidRPr="00B85A3B">
        <w:rPr>
          <w:rFonts w:ascii="Times New Roman" w:eastAsia="Times New Roman" w:hAnsi="Times New Roman" w:cs="Times New Roman"/>
        </w:rPr>
        <w:t xml:space="preserve"> is the total CO</w:t>
      </w:r>
      <w:r w:rsidR="00241384" w:rsidRPr="00B85A3B">
        <w:rPr>
          <w:rFonts w:ascii="Times New Roman" w:eastAsia="Times New Roman" w:hAnsi="Times New Roman" w:cs="Times New Roman"/>
          <w:vertAlign w:val="subscript"/>
        </w:rPr>
        <w:t>2</w:t>
      </w:r>
      <w:r w:rsidR="00241384" w:rsidRPr="00B85A3B">
        <w:rPr>
          <w:rFonts w:ascii="Times New Roman" w:eastAsia="Times New Roman" w:hAnsi="Times New Roman" w:cs="Times New Roman"/>
        </w:rPr>
        <w:t xml:space="preserve"> content; </w:t>
      </w:r>
      <w:proofErr w:type="spellStart"/>
      <w:r w:rsidR="006C526D" w:rsidRPr="00B85A3B">
        <w:rPr>
          <w:rFonts w:ascii="Times New Roman" w:eastAsia="Times New Roman" w:hAnsi="Times New Roman" w:cs="Times New Roman"/>
          <w:i/>
          <w:iCs/>
          <w:bdr w:val="none" w:sz="0" w:space="0" w:color="auto" w:frame="1"/>
        </w:rPr>
        <w:t>F</w:t>
      </w:r>
      <w:r w:rsidR="006C526D" w:rsidRPr="00B85A3B">
        <w:rPr>
          <w:rFonts w:ascii="Times New Roman" w:eastAsia="Times New Roman" w:hAnsi="Times New Roman" w:cs="Times New Roman"/>
          <w:i/>
          <w:vertAlign w:val="subscript"/>
        </w:rPr>
        <w:t>dg</w:t>
      </w:r>
      <w:proofErr w:type="spellEnd"/>
      <w:r w:rsidR="006C526D" w:rsidRPr="00B85A3B">
        <w:rPr>
          <w:rFonts w:ascii="Times New Roman" w:eastAsia="Times New Roman" w:hAnsi="Times New Roman" w:cs="Times New Roman"/>
        </w:rPr>
        <w:t xml:space="preserve"> and </w:t>
      </w:r>
      <w:proofErr w:type="spellStart"/>
      <w:r w:rsidR="006C526D" w:rsidRPr="00B85A3B">
        <w:rPr>
          <w:rFonts w:ascii="Times New Roman" w:eastAsia="Times New Roman" w:hAnsi="Times New Roman" w:cs="Times New Roman"/>
          <w:i/>
          <w:iCs/>
          <w:bdr w:val="none" w:sz="0" w:space="0" w:color="auto" w:frame="1"/>
        </w:rPr>
        <w:t>F</w:t>
      </w:r>
      <w:r w:rsidR="006C526D" w:rsidRPr="00B85A3B">
        <w:rPr>
          <w:rFonts w:ascii="Times New Roman" w:eastAsia="Times New Roman" w:hAnsi="Times New Roman" w:cs="Times New Roman"/>
          <w:i/>
          <w:vertAlign w:val="subscript"/>
        </w:rPr>
        <w:t>dw</w:t>
      </w:r>
      <w:proofErr w:type="spellEnd"/>
      <w:r w:rsidR="006C526D" w:rsidRPr="00B85A3B">
        <w:rPr>
          <w:rFonts w:ascii="Times New Roman" w:eastAsia="Times New Roman" w:hAnsi="Times New Roman" w:cs="Times New Roman"/>
        </w:rPr>
        <w:t xml:space="preserve"> are </w:t>
      </w:r>
      <w:r w:rsidR="00297096" w:rsidRPr="00B85A3B">
        <w:rPr>
          <w:rFonts w:ascii="Times New Roman" w:eastAsia="Times New Roman" w:hAnsi="Times New Roman" w:cs="Times New Roman"/>
        </w:rPr>
        <w:t xml:space="preserve">the </w:t>
      </w:r>
      <w:r w:rsidR="006C526D" w:rsidRPr="00B85A3B">
        <w:rPr>
          <w:rFonts w:ascii="Times New Roman" w:eastAsia="Times New Roman" w:hAnsi="Times New Roman" w:cs="Times New Roman"/>
        </w:rPr>
        <w:t>CO</w:t>
      </w:r>
      <w:r w:rsidR="006C526D" w:rsidRPr="00B85A3B">
        <w:rPr>
          <w:rFonts w:ascii="Times New Roman" w:eastAsia="Times New Roman" w:hAnsi="Times New Roman" w:cs="Times New Roman"/>
          <w:vertAlign w:val="subscript"/>
        </w:rPr>
        <w:t>2</w:t>
      </w:r>
      <w:r w:rsidR="006C526D" w:rsidRPr="00B85A3B">
        <w:rPr>
          <w:rFonts w:ascii="Times New Roman" w:eastAsia="Times New Roman" w:hAnsi="Times New Roman" w:cs="Times New Roman"/>
        </w:rPr>
        <w:t xml:space="preserve"> </w:t>
      </w:r>
      <w:r w:rsidR="00297096" w:rsidRPr="00B85A3B">
        <w:rPr>
          <w:rFonts w:ascii="Times New Roman" w:eastAsia="Times New Roman" w:hAnsi="Times New Roman" w:cs="Times New Roman"/>
        </w:rPr>
        <w:t>flows</w:t>
      </w:r>
      <w:r w:rsidR="006C526D" w:rsidRPr="00B85A3B">
        <w:rPr>
          <w:rFonts w:ascii="Times New Roman" w:eastAsia="Times New Roman" w:hAnsi="Times New Roman" w:cs="Times New Roman"/>
        </w:rPr>
        <w:t xml:space="preserve"> </w:t>
      </w:r>
      <w:r w:rsidR="00297096" w:rsidRPr="00B85A3B">
        <w:rPr>
          <w:rFonts w:ascii="Times New Roman" w:hAnsi="Times New Roman" w:cs="Times New Roman"/>
        </w:rPr>
        <w:t>due to</w:t>
      </w:r>
      <w:r w:rsidR="006C526D" w:rsidRPr="00B85A3B">
        <w:rPr>
          <w:rFonts w:ascii="Times New Roman" w:eastAsia="Times New Roman" w:hAnsi="Times New Roman" w:cs="Times New Roman"/>
        </w:rPr>
        <w:t xml:space="preserve"> diffusion/dispersion </w:t>
      </w:r>
      <w:r w:rsidR="000D2DF9" w:rsidRPr="00B85A3B">
        <w:rPr>
          <w:rFonts w:ascii="Times New Roman" w:eastAsia="Times New Roman" w:hAnsi="Times New Roman" w:cs="Times New Roman"/>
        </w:rPr>
        <w:t>via</w:t>
      </w:r>
      <w:r w:rsidR="006C526D" w:rsidRPr="00B85A3B">
        <w:rPr>
          <w:rFonts w:ascii="Times New Roman" w:eastAsia="Times New Roman" w:hAnsi="Times New Roman" w:cs="Times New Roman"/>
        </w:rPr>
        <w:t xml:space="preserve"> the gaseous and liquid phases; </w:t>
      </w:r>
      <w:r w:rsidR="006C526D" w:rsidRPr="00B85A3B">
        <w:rPr>
          <w:rFonts w:ascii="Times New Roman" w:eastAsia="Times New Roman" w:hAnsi="Times New Roman" w:cs="Times New Roman"/>
          <w:i/>
          <w:iCs/>
          <w:bdr w:val="none" w:sz="0" w:space="0" w:color="auto" w:frame="1"/>
        </w:rPr>
        <w:t>F</w:t>
      </w:r>
      <w:r w:rsidR="006C526D" w:rsidRPr="00B85A3B">
        <w:rPr>
          <w:rFonts w:ascii="Times New Roman" w:eastAsia="Times New Roman" w:hAnsi="Times New Roman" w:cs="Times New Roman"/>
          <w:i/>
          <w:vertAlign w:val="subscript"/>
        </w:rPr>
        <w:t>ag</w:t>
      </w:r>
      <w:r w:rsidR="006C526D" w:rsidRPr="00B85A3B">
        <w:rPr>
          <w:rFonts w:ascii="Times New Roman" w:eastAsia="Times New Roman" w:hAnsi="Times New Roman" w:cs="Times New Roman"/>
        </w:rPr>
        <w:t xml:space="preserve"> and </w:t>
      </w:r>
      <w:proofErr w:type="spellStart"/>
      <w:r w:rsidR="006C526D" w:rsidRPr="00B85A3B">
        <w:rPr>
          <w:rFonts w:ascii="Times New Roman" w:eastAsia="Times New Roman" w:hAnsi="Times New Roman" w:cs="Times New Roman"/>
          <w:i/>
          <w:iCs/>
          <w:bdr w:val="none" w:sz="0" w:space="0" w:color="auto" w:frame="1"/>
        </w:rPr>
        <w:t>F</w:t>
      </w:r>
      <w:r w:rsidR="006C526D" w:rsidRPr="00B85A3B">
        <w:rPr>
          <w:rFonts w:ascii="Times New Roman" w:eastAsia="Times New Roman" w:hAnsi="Times New Roman" w:cs="Times New Roman"/>
          <w:i/>
          <w:vertAlign w:val="subscript"/>
        </w:rPr>
        <w:t>aw</w:t>
      </w:r>
      <w:proofErr w:type="spellEnd"/>
      <w:r w:rsidR="006C526D" w:rsidRPr="00B85A3B">
        <w:rPr>
          <w:rFonts w:ascii="Times New Roman" w:eastAsia="Times New Roman" w:hAnsi="Times New Roman" w:cs="Times New Roman"/>
        </w:rPr>
        <w:t xml:space="preserve"> ar</w:t>
      </w:r>
      <w:r w:rsidR="00451D3B" w:rsidRPr="00B85A3B">
        <w:rPr>
          <w:rFonts w:ascii="Times New Roman" w:eastAsia="Times New Roman" w:hAnsi="Times New Roman" w:cs="Times New Roman"/>
        </w:rPr>
        <w:t xml:space="preserve">e the </w:t>
      </w:r>
      <w:r w:rsidR="00297096" w:rsidRPr="00B85A3B">
        <w:rPr>
          <w:rFonts w:ascii="Times New Roman" w:eastAsia="Times New Roman" w:hAnsi="Times New Roman" w:cs="Times New Roman"/>
        </w:rPr>
        <w:t>flows</w:t>
      </w:r>
      <w:r w:rsidR="00451D3B" w:rsidRPr="00B85A3B">
        <w:rPr>
          <w:rFonts w:ascii="Times New Roman" w:eastAsia="Times New Roman" w:hAnsi="Times New Roman" w:cs="Times New Roman"/>
        </w:rPr>
        <w:t xml:space="preserve"> </w:t>
      </w:r>
      <w:r w:rsidR="00297096" w:rsidRPr="00B85A3B">
        <w:rPr>
          <w:rFonts w:ascii="Times New Roman" w:eastAsia="Times New Roman" w:hAnsi="Times New Roman" w:cs="Times New Roman"/>
        </w:rPr>
        <w:t xml:space="preserve">in gaseous and liquid phases </w:t>
      </w:r>
      <w:r w:rsidR="000D2DF9" w:rsidRPr="00B85A3B">
        <w:rPr>
          <w:rFonts w:ascii="Times New Roman" w:eastAsia="Times New Roman" w:hAnsi="Times New Roman" w:cs="Times New Roman"/>
        </w:rPr>
        <w:t>due to</w:t>
      </w:r>
      <w:r w:rsidR="00451D3B" w:rsidRPr="00B85A3B">
        <w:rPr>
          <w:rFonts w:ascii="Times New Roman" w:eastAsia="Times New Roman" w:hAnsi="Times New Roman" w:cs="Times New Roman"/>
        </w:rPr>
        <w:t xml:space="preserve"> </w:t>
      </w:r>
      <w:r w:rsidR="000D2DF9" w:rsidRPr="00B85A3B">
        <w:rPr>
          <w:rFonts w:ascii="Times New Roman" w:eastAsia="Times New Roman" w:hAnsi="Times New Roman" w:cs="Times New Roman"/>
        </w:rPr>
        <w:t xml:space="preserve">gas </w:t>
      </w:r>
      <w:r w:rsidR="006C526D" w:rsidRPr="00B85A3B">
        <w:rPr>
          <w:rFonts w:ascii="Times New Roman" w:eastAsia="Times New Roman" w:hAnsi="Times New Roman" w:cs="Times New Roman"/>
        </w:rPr>
        <w:t xml:space="preserve">convection and water </w:t>
      </w:r>
      <w:r w:rsidR="00297096" w:rsidRPr="00B85A3B">
        <w:rPr>
          <w:rFonts w:ascii="Times New Roman" w:eastAsia="Times New Roman" w:hAnsi="Times New Roman" w:cs="Times New Roman"/>
        </w:rPr>
        <w:t>movement</w:t>
      </w:r>
      <w:r w:rsidR="006C526D" w:rsidRPr="00B85A3B">
        <w:rPr>
          <w:rFonts w:ascii="Times New Roman" w:eastAsia="Times New Roman" w:hAnsi="Times New Roman" w:cs="Times New Roman"/>
        </w:rPr>
        <w:t xml:space="preserve">, </w:t>
      </w:r>
      <w:r w:rsidR="00CA1A3B" w:rsidRPr="00B85A3B">
        <w:rPr>
          <w:rFonts w:ascii="Times New Roman" w:eastAsia="Times New Roman" w:hAnsi="Times New Roman" w:cs="Times New Roman"/>
        </w:rPr>
        <w:t xml:space="preserve">and </w:t>
      </w:r>
      <w:r w:rsidR="006C526D" w:rsidRPr="00B85A3B">
        <w:rPr>
          <w:rFonts w:ascii="Times New Roman" w:eastAsia="Times New Roman" w:hAnsi="Times New Roman" w:cs="Times New Roman"/>
          <w:i/>
          <w:iCs/>
          <w:bdr w:val="none" w:sz="0" w:space="0" w:color="auto" w:frame="1"/>
        </w:rPr>
        <w:t>S</w:t>
      </w:r>
      <w:r w:rsidR="00451D3B" w:rsidRPr="00B85A3B">
        <w:rPr>
          <w:rFonts w:ascii="Times New Roman" w:eastAsia="Times New Roman" w:hAnsi="Times New Roman" w:cs="Times New Roman"/>
        </w:rPr>
        <w:t xml:space="preserve"> is</w:t>
      </w:r>
      <w:r w:rsidR="006C526D" w:rsidRPr="00B85A3B">
        <w:rPr>
          <w:rFonts w:ascii="Times New Roman" w:eastAsia="Times New Roman" w:hAnsi="Times New Roman" w:cs="Times New Roman"/>
        </w:rPr>
        <w:t xml:space="preserve"> </w:t>
      </w:r>
      <w:r w:rsidR="001B7013" w:rsidRPr="00B85A3B">
        <w:rPr>
          <w:rFonts w:ascii="Times New Roman" w:eastAsia="Times New Roman" w:hAnsi="Times New Roman" w:cs="Times New Roman"/>
        </w:rPr>
        <w:t>the net CO</w:t>
      </w:r>
      <w:r w:rsidR="001B7013" w:rsidRPr="00B85A3B">
        <w:rPr>
          <w:rFonts w:ascii="Times New Roman" w:eastAsia="Times New Roman" w:hAnsi="Times New Roman" w:cs="Times New Roman"/>
          <w:vertAlign w:val="subscript"/>
        </w:rPr>
        <w:t>2</w:t>
      </w:r>
      <w:r w:rsidR="001B7013" w:rsidRPr="00B85A3B">
        <w:rPr>
          <w:rFonts w:ascii="Times New Roman" w:eastAsia="Times New Roman" w:hAnsi="Times New Roman" w:cs="Times New Roman"/>
        </w:rPr>
        <w:t xml:space="preserve"> sink of</w:t>
      </w:r>
      <w:r w:rsidR="00297096" w:rsidRPr="00B85A3B">
        <w:rPr>
          <w:rFonts w:ascii="Times New Roman" w:eastAsia="Times New Roman" w:hAnsi="Times New Roman" w:cs="Times New Roman"/>
        </w:rPr>
        <w:t xml:space="preserve"> the layer</w:t>
      </w:r>
      <w:r w:rsidR="00FF0653" w:rsidRPr="00B85A3B">
        <w:rPr>
          <w:rFonts w:ascii="Times New Roman" w:eastAsia="Times New Roman" w:hAnsi="Times New Roman" w:cs="Times New Roman"/>
        </w:rPr>
        <w:t xml:space="preserve">. </w:t>
      </w:r>
      <w:r w:rsidR="005E1613" w:rsidRPr="00B85A3B">
        <w:rPr>
          <w:rFonts w:ascii="Times New Roman" w:eastAsia="Times New Roman" w:hAnsi="Times New Roman" w:cs="Times New Roman"/>
        </w:rPr>
        <w:t>The calculation schemes of</w:t>
      </w:r>
      <w:r w:rsidR="00C75246" w:rsidRPr="00B85A3B">
        <w:rPr>
          <w:rFonts w:ascii="Times New Roman" w:eastAsia="Times New Roman" w:hAnsi="Times New Roman" w:cs="Times New Roman"/>
        </w:rPr>
        <w:t xml:space="preserve"> </w:t>
      </w:r>
      <w:proofErr w:type="spellStart"/>
      <w:r w:rsidR="00FF0653" w:rsidRPr="00B85A3B">
        <w:rPr>
          <w:rFonts w:ascii="Times New Roman" w:eastAsia="Times New Roman" w:hAnsi="Times New Roman" w:cs="Times New Roman"/>
          <w:i/>
          <w:iCs/>
          <w:bdr w:val="none" w:sz="0" w:space="0" w:color="auto" w:frame="1"/>
        </w:rPr>
        <w:t>F</w:t>
      </w:r>
      <w:r w:rsidR="00FF0653" w:rsidRPr="00B85A3B">
        <w:rPr>
          <w:rFonts w:ascii="Times New Roman" w:eastAsia="Times New Roman" w:hAnsi="Times New Roman" w:cs="Times New Roman"/>
          <w:i/>
          <w:vertAlign w:val="subscript"/>
        </w:rPr>
        <w:t>dg</w:t>
      </w:r>
      <w:proofErr w:type="spellEnd"/>
      <w:r w:rsidR="00FF0653" w:rsidRPr="00B85A3B">
        <w:rPr>
          <w:rFonts w:ascii="Times New Roman" w:eastAsia="Times New Roman" w:hAnsi="Times New Roman" w:cs="Times New Roman"/>
        </w:rPr>
        <w:t xml:space="preserve">, </w:t>
      </w:r>
      <w:proofErr w:type="spellStart"/>
      <w:r w:rsidR="00FF0653" w:rsidRPr="00B85A3B">
        <w:rPr>
          <w:rFonts w:ascii="Times New Roman" w:eastAsia="Times New Roman" w:hAnsi="Times New Roman" w:cs="Times New Roman"/>
          <w:i/>
          <w:iCs/>
          <w:bdr w:val="none" w:sz="0" w:space="0" w:color="auto" w:frame="1"/>
        </w:rPr>
        <w:t>F</w:t>
      </w:r>
      <w:r w:rsidR="00FF0653" w:rsidRPr="00B85A3B">
        <w:rPr>
          <w:rFonts w:ascii="Times New Roman" w:eastAsia="Times New Roman" w:hAnsi="Times New Roman" w:cs="Times New Roman"/>
          <w:i/>
          <w:vertAlign w:val="subscript"/>
        </w:rPr>
        <w:t>dw</w:t>
      </w:r>
      <w:proofErr w:type="spellEnd"/>
      <w:r w:rsidR="00FF0653" w:rsidRPr="00B85A3B">
        <w:rPr>
          <w:rFonts w:ascii="Times New Roman" w:eastAsia="Times New Roman" w:hAnsi="Times New Roman" w:cs="Times New Roman"/>
        </w:rPr>
        <w:t xml:space="preserve">, </w:t>
      </w:r>
      <w:r w:rsidR="00FF0653" w:rsidRPr="00B85A3B">
        <w:rPr>
          <w:rFonts w:ascii="Times New Roman" w:eastAsia="Times New Roman" w:hAnsi="Times New Roman" w:cs="Times New Roman"/>
          <w:i/>
          <w:iCs/>
          <w:bdr w:val="none" w:sz="0" w:space="0" w:color="auto" w:frame="1"/>
        </w:rPr>
        <w:t>F</w:t>
      </w:r>
      <w:r w:rsidR="00FF0653" w:rsidRPr="00B85A3B">
        <w:rPr>
          <w:rFonts w:ascii="Times New Roman" w:eastAsia="Times New Roman" w:hAnsi="Times New Roman" w:cs="Times New Roman"/>
          <w:i/>
          <w:vertAlign w:val="subscript"/>
        </w:rPr>
        <w:t>ag</w:t>
      </w:r>
      <w:r w:rsidR="00FF0653" w:rsidRPr="00B85A3B">
        <w:rPr>
          <w:rFonts w:ascii="Times New Roman" w:eastAsia="Times New Roman" w:hAnsi="Times New Roman" w:cs="Times New Roman"/>
        </w:rPr>
        <w:t xml:space="preserve"> and </w:t>
      </w:r>
      <w:proofErr w:type="spellStart"/>
      <w:r w:rsidR="00FF0653" w:rsidRPr="00B85A3B">
        <w:rPr>
          <w:rFonts w:ascii="Times New Roman" w:eastAsia="Times New Roman" w:hAnsi="Times New Roman" w:cs="Times New Roman"/>
          <w:i/>
          <w:iCs/>
          <w:bdr w:val="none" w:sz="0" w:space="0" w:color="auto" w:frame="1"/>
        </w:rPr>
        <w:t>F</w:t>
      </w:r>
      <w:r w:rsidR="00FF0653" w:rsidRPr="00B85A3B">
        <w:rPr>
          <w:rFonts w:ascii="Times New Roman" w:eastAsia="Times New Roman" w:hAnsi="Times New Roman" w:cs="Times New Roman"/>
          <w:i/>
          <w:vertAlign w:val="subscript"/>
        </w:rPr>
        <w:t>aw</w:t>
      </w:r>
      <w:proofErr w:type="spellEnd"/>
      <w:r w:rsidR="00FF0653" w:rsidRPr="00B85A3B">
        <w:rPr>
          <w:rFonts w:ascii="Times New Roman" w:eastAsia="Times New Roman" w:hAnsi="Times New Roman" w:cs="Times New Roman"/>
        </w:rPr>
        <w:t xml:space="preserve"> </w:t>
      </w:r>
      <w:r w:rsidR="005E1613" w:rsidRPr="00B85A3B">
        <w:rPr>
          <w:rFonts w:ascii="Times New Roman" w:eastAsia="Times New Roman" w:hAnsi="Times New Roman" w:cs="Times New Roman"/>
        </w:rPr>
        <w:t>have been described in detail by</w:t>
      </w:r>
      <w:r w:rsidR="00FF0653" w:rsidRPr="00B85A3B">
        <w:rPr>
          <w:rFonts w:ascii="Times New Roman" w:eastAsia="Times New Roman" w:hAnsi="Times New Roman" w:cs="Times New Roman"/>
        </w:rPr>
        <w:t xml:space="preserve"> </w:t>
      </w:r>
      <w:r w:rsidR="00097890" w:rsidRPr="00B85A3B">
        <w:rPr>
          <w:rFonts w:ascii="Times New Roman" w:hAnsi="Times New Roman" w:cs="Times New Roman"/>
        </w:rPr>
        <w:t>Fang and Moncrieff (1999)</w:t>
      </w:r>
      <w:r w:rsidR="005E1613" w:rsidRPr="00B85A3B">
        <w:rPr>
          <w:rFonts w:ascii="Times New Roman" w:hAnsi="Times New Roman" w:cs="Times New Roman"/>
        </w:rPr>
        <w:t>.</w:t>
      </w:r>
      <w:r w:rsidR="00840E0F" w:rsidRPr="00B85A3B">
        <w:rPr>
          <w:rFonts w:ascii="Times New Roman" w:hAnsi="Times New Roman" w:cs="Times New Roman"/>
        </w:rPr>
        <w:t xml:space="preserve"> </w:t>
      </w:r>
      <w:r w:rsidR="00241384" w:rsidRPr="00B85A3B">
        <w:rPr>
          <w:rFonts w:ascii="Times New Roman" w:hAnsi="Times New Roman" w:cs="Times New Roman"/>
          <w:i/>
        </w:rPr>
        <w:t>F</w:t>
      </w:r>
      <w:r w:rsidR="00552FB9" w:rsidRPr="00B85A3B">
        <w:rPr>
          <w:rFonts w:ascii="Times New Roman" w:hAnsi="Times New Roman" w:cs="Times New Roman"/>
          <w:i/>
          <w:vertAlign w:val="subscript"/>
        </w:rPr>
        <w:t>T</w:t>
      </w:r>
      <w:r w:rsidR="00241384" w:rsidRPr="00B85A3B">
        <w:rPr>
          <w:rFonts w:ascii="Times New Roman" w:hAnsi="Times New Roman" w:cs="Times New Roman"/>
        </w:rPr>
        <w:t xml:space="preserve"> </w:t>
      </w:r>
      <w:r w:rsidR="008A4930" w:rsidRPr="00B85A3B">
        <w:rPr>
          <w:rFonts w:ascii="Times New Roman" w:hAnsi="Times New Roman" w:cs="Times New Roman"/>
        </w:rPr>
        <w:t>is</w:t>
      </w:r>
      <w:r w:rsidR="00DB0543" w:rsidRPr="00B85A3B">
        <w:rPr>
          <w:rFonts w:ascii="Times New Roman" w:hAnsi="Times New Roman" w:cs="Times New Roman"/>
        </w:rPr>
        <w:t xml:space="preserve"> the total </w:t>
      </w:r>
      <w:r w:rsidR="00DB0543" w:rsidRPr="00B85A3B">
        <w:rPr>
          <w:rFonts w:ascii="Times New Roman" w:eastAsia="Times New Roman" w:hAnsi="Times New Roman" w:cs="Times New Roman"/>
        </w:rPr>
        <w:t xml:space="preserve">exchange </w:t>
      </w:r>
      <w:r w:rsidR="00552FB9" w:rsidRPr="00B85A3B">
        <w:rPr>
          <w:rFonts w:ascii="Times New Roman" w:eastAsia="Times New Roman" w:hAnsi="Times New Roman" w:cs="Times New Roman"/>
        </w:rPr>
        <w:t xml:space="preserve">of </w:t>
      </w:r>
      <w:r w:rsidR="00552FB9" w:rsidRPr="00B85A3B">
        <w:rPr>
          <w:rFonts w:ascii="Times New Roman" w:hAnsi="Times New Roman" w:cs="Times New Roman"/>
        </w:rPr>
        <w:t xml:space="preserve">gaseous </w:t>
      </w:r>
      <w:r w:rsidR="00552FB9" w:rsidRPr="00B85A3B">
        <w:rPr>
          <w:rFonts w:ascii="Times New Roman" w:eastAsia="Times New Roman" w:hAnsi="Times New Roman" w:cs="Times New Roman"/>
        </w:rPr>
        <w:t>CO</w:t>
      </w:r>
      <w:r w:rsidR="00552FB9" w:rsidRPr="00B85A3B">
        <w:rPr>
          <w:rFonts w:ascii="Times New Roman" w:eastAsia="Times New Roman" w:hAnsi="Times New Roman" w:cs="Times New Roman"/>
          <w:vertAlign w:val="subscript"/>
        </w:rPr>
        <w:t>2</w:t>
      </w:r>
      <w:r w:rsidR="00552FB9" w:rsidRPr="00B85A3B">
        <w:rPr>
          <w:rFonts w:ascii="Times New Roman" w:eastAsia="Times New Roman" w:hAnsi="Times New Roman" w:cs="Times New Roman"/>
        </w:rPr>
        <w:t xml:space="preserve"> </w:t>
      </w:r>
      <w:r w:rsidR="00DB0543" w:rsidRPr="00B85A3B">
        <w:rPr>
          <w:rFonts w:ascii="Times New Roman" w:eastAsia="Times New Roman" w:hAnsi="Times New Roman" w:cs="Times New Roman"/>
        </w:rPr>
        <w:t>between surface and topmost laye</w:t>
      </w:r>
      <w:r w:rsidR="00552FB9" w:rsidRPr="00B85A3B">
        <w:rPr>
          <w:rFonts w:ascii="Times New Roman" w:eastAsia="Times New Roman" w:hAnsi="Times New Roman" w:cs="Times New Roman"/>
        </w:rPr>
        <w:t>r</w:t>
      </w:r>
      <w:r w:rsidR="00241384" w:rsidRPr="00B85A3B">
        <w:rPr>
          <w:rFonts w:ascii="Times New Roman" w:hAnsi="Times New Roman" w:cs="Times New Roman"/>
        </w:rPr>
        <w:t>:</w:t>
      </w:r>
    </w:p>
    <w:p w:rsidR="00241384" w:rsidRPr="00B85A3B" w:rsidRDefault="00BD2665" w:rsidP="00970D6B">
      <w:pPr>
        <w:spacing w:line="360" w:lineRule="atLeast"/>
        <w:jc w:val="both"/>
        <w:rPr>
          <w:rFonts w:ascii="Times New Roman" w:hAnsi="Times New Roman" w:cs="Times New Roman"/>
        </w:rPr>
      </w:pPr>
      <m:oMath>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F</m:t>
                </m:r>
              </m:e>
              <m:sub>
                <m:r>
                  <w:rPr>
                    <w:rFonts w:ascii="Cambria Math" w:hAnsi="Times New Roman" w:cs="Times New Roman"/>
                  </w:rPr>
                  <m:t>T</m:t>
                </m:r>
              </m:sub>
            </m:sSub>
          </m:e>
          <m:sub>
            <m:r>
              <w:rPr>
                <w:rFonts w:ascii="Cambria Math" w:hAnsi="Times New Roman" w:cs="Times New Roman"/>
              </w:rPr>
              <m:t>x</m:t>
            </m:r>
          </m:sub>
        </m:sSub>
        <m:r>
          <w:rPr>
            <w:rFonts w:ascii="Cambria Math" w:hAnsi="Cambria Math" w:cs="Times New Roman"/>
          </w:rPr>
          <m:t>=</m:t>
        </m:r>
        <m:sSub>
          <m:sSubPr>
            <m:ctrlPr>
              <w:rPr>
                <w:rFonts w:ascii="Cambria Math" w:hAnsi="Times New Roman" w:cs="Times New Roman"/>
                <w:i/>
              </w:rPr>
            </m:ctrlPr>
          </m:sSubPr>
          <m:e>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dg</m:t>
                </m:r>
              </m:sub>
              <m:sup>
                <m:r>
                  <w:rPr>
                    <w:rFonts w:ascii="Cambria Math" w:hAnsi="Cambria Math" w:cs="Times New Roman"/>
                  </w:rPr>
                  <m:t>v</m:t>
                </m:r>
              </m:sup>
            </m:sSubSup>
          </m:e>
          <m:sub>
            <m:r>
              <w:rPr>
                <w:rFonts w:ascii="Cambria Math" w:hAnsi="Times New Roman" w:cs="Times New Roman"/>
              </w:rPr>
              <m:t>x,1</m:t>
            </m:r>
          </m:sub>
        </m:sSub>
        <m:r>
          <w:rPr>
            <w:rFonts w:ascii="Cambria Math" w:hAnsi="Times New Roman" w:cs="Times New Roman"/>
          </w:rPr>
          <m:t>+</m:t>
        </m:r>
        <m:sSub>
          <m:sSubPr>
            <m:ctrlPr>
              <w:rPr>
                <w:rFonts w:ascii="Cambria Math" w:hAnsi="Times New Roman" w:cs="Times New Roman"/>
                <w:i/>
              </w:rPr>
            </m:ctrlPr>
          </m:sSubPr>
          <m:e>
            <m:sSubSup>
              <m:sSubSupPr>
                <m:ctrlPr>
                  <w:rPr>
                    <w:rFonts w:ascii="Cambria Math" w:hAnsi="Times New Roman" w:cs="Times New Roman"/>
                    <w:i/>
                  </w:rPr>
                </m:ctrlPr>
              </m:sSubSupPr>
              <m:e>
                <m:r>
                  <w:rPr>
                    <w:rFonts w:ascii="Cambria Math" w:hAnsi="Cambria Math" w:cs="Times New Roman"/>
                  </w:rPr>
                  <m:t>F</m:t>
                </m:r>
              </m:e>
              <m:sub>
                <m:r>
                  <w:rPr>
                    <w:rFonts w:ascii="Cambria Math" w:hAnsi="Cambria Math" w:cs="Times New Roman"/>
                  </w:rPr>
                  <m:t>ag</m:t>
                </m:r>
              </m:sub>
              <m:sup>
                <m:r>
                  <w:rPr>
                    <w:rFonts w:ascii="Cambria Math" w:hAnsi="Cambria Math" w:cs="Times New Roman"/>
                  </w:rPr>
                  <m:t>v</m:t>
                </m:r>
              </m:sup>
            </m:sSubSup>
          </m:e>
          <m:sub>
            <m:r>
              <w:rPr>
                <w:rFonts w:ascii="Cambria Math" w:hAnsi="Times New Roman" w:cs="Times New Roman"/>
              </w:rPr>
              <m:t>x,1</m:t>
            </m:r>
          </m:sub>
        </m:sSub>
        <m:r>
          <w:rPr>
            <w:rFonts w:ascii="Cambria Math" w:hAnsi="Times New Roman" w:cs="Times New Roman"/>
          </w:rPr>
          <m:t>+</m:t>
        </m:r>
        <m:sSubSup>
          <m:sSubSupPr>
            <m:ctrlPr>
              <w:rPr>
                <w:rFonts w:ascii="Cambria Math" w:hAnsi="Times New Roman" w:cs="Times New Roman"/>
                <w:i/>
              </w:rPr>
            </m:ctrlPr>
          </m:sSubSupPr>
          <m:e>
            <m:r>
              <w:rPr>
                <w:rFonts w:ascii="Cambria Math" w:hAnsi="Times New Roman" w:cs="Times New Roman"/>
              </w:rPr>
              <m:t>E</m:t>
            </m:r>
          </m:e>
          <m:sub>
            <m:r>
              <w:rPr>
                <w:rFonts w:ascii="Cambria Math" w:hAnsi="Times New Roman" w:cs="Times New Roman"/>
              </w:rPr>
              <m:t>x,1</m:t>
            </m:r>
          </m:sub>
          <m:sup>
            <m:r>
              <w:rPr>
                <w:rFonts w:ascii="Cambria Math" w:hAnsi="Times New Roman" w:cs="Times New Roman"/>
              </w:rPr>
              <m:t>S</m:t>
            </m:r>
          </m:sup>
        </m:sSubSup>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Times New Roman" w:cs="Times New Roman"/>
                  </w:rPr>
                  <m:t>C</m:t>
                </m:r>
              </m:e>
              <m:sub>
                <m:r>
                  <w:rPr>
                    <w:rFonts w:ascii="Cambria Math" w:hAnsi="Times New Roman" w:cs="Times New Roman"/>
                  </w:rPr>
                  <m:t>w</m:t>
                </m:r>
              </m:sub>
            </m:sSub>
          </m:e>
          <m:sub>
            <m:r>
              <w:rPr>
                <w:rFonts w:ascii="Cambria Math" w:hAnsi="Times New Roman" w:cs="Times New Roman"/>
              </w:rPr>
              <m:t>x,1</m:t>
            </m:r>
          </m:sub>
        </m:sSub>
      </m:oMath>
      <w:r w:rsidR="00C26E62" w:rsidRPr="00B85A3B">
        <w:rPr>
          <w:rFonts w:ascii="Times New Roman" w:hAnsi="Times New Roman" w:cs="Times New Roman"/>
        </w:rPr>
        <w:t xml:space="preserve">                         </w:t>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(3)</w:t>
      </w:r>
    </w:p>
    <w:p w:rsidR="00DB0543" w:rsidRPr="00B85A3B" w:rsidRDefault="00230890" w:rsidP="00970D6B">
      <w:pPr>
        <w:spacing w:line="360" w:lineRule="atLeast"/>
        <w:jc w:val="both"/>
        <w:rPr>
          <w:rFonts w:ascii="Times New Roman" w:hAnsi="Times New Roman" w:cs="Times New Roman"/>
        </w:rPr>
      </w:pPr>
      <w:r w:rsidRPr="00B85A3B">
        <w:rPr>
          <w:rFonts w:ascii="Times New Roman" w:eastAsia="Times New Roman" w:hAnsi="Times New Roman" w:cs="Times New Roman"/>
        </w:rPr>
        <w:lastRenderedPageBreak/>
        <w:t xml:space="preserve">where </w:t>
      </w:r>
      <w:r w:rsidR="00552FB9" w:rsidRPr="00B85A3B">
        <w:rPr>
          <w:rFonts w:ascii="Times New Roman" w:eastAsia="Times New Roman" w:hAnsi="Times New Roman" w:cs="Times New Roman"/>
          <w:i/>
        </w:rPr>
        <w:t>E</w:t>
      </w:r>
      <w:r w:rsidR="00552FB9" w:rsidRPr="00B85A3B">
        <w:rPr>
          <w:rFonts w:ascii="Times New Roman" w:eastAsia="Times New Roman" w:hAnsi="Times New Roman" w:cs="Times New Roman"/>
          <w:i/>
          <w:vertAlign w:val="superscript"/>
        </w:rPr>
        <w:t>S</w:t>
      </w:r>
      <w:r w:rsidR="00552FB9" w:rsidRPr="00B85A3B">
        <w:rPr>
          <w:rFonts w:ascii="Times New Roman" w:eastAsia="Times New Roman" w:hAnsi="Times New Roman" w:cs="Times New Roman"/>
          <w:i/>
          <w:vertAlign w:val="subscript"/>
        </w:rPr>
        <w:t>x,1</w:t>
      </w:r>
      <w:r w:rsidR="00552FB9" w:rsidRPr="00B85A3B">
        <w:rPr>
          <w:rFonts w:ascii="Times New Roman" w:eastAsia="Times New Roman" w:hAnsi="Times New Roman" w:cs="Times New Roman"/>
          <w:i/>
        </w:rPr>
        <w:t xml:space="preserve"> </w:t>
      </w:r>
      <w:r w:rsidR="00552FB9" w:rsidRPr="00B85A3B">
        <w:rPr>
          <w:rFonts w:ascii="Times New Roman" w:eastAsia="Times New Roman" w:hAnsi="Times New Roman" w:cs="Times New Roman"/>
        </w:rPr>
        <w:t>is the soil evaporation</w:t>
      </w:r>
      <w:r w:rsidR="008A1E1D" w:rsidRPr="00B85A3B">
        <w:rPr>
          <w:rFonts w:ascii="Times New Roman" w:eastAsia="Times New Roman" w:hAnsi="Times New Roman" w:cs="Times New Roman"/>
        </w:rPr>
        <w:t xml:space="preserve"> at section </w:t>
      </w:r>
      <w:r w:rsidR="008A1E1D" w:rsidRPr="00B85A3B">
        <w:rPr>
          <w:rFonts w:ascii="Times New Roman" w:eastAsia="Times New Roman" w:hAnsi="Times New Roman" w:cs="Times New Roman"/>
          <w:i/>
        </w:rPr>
        <w:t>x</w:t>
      </w:r>
      <w:r w:rsidR="00DC732B" w:rsidRPr="00B85A3B">
        <w:rPr>
          <w:rFonts w:ascii="Times New Roman" w:eastAsia="Times New Roman" w:hAnsi="Times New Roman" w:cs="Times New Roman"/>
        </w:rPr>
        <w:t xml:space="preserve"> (see E</w:t>
      </w:r>
      <w:r w:rsidR="008A1E1D" w:rsidRPr="00B85A3B">
        <w:rPr>
          <w:rFonts w:ascii="Times New Roman" w:eastAsia="Times New Roman" w:hAnsi="Times New Roman" w:cs="Times New Roman"/>
        </w:rPr>
        <w:t xml:space="preserve">q. </w:t>
      </w:r>
      <w:r w:rsidR="00DC732B" w:rsidRPr="00B85A3B">
        <w:rPr>
          <w:rFonts w:ascii="Times New Roman" w:eastAsia="Times New Roman" w:hAnsi="Times New Roman" w:cs="Times New Roman"/>
        </w:rPr>
        <w:t>(</w:t>
      </w:r>
      <w:r w:rsidR="008A1E1D" w:rsidRPr="00B85A3B">
        <w:rPr>
          <w:rFonts w:ascii="Times New Roman" w:eastAsia="Times New Roman" w:hAnsi="Times New Roman" w:cs="Times New Roman"/>
        </w:rPr>
        <w:t>17</w:t>
      </w:r>
      <w:r w:rsidR="00DC732B" w:rsidRPr="00B85A3B">
        <w:rPr>
          <w:rFonts w:ascii="Times New Roman" w:eastAsia="Times New Roman" w:hAnsi="Times New Roman" w:cs="Times New Roman"/>
        </w:rPr>
        <w:t>)</w:t>
      </w:r>
      <w:r w:rsidR="008A1E1D" w:rsidRPr="00B85A3B">
        <w:rPr>
          <w:rFonts w:ascii="Times New Roman" w:eastAsia="Times New Roman" w:hAnsi="Times New Roman" w:cs="Times New Roman"/>
        </w:rPr>
        <w:t xml:space="preserve"> in Gong et al., 2016);</w:t>
      </w:r>
      <w:r w:rsidR="00552FB9" w:rsidRPr="00B85A3B">
        <w:rPr>
          <w:rFonts w:ascii="Times New Roman" w:eastAsia="Times New Roman" w:hAnsi="Times New Roman" w:cs="Times New Roman"/>
        </w:rPr>
        <w:t xml:space="preserve"> </w:t>
      </w:r>
      <w:proofErr w:type="spellStart"/>
      <w:r w:rsidR="00552FB9" w:rsidRPr="00B85A3B">
        <w:rPr>
          <w:rFonts w:ascii="Times New Roman" w:eastAsia="Times New Roman" w:hAnsi="Times New Roman" w:cs="Times New Roman"/>
          <w:i/>
        </w:rPr>
        <w:t>C</w:t>
      </w:r>
      <w:r w:rsidR="00552FB9" w:rsidRPr="00B85A3B">
        <w:rPr>
          <w:rFonts w:ascii="Times New Roman" w:eastAsia="Times New Roman" w:hAnsi="Times New Roman" w:cs="Times New Roman"/>
          <w:i/>
          <w:vertAlign w:val="subscript"/>
        </w:rPr>
        <w:t>w</w:t>
      </w:r>
      <w:proofErr w:type="spellEnd"/>
      <w:r w:rsidR="00552FB9" w:rsidRPr="00B85A3B">
        <w:rPr>
          <w:rFonts w:ascii="Times New Roman" w:eastAsia="Times New Roman" w:hAnsi="Times New Roman" w:cs="Times New Roman"/>
        </w:rPr>
        <w:t xml:space="preserve"> </w:t>
      </w:r>
      <w:r w:rsidR="008A1E1D" w:rsidRPr="00B85A3B">
        <w:rPr>
          <w:rFonts w:ascii="Times New Roman" w:eastAsia="Times New Roman" w:hAnsi="Times New Roman" w:cs="Times New Roman"/>
        </w:rPr>
        <w:t xml:space="preserve">is the </w:t>
      </w:r>
      <w:r w:rsidR="00C92B0E" w:rsidRPr="00B85A3B">
        <w:rPr>
          <w:rFonts w:ascii="Times New Roman" w:eastAsia="Times New Roman" w:hAnsi="Times New Roman" w:cs="Times New Roman"/>
        </w:rPr>
        <w:t xml:space="preserve">equivalent </w:t>
      </w:r>
      <w:r w:rsidR="00552FB9" w:rsidRPr="00B85A3B">
        <w:rPr>
          <w:rFonts w:ascii="Times New Roman" w:eastAsia="Times New Roman" w:hAnsi="Times New Roman" w:cs="Times New Roman"/>
        </w:rPr>
        <w:t>CO</w:t>
      </w:r>
      <w:r w:rsidR="00552FB9" w:rsidRPr="00B85A3B">
        <w:rPr>
          <w:rFonts w:ascii="Times New Roman" w:eastAsia="Times New Roman" w:hAnsi="Times New Roman" w:cs="Times New Roman"/>
          <w:vertAlign w:val="subscript"/>
        </w:rPr>
        <w:t>2</w:t>
      </w:r>
      <w:r w:rsidR="00552FB9" w:rsidRPr="00B85A3B">
        <w:rPr>
          <w:rFonts w:ascii="Times New Roman" w:eastAsia="Times New Roman" w:hAnsi="Times New Roman" w:cs="Times New Roman"/>
        </w:rPr>
        <w:t xml:space="preserve"> concentrations in the solution</w:t>
      </w:r>
      <w:r w:rsidR="008A1E1D" w:rsidRPr="00B85A3B">
        <w:rPr>
          <w:rFonts w:ascii="Times New Roman" w:eastAsia="Times New Roman" w:hAnsi="Times New Roman" w:cs="Times New Roman"/>
        </w:rPr>
        <w:t xml:space="preserve"> of the topmost soil. For layer (</w:t>
      </w:r>
      <w:r w:rsidR="008A1E1D" w:rsidRPr="00B85A3B">
        <w:rPr>
          <w:rFonts w:ascii="Times New Roman" w:eastAsia="Times New Roman" w:hAnsi="Times New Roman" w:cs="Times New Roman"/>
          <w:i/>
        </w:rPr>
        <w:t>x</w:t>
      </w:r>
      <w:r w:rsidR="008A1E1D" w:rsidRPr="00B85A3B">
        <w:rPr>
          <w:rFonts w:ascii="Times New Roman" w:eastAsia="Times New Roman" w:hAnsi="Times New Roman" w:cs="Times New Roman"/>
        </w:rPr>
        <w:t xml:space="preserve">, </w:t>
      </w:r>
      <w:proofErr w:type="spellStart"/>
      <w:r w:rsidR="008A1E1D" w:rsidRPr="00B85A3B">
        <w:rPr>
          <w:rFonts w:ascii="Times New Roman" w:eastAsia="Times New Roman" w:hAnsi="Times New Roman" w:cs="Times New Roman"/>
          <w:i/>
        </w:rPr>
        <w:t>i</w:t>
      </w:r>
      <w:proofErr w:type="spellEnd"/>
      <w:r w:rsidR="008A1E1D" w:rsidRPr="00B85A3B">
        <w:rPr>
          <w:rFonts w:ascii="Times New Roman" w:eastAsia="Times New Roman" w:hAnsi="Times New Roman" w:cs="Times New Roman"/>
        </w:rPr>
        <w:t xml:space="preserve">), </w:t>
      </w:r>
      <w:proofErr w:type="spellStart"/>
      <w:r w:rsidR="008A1E1D" w:rsidRPr="00B85A3B">
        <w:rPr>
          <w:rFonts w:ascii="Times New Roman" w:eastAsia="Times New Roman" w:hAnsi="Times New Roman" w:cs="Times New Roman"/>
          <w:i/>
        </w:rPr>
        <w:t>C</w:t>
      </w:r>
      <w:r w:rsidR="008A1E1D" w:rsidRPr="00B85A3B">
        <w:rPr>
          <w:rFonts w:ascii="Times New Roman" w:eastAsia="Times New Roman" w:hAnsi="Times New Roman" w:cs="Times New Roman"/>
          <w:i/>
          <w:vertAlign w:val="subscript"/>
        </w:rPr>
        <w:t>w</w:t>
      </w:r>
      <w:proofErr w:type="spellEnd"/>
      <w:r w:rsidR="008A1E1D" w:rsidRPr="00B85A3B">
        <w:rPr>
          <w:rFonts w:ascii="Times New Roman" w:eastAsia="Times New Roman" w:hAnsi="Times New Roman" w:cs="Times New Roman"/>
        </w:rPr>
        <w:t xml:space="preserve"> is linked to the gaseous CO</w:t>
      </w:r>
      <w:r w:rsidR="008A1E1D" w:rsidRPr="00B85A3B">
        <w:rPr>
          <w:rFonts w:ascii="Times New Roman" w:eastAsia="Times New Roman" w:hAnsi="Times New Roman" w:cs="Times New Roman"/>
          <w:vertAlign w:val="subscript"/>
        </w:rPr>
        <w:t>2</w:t>
      </w:r>
      <w:r w:rsidR="008A1E1D" w:rsidRPr="00B85A3B">
        <w:rPr>
          <w:rFonts w:ascii="Times New Roman" w:eastAsia="Times New Roman" w:hAnsi="Times New Roman" w:cs="Times New Roman"/>
        </w:rPr>
        <w:t xml:space="preserve"> concentrations (</w:t>
      </w:r>
      <w:r w:rsidR="008A1E1D" w:rsidRPr="00B85A3B">
        <w:rPr>
          <w:rFonts w:ascii="Times New Roman" w:eastAsia="Times New Roman" w:hAnsi="Times New Roman" w:cs="Times New Roman"/>
          <w:i/>
        </w:rPr>
        <w:t>C</w:t>
      </w:r>
      <w:r w:rsidR="008A1E1D" w:rsidRPr="00B85A3B">
        <w:rPr>
          <w:rFonts w:ascii="Times New Roman" w:eastAsia="Times New Roman" w:hAnsi="Times New Roman" w:cs="Times New Roman"/>
          <w:i/>
          <w:vertAlign w:val="subscript"/>
        </w:rPr>
        <w:t>g</w:t>
      </w:r>
      <w:r w:rsidR="008A1E1D" w:rsidRPr="00B85A3B">
        <w:rPr>
          <w:rFonts w:ascii="Times New Roman" w:eastAsia="Times New Roman" w:hAnsi="Times New Roman" w:cs="Times New Roman"/>
        </w:rPr>
        <w:t>):</w:t>
      </w:r>
    </w:p>
    <w:p w:rsidR="0012628F" w:rsidRPr="00B85A3B" w:rsidRDefault="00BD2665" w:rsidP="00970D6B">
      <w:pPr>
        <w:spacing w:line="360" w:lineRule="atLeast"/>
        <w:jc w:val="both"/>
        <w:rPr>
          <w:rFonts w:ascii="Times New Roman" w:hAnsi="Times New Roman" w:cs="Times New Roman"/>
        </w:rPr>
      </w:pPr>
      <m:oMath>
        <m:sSub>
          <m:sSubPr>
            <m:ctrlPr>
              <w:rPr>
                <w:rFonts w:ascii="Cambria Math" w:hAnsi="Times New Roman" w:cs="Times New Roman"/>
                <w:i/>
              </w:rPr>
            </m:ctrlPr>
          </m:sSubPr>
          <m:e>
            <m:r>
              <w:rPr>
                <w:rFonts w:ascii="Cambria Math" w:hAnsi="Cambria Math" w:cs="Times New Roman"/>
              </w:rPr>
              <m:t>C</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r>
          <w:rPr>
            <w:rFonts w:ascii="Cambria Math" w:hAnsi="Times New Roman" w:cs="Times New Roman"/>
          </w:rPr>
          <m:t>=</m:t>
        </m:r>
        <m:sSub>
          <m:sSubPr>
            <m:ctrlPr>
              <w:rPr>
                <w:rFonts w:ascii="Cambria Math" w:hAnsi="Times New Roman" w:cs="Times New Roman"/>
                <w:i/>
              </w:rPr>
            </m:ctrlPr>
          </m:sSubPr>
          <m:e>
            <m:r>
              <w:rPr>
                <w:rFonts w:ascii="Cambria Math" w:hAnsi="Cambria Math" w:cs="Times New Roman"/>
              </w:rPr>
              <m:t>Cg</m:t>
            </m:r>
          </m:e>
          <m:sub>
            <m:r>
              <w:rPr>
                <w:rFonts w:ascii="Cambria Math" w:hAnsi="Times New Roman" w:cs="Times New Roman"/>
              </w:rPr>
              <m:t>x,i</m:t>
            </m:r>
          </m:sub>
        </m:sSub>
        <m:d>
          <m:dPr>
            <m:ctrlPr>
              <w:rPr>
                <w:rFonts w:ascii="Cambria Math" w:hAnsi="Times New Roman" w:cs="Times New Roman"/>
                <w:i/>
              </w:rPr>
            </m:ctrlPr>
          </m:dPr>
          <m:e>
            <m:sSub>
              <m:sSubPr>
                <m:ctrlPr>
                  <w:rPr>
                    <w:rFonts w:ascii="Cambria Math" w:hAnsi="Times New Roman" w:cs="Times New Roman"/>
                    <w:i/>
                  </w:rPr>
                </m:ctrlPr>
              </m:sSubPr>
              <m:e>
                <m:r>
                  <w:rPr>
                    <w:rFonts w:ascii="Cambria Math" w:hAnsi="Cambria Math" w:cs="Times New Roman"/>
                  </w:rPr>
                  <m:t>V</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r>
              <w:rPr>
                <w:rFonts w:ascii="Cambria Math" w:hAnsi="Times New Roman" w:cs="Times New Roman"/>
              </w:rPr>
              <m:t>-</m:t>
            </m:r>
            <m:sSub>
              <m:sSubPr>
                <m:ctrlPr>
                  <w:rPr>
                    <w:rFonts w:ascii="Cambria Math" w:hAnsi="Times New Roman" w:cs="Times New Roman"/>
                    <w:i/>
                  </w:rPr>
                </m:ctrlPr>
              </m:sSubPr>
              <m:e>
                <m:r>
                  <w:rPr>
                    <w:rFonts w:ascii="Cambria Math" w:hAnsi="Cambria Math" w:cs="Times New Roman"/>
                  </w:rPr>
                  <m:t>θ</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e>
        </m:d>
        <m:r>
          <w:rPr>
            <w:rFonts w:ascii="Cambria Math" w:hAnsi="Times New Roman" w:cs="Times New Roman"/>
          </w:rPr>
          <m:t xml:space="preserve">+ </m:t>
        </m:r>
        <m:sSub>
          <m:sSubPr>
            <m:ctrlPr>
              <w:rPr>
                <w:rFonts w:ascii="Cambria Math" w:hAnsi="Times New Roman" w:cs="Times New Roman"/>
                <w:i/>
              </w:rPr>
            </m:ctrlPr>
          </m:sSubPr>
          <m:e>
            <m:r>
              <w:rPr>
                <w:rFonts w:ascii="Cambria Math" w:hAnsi="Times New Roman" w:cs="Times New Roman"/>
              </w:rPr>
              <m:t>Cw</m:t>
            </m:r>
          </m:e>
          <m:sub>
            <m:r>
              <w:rPr>
                <w:rFonts w:ascii="Cambria Math" w:hAnsi="Times New Roman" w:cs="Times New Roman"/>
              </w:rPr>
              <m:t>x,i</m:t>
            </m:r>
          </m:sub>
        </m:sSub>
        <m:sSub>
          <m:sSubPr>
            <m:ctrlPr>
              <w:rPr>
                <w:rFonts w:ascii="Cambria Math" w:hAnsi="Times New Roman" w:cs="Times New Roman"/>
                <w:i/>
              </w:rPr>
            </m:ctrlPr>
          </m:sSubPr>
          <m:e>
            <m:r>
              <w:rPr>
                <w:rFonts w:ascii="Cambria Math" w:hAnsi="Cambria Math" w:cs="Times New Roman"/>
              </w:rPr>
              <m:t>θ</m:t>
            </m:r>
          </m:e>
          <m:sub>
            <m:r>
              <w:rPr>
                <w:rFonts w:ascii="Cambria Math" w:hAnsi="Cambria Math" w:cs="Times New Roman"/>
              </w:rPr>
              <m:t>x</m:t>
            </m:r>
            <m:r>
              <w:rPr>
                <w:rFonts w:ascii="Cambria Math" w:hAnsi="Times New Roman" w:cs="Times New Roman"/>
              </w:rPr>
              <m:t>,</m:t>
            </m:r>
            <m:r>
              <w:rPr>
                <w:rFonts w:ascii="Cambria Math" w:hAnsi="Cambria Math" w:cs="Times New Roman"/>
              </w:rPr>
              <m:t>i</m:t>
            </m:r>
          </m:sub>
        </m:sSub>
      </m:oMath>
      <w:r w:rsidR="00970D6B" w:rsidRPr="00B85A3B">
        <w:rPr>
          <w:rFonts w:ascii="Times New Roman" w:hAnsi="Times New Roman" w:cs="Times New Roman"/>
        </w:rPr>
        <w:t xml:space="preserve">   </w:t>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(4)</w:t>
      </w:r>
    </w:p>
    <w:p w:rsidR="00C50589" w:rsidRPr="00B85A3B" w:rsidRDefault="00970D6B" w:rsidP="0012628F">
      <w:pPr>
        <w:spacing w:line="360" w:lineRule="atLeast"/>
        <w:jc w:val="both"/>
        <w:rPr>
          <w:rFonts w:ascii="Times New Roman" w:eastAsia="Times New Roman" w:hAnsi="Times New Roman" w:cs="Times New Roman"/>
        </w:rPr>
      </w:pPr>
      <w:r w:rsidRPr="00B85A3B">
        <w:rPr>
          <w:rFonts w:ascii="Times New Roman" w:eastAsia="Times New Roman" w:hAnsi="Times New Roman" w:cs="Times New Roman"/>
        </w:rPr>
        <w:t xml:space="preserve">where </w:t>
      </w:r>
      <w:r w:rsidR="007820BE" w:rsidRPr="00B85A3B">
        <w:rPr>
          <w:rFonts w:ascii="Times New Roman" w:eastAsia="Times New Roman" w:hAnsi="Times New Roman" w:cs="Times New Roman"/>
          <w:i/>
        </w:rPr>
        <w:t>V</w:t>
      </w:r>
      <w:r w:rsidR="007820BE" w:rsidRPr="00B85A3B">
        <w:rPr>
          <w:rFonts w:ascii="Times New Roman" w:eastAsia="Times New Roman" w:hAnsi="Times New Roman" w:cs="Times New Roman"/>
        </w:rPr>
        <w:t xml:space="preserve"> is the </w:t>
      </w:r>
      <w:r w:rsidR="00524BA7" w:rsidRPr="00B85A3B">
        <w:rPr>
          <w:rFonts w:ascii="Times New Roman" w:eastAsia="Times New Roman" w:hAnsi="Times New Roman" w:cs="Times New Roman"/>
        </w:rPr>
        <w:t>total</w:t>
      </w:r>
      <w:r w:rsidR="007820BE" w:rsidRPr="00B85A3B">
        <w:rPr>
          <w:rFonts w:ascii="Times New Roman" w:eastAsia="Times New Roman" w:hAnsi="Times New Roman" w:cs="Times New Roman"/>
        </w:rPr>
        <w:t xml:space="preserve"> porosity</w:t>
      </w:r>
      <w:r w:rsidR="00524BA7" w:rsidRPr="00B85A3B">
        <w:rPr>
          <w:rFonts w:ascii="Times New Roman" w:eastAsia="Times New Roman" w:hAnsi="Times New Roman" w:cs="Times New Roman"/>
        </w:rPr>
        <w:t xml:space="preserve">; and </w:t>
      </w:r>
      <w:r w:rsidR="00524BA7" w:rsidRPr="00B85A3B">
        <w:rPr>
          <w:rFonts w:ascii="Times New Roman" w:eastAsia="Times New Roman" w:hAnsi="Times New Roman" w:cs="Times New Roman"/>
          <w:i/>
        </w:rPr>
        <w:t>θ</w:t>
      </w:r>
      <w:r w:rsidR="00524BA7" w:rsidRPr="00B85A3B">
        <w:rPr>
          <w:rFonts w:ascii="Times New Roman" w:eastAsia="Times New Roman" w:hAnsi="Times New Roman" w:cs="Times New Roman"/>
        </w:rPr>
        <w:t xml:space="preserve"> is soil water content. </w:t>
      </w:r>
    </w:p>
    <w:p w:rsidR="00CD6648" w:rsidRPr="00B85A3B" w:rsidRDefault="00C03E32" w:rsidP="00CD6648">
      <w:pPr>
        <w:spacing w:line="360" w:lineRule="atLeast"/>
        <w:ind w:firstLine="216"/>
        <w:jc w:val="both"/>
        <w:rPr>
          <w:rFonts w:ascii="Times New Roman" w:eastAsia="Times New Roman" w:hAnsi="Times New Roman" w:cs="Times New Roman"/>
          <w:iCs/>
          <w:bdr w:val="none" w:sz="0" w:space="0" w:color="auto" w:frame="1"/>
        </w:rPr>
      </w:pPr>
      <w:r w:rsidRPr="00B85A3B">
        <w:rPr>
          <w:rFonts w:ascii="Times New Roman" w:eastAsia="Times New Roman" w:hAnsi="Times New Roman" w:cs="Times New Roman"/>
          <w:i/>
        </w:rPr>
        <w:t>C</w:t>
      </w:r>
      <w:r w:rsidRPr="00B85A3B">
        <w:rPr>
          <w:rFonts w:ascii="Times New Roman" w:eastAsia="Times New Roman" w:hAnsi="Times New Roman" w:cs="Times New Roman"/>
          <w:i/>
          <w:vertAlign w:val="subscript"/>
        </w:rPr>
        <w:t>g</w:t>
      </w:r>
      <w:r w:rsidRPr="00B85A3B">
        <w:rPr>
          <w:rFonts w:ascii="Times New Roman" w:eastAsia="Times New Roman" w:hAnsi="Times New Roman" w:cs="Times New Roman"/>
        </w:rPr>
        <w:t xml:space="preserve"> </w:t>
      </w:r>
      <w:r w:rsidR="007B6BA5" w:rsidRPr="00B85A3B">
        <w:rPr>
          <w:rFonts w:ascii="Times New Roman" w:eastAsia="Times New Roman" w:hAnsi="Times New Roman" w:cs="Times New Roman"/>
        </w:rPr>
        <w:t>and</w:t>
      </w:r>
      <w:r w:rsidRPr="00B85A3B">
        <w:rPr>
          <w:rFonts w:ascii="Times New Roman" w:eastAsia="Times New Roman" w:hAnsi="Times New Roman" w:cs="Times New Roman"/>
        </w:rPr>
        <w:t xml:space="preserve"> </w:t>
      </w:r>
      <w:proofErr w:type="spellStart"/>
      <w:r w:rsidRPr="00B85A3B">
        <w:rPr>
          <w:rFonts w:ascii="Times New Roman" w:eastAsia="Times New Roman" w:hAnsi="Times New Roman" w:cs="Times New Roman"/>
          <w:i/>
        </w:rPr>
        <w:t>C</w:t>
      </w:r>
      <w:r w:rsidRPr="00B85A3B">
        <w:rPr>
          <w:rFonts w:ascii="Times New Roman" w:eastAsia="Times New Roman" w:hAnsi="Times New Roman" w:cs="Times New Roman"/>
          <w:i/>
          <w:vertAlign w:val="subscript"/>
        </w:rPr>
        <w:t>w</w:t>
      </w:r>
      <w:proofErr w:type="spellEnd"/>
      <w:r w:rsidRPr="00B85A3B">
        <w:rPr>
          <w:rFonts w:ascii="Times New Roman" w:eastAsia="Times New Roman" w:hAnsi="Times New Roman" w:cs="Times New Roman"/>
        </w:rPr>
        <w:t xml:space="preserve"> </w:t>
      </w:r>
      <w:r w:rsidR="007B6BA5" w:rsidRPr="00B85A3B">
        <w:rPr>
          <w:rFonts w:ascii="Times New Roman" w:eastAsia="Times New Roman" w:hAnsi="Times New Roman" w:cs="Times New Roman"/>
        </w:rPr>
        <w:t>were</w:t>
      </w:r>
      <w:r w:rsidR="0073729F" w:rsidRPr="00B85A3B">
        <w:rPr>
          <w:rFonts w:ascii="Times New Roman" w:eastAsia="Times New Roman" w:hAnsi="Times New Roman" w:cs="Times New Roman"/>
        </w:rPr>
        <w:t xml:space="preserve"> </w:t>
      </w:r>
      <w:r w:rsidR="00FB4F67" w:rsidRPr="00B85A3B">
        <w:rPr>
          <w:rFonts w:ascii="Times New Roman" w:eastAsia="Times New Roman" w:hAnsi="Times New Roman" w:cs="Times New Roman"/>
        </w:rPr>
        <w:t xml:space="preserve">further related via </w:t>
      </w:r>
      <w:r w:rsidR="0073729F" w:rsidRPr="00B85A3B">
        <w:rPr>
          <w:rFonts w:ascii="Times New Roman" w:eastAsia="Times New Roman" w:hAnsi="Times New Roman" w:cs="Times New Roman"/>
        </w:rPr>
        <w:t xml:space="preserve">the </w:t>
      </w:r>
      <w:r w:rsidR="000564C3" w:rsidRPr="00B85A3B">
        <w:rPr>
          <w:rFonts w:ascii="Times New Roman" w:eastAsia="Times New Roman" w:hAnsi="Times New Roman" w:cs="Times New Roman"/>
          <w:iCs/>
          <w:bdr w:val="none" w:sz="0" w:space="0" w:color="auto" w:frame="1"/>
        </w:rPr>
        <w:t>dissolution-</w:t>
      </w:r>
      <w:r w:rsidR="003754F1" w:rsidRPr="00B85A3B">
        <w:rPr>
          <w:rFonts w:ascii="Times New Roman" w:eastAsia="Times New Roman" w:hAnsi="Times New Roman" w:cs="Times New Roman"/>
          <w:iCs/>
          <w:bdr w:val="none" w:sz="0" w:space="0" w:color="auto" w:frame="1"/>
        </w:rPr>
        <w:t xml:space="preserve">dissociation </w:t>
      </w:r>
      <w:r w:rsidR="000564C3" w:rsidRPr="00B85A3B">
        <w:rPr>
          <w:rFonts w:ascii="Times New Roman" w:eastAsia="Times New Roman" w:hAnsi="Times New Roman" w:cs="Times New Roman"/>
          <w:iCs/>
          <w:bdr w:val="none" w:sz="0" w:space="0" w:color="auto" w:frame="1"/>
        </w:rPr>
        <w:t xml:space="preserve">balance </w:t>
      </w:r>
      <w:r w:rsidR="00FB4F67" w:rsidRPr="00B85A3B">
        <w:rPr>
          <w:rFonts w:ascii="Times New Roman" w:eastAsia="Times New Roman" w:hAnsi="Times New Roman" w:cs="Times New Roman"/>
          <w:iCs/>
          <w:bdr w:val="none" w:sz="0" w:space="0" w:color="auto" w:frame="1"/>
        </w:rPr>
        <w:t>of CO</w:t>
      </w:r>
      <w:r w:rsidR="00FB4F67" w:rsidRPr="00B85A3B">
        <w:rPr>
          <w:rFonts w:ascii="Times New Roman" w:eastAsia="Times New Roman" w:hAnsi="Times New Roman" w:cs="Times New Roman"/>
          <w:iCs/>
          <w:bdr w:val="none" w:sz="0" w:space="0" w:color="auto" w:frame="1"/>
          <w:vertAlign w:val="subscript"/>
        </w:rPr>
        <w:t>2</w:t>
      </w:r>
      <w:r w:rsidR="00FB4F67" w:rsidRPr="00B85A3B">
        <w:rPr>
          <w:rFonts w:ascii="Times New Roman" w:eastAsia="Times New Roman" w:hAnsi="Times New Roman" w:cs="Times New Roman"/>
          <w:iCs/>
          <w:bdr w:val="none" w:sz="0" w:space="0" w:color="auto" w:frame="1"/>
        </w:rPr>
        <w:t xml:space="preserve"> </w:t>
      </w:r>
      <w:r w:rsidR="00CD6648" w:rsidRPr="00B85A3B">
        <w:rPr>
          <w:rFonts w:ascii="Times New Roman" w:eastAsia="Times New Roman" w:hAnsi="Times New Roman" w:cs="Times New Roman"/>
          <w:iCs/>
          <w:bdr w:val="none" w:sz="0" w:space="0" w:color="auto" w:frame="1"/>
        </w:rPr>
        <w:t>in</w:t>
      </w:r>
      <w:r w:rsidR="00934C2B" w:rsidRPr="00B85A3B">
        <w:rPr>
          <w:rFonts w:ascii="Times New Roman" w:eastAsia="Times New Roman" w:hAnsi="Times New Roman" w:cs="Times New Roman"/>
          <w:iCs/>
          <w:bdr w:val="none" w:sz="0" w:space="0" w:color="auto" w:frame="1"/>
        </w:rPr>
        <w:t xml:space="preserve"> </w:t>
      </w:r>
      <w:r w:rsidR="007B6BA5" w:rsidRPr="00B85A3B">
        <w:rPr>
          <w:rFonts w:ascii="Times New Roman" w:eastAsia="Times New Roman" w:hAnsi="Times New Roman" w:cs="Times New Roman"/>
          <w:iCs/>
          <w:bdr w:val="none" w:sz="0" w:space="0" w:color="auto" w:frame="1"/>
        </w:rPr>
        <w:t>soil</w:t>
      </w:r>
      <w:r w:rsidR="00934C2B" w:rsidRPr="00B85A3B">
        <w:rPr>
          <w:rFonts w:ascii="Times New Roman" w:eastAsia="Times New Roman" w:hAnsi="Times New Roman" w:cs="Times New Roman"/>
          <w:iCs/>
          <w:bdr w:val="none" w:sz="0" w:space="0" w:color="auto" w:frame="1"/>
        </w:rPr>
        <w:t xml:space="preserve"> solution</w:t>
      </w:r>
      <w:r w:rsidR="00D5139D" w:rsidRPr="00B85A3B">
        <w:rPr>
          <w:rFonts w:ascii="Times New Roman" w:eastAsia="Times New Roman" w:hAnsi="Times New Roman" w:cs="Times New Roman"/>
          <w:iCs/>
          <w:bdr w:val="none" w:sz="0" w:space="0" w:color="auto" w:frame="1"/>
        </w:rPr>
        <w:t>, following</w:t>
      </w:r>
      <w:r w:rsidR="0073729F" w:rsidRPr="00B85A3B">
        <w:rPr>
          <w:rFonts w:ascii="Times New Roman" w:eastAsia="Times New Roman" w:hAnsi="Times New Roman" w:cs="Times New Roman"/>
          <w:iCs/>
          <w:bdr w:val="none" w:sz="0" w:space="0" w:color="auto" w:frame="1"/>
        </w:rPr>
        <w:t xml:space="preserve"> </w:t>
      </w:r>
      <w:r w:rsidR="00D5139D" w:rsidRPr="00B85A3B">
        <w:rPr>
          <w:rFonts w:ascii="Times New Roman" w:hAnsi="Times New Roman" w:cs="Times New Roman"/>
        </w:rPr>
        <w:t>Fang and Moncrieff</w:t>
      </w:r>
      <w:r w:rsidR="0073729F" w:rsidRPr="00B85A3B">
        <w:rPr>
          <w:rFonts w:ascii="Times New Roman" w:hAnsi="Times New Roman" w:cs="Times New Roman"/>
        </w:rPr>
        <w:t xml:space="preserve"> </w:t>
      </w:r>
      <w:r w:rsidR="00D5139D" w:rsidRPr="00B85A3B">
        <w:rPr>
          <w:rFonts w:ascii="Times New Roman" w:hAnsi="Times New Roman" w:cs="Times New Roman"/>
        </w:rPr>
        <w:t>(</w:t>
      </w:r>
      <w:r w:rsidR="0073729F" w:rsidRPr="00B85A3B">
        <w:rPr>
          <w:rFonts w:ascii="Times New Roman" w:hAnsi="Times New Roman" w:cs="Times New Roman"/>
        </w:rPr>
        <w:t>1999</w:t>
      </w:r>
      <w:r w:rsidR="00D5139D" w:rsidRPr="00B85A3B">
        <w:rPr>
          <w:rFonts w:ascii="Times New Roman" w:hAnsi="Times New Roman" w:cs="Times New Roman"/>
        </w:rPr>
        <w:t>) and</w:t>
      </w:r>
      <w:r w:rsidR="0073729F" w:rsidRPr="00B85A3B">
        <w:rPr>
          <w:rFonts w:ascii="Times New Roman" w:hAnsi="Times New Roman" w:cs="Times New Roman"/>
        </w:rPr>
        <w:t xml:space="preserve"> </w:t>
      </w:r>
      <w:r w:rsidR="00D5139D" w:rsidRPr="00B85A3B">
        <w:rPr>
          <w:rFonts w:ascii="Times New Roman" w:eastAsia="Times New Roman" w:hAnsi="Times New Roman" w:cs="Times New Roman"/>
          <w:iCs/>
          <w:bdr w:val="none" w:sz="0" w:space="0" w:color="auto" w:frame="1"/>
        </w:rPr>
        <w:t>Ma et al</w:t>
      </w:r>
      <w:r w:rsidR="0073729F" w:rsidRPr="00B85A3B">
        <w:rPr>
          <w:rFonts w:ascii="Times New Roman" w:eastAsia="Times New Roman" w:hAnsi="Times New Roman" w:cs="Times New Roman"/>
          <w:iCs/>
          <w:bdr w:val="none" w:sz="0" w:space="0" w:color="auto" w:frame="1"/>
        </w:rPr>
        <w:t xml:space="preserve"> </w:t>
      </w:r>
      <w:r w:rsidR="00D5139D" w:rsidRPr="00B85A3B">
        <w:rPr>
          <w:rFonts w:ascii="Times New Roman" w:eastAsia="Times New Roman" w:hAnsi="Times New Roman" w:cs="Times New Roman"/>
          <w:iCs/>
          <w:bdr w:val="none" w:sz="0" w:space="0" w:color="auto" w:frame="1"/>
        </w:rPr>
        <w:t>(</w:t>
      </w:r>
      <w:r w:rsidR="0073729F" w:rsidRPr="00B85A3B">
        <w:rPr>
          <w:rFonts w:ascii="Times New Roman" w:eastAsia="Times New Roman" w:hAnsi="Times New Roman" w:cs="Times New Roman"/>
          <w:iCs/>
          <w:bdr w:val="none" w:sz="0" w:space="0" w:color="auto" w:frame="1"/>
        </w:rPr>
        <w:t>2013)</w:t>
      </w:r>
      <w:r w:rsidR="00CD6648" w:rsidRPr="00B85A3B">
        <w:rPr>
          <w:rFonts w:ascii="Times New Roman" w:eastAsia="Times New Roman" w:hAnsi="Times New Roman" w:cs="Times New Roman"/>
          <w:iCs/>
          <w:bdr w:val="none" w:sz="0" w:space="0" w:color="auto" w:frame="1"/>
        </w:rPr>
        <w:t>:</w:t>
      </w:r>
    </w:p>
    <w:p w:rsidR="0073729F" w:rsidRPr="00B85A3B" w:rsidRDefault="00CD6648" w:rsidP="00CD6648">
      <w:pPr>
        <w:spacing w:line="360" w:lineRule="atLeast"/>
        <w:rPr>
          <w:rFonts w:ascii="Times New Roman" w:eastAsia="Times New Roman" w:hAnsi="Times New Roman" w:cs="Times New Roman"/>
          <w:iCs/>
          <w:bdr w:val="none" w:sz="0" w:space="0" w:color="auto" w:frame="1"/>
        </w:rPr>
      </w:pPr>
      <m:oMath>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2</m:t>
            </m:r>
          </m:sub>
        </m:sSub>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g</m:t>
            </m:r>
          </m:e>
        </m:d>
        <m:r>
          <w:rPr>
            <w:rFonts w:ascii="Cambria Math" w:eastAsia="Times New Roman" w:hAnsi="Cambria Math" w:cs="Times New Roman"/>
            <w:bdr w:val="none" w:sz="0" w:space="0" w:color="auto" w:frame="1"/>
          </w:rPr>
          <m:t>+</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O</m:t>
        </m:r>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l</m:t>
            </m:r>
          </m:e>
        </m:d>
        <m:r>
          <w:rPr>
            <w:rFonts w:ascii="Cambria Math" w:eastAsia="Times New Roman" w:hAnsi="Cambria Math" w:cs="Times New Roman"/>
            <w:bdr w:val="none" w:sz="0" w:space="0" w:color="auto" w:frame="1"/>
          </w:rPr>
          <m:t>⇄</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O</m:t>
        </m:r>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l</m:t>
            </m:r>
          </m:e>
        </m:d>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2</m:t>
            </m:r>
          </m:sub>
        </m:sSub>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aq</m:t>
            </m:r>
          </m:e>
        </m:d>
        <m:r>
          <w:rPr>
            <w:rFonts w:ascii="Cambria Math" w:eastAsia="Times New Roman" w:hAnsi="Cambria Math" w:cs="Times New Roman"/>
            <w:bdr w:val="none" w:sz="0" w:space="0" w:color="auto" w:frame="1"/>
          </w:rPr>
          <m:t xml:space="preserve">     </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K</m:t>
            </m:r>
          </m:e>
          <m:sub>
            <m:r>
              <w:rPr>
                <w:rFonts w:ascii="Cambria Math" w:eastAsia="Times New Roman" w:hAnsi="Cambria Math" w:cs="Times New Roman"/>
                <w:bdr w:val="none" w:sz="0" w:space="0" w:color="auto" w:frame="1"/>
              </w:rPr>
              <m:t>H</m:t>
            </m:r>
          </m:sub>
        </m:sSub>
        <m:r>
          <w:rPr>
            <w:rFonts w:ascii="Cambria Math" w:eastAsia="Times New Roman" w:hAnsi="Cambria Math" w:cs="Times New Roman"/>
            <w:bdr w:val="none" w:sz="0" w:space="0" w:color="auto" w:frame="1"/>
          </w:rPr>
          <m:t>=</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P</m:t>
            </m:r>
          </m:e>
          <m:sub>
            <m:r>
              <w:rPr>
                <w:rFonts w:ascii="Cambria Math" w:eastAsia="Times New Roman" w:hAnsi="Cambria Math" w:cs="Times New Roman"/>
                <w:bdr w:val="none" w:sz="0" w:space="0" w:color="auto" w:frame="1"/>
              </w:rPr>
              <m:t>C</m:t>
            </m:r>
          </m:sub>
        </m:sSub>
        <m:r>
          <w:rPr>
            <w:rFonts w:ascii="Cambria Math" w:eastAsia="Times New Roman" w:hAnsi="Cambria Math" w:cs="Times New Roman"/>
            <w:bdr w:val="none" w:sz="0" w:space="0" w:color="auto" w:frame="1"/>
          </w:rPr>
          <m:t>/</m:t>
        </m:r>
        <m:sSubSup>
          <m:sSubSupPr>
            <m:ctrlPr>
              <w:rPr>
                <w:rFonts w:ascii="Cambria Math" w:eastAsia="Times New Roman" w:hAnsi="Cambria Math" w:cs="Times New Roman"/>
                <w:i/>
                <w:iCs/>
                <w:bdr w:val="none" w:sz="0" w:space="0" w:color="auto" w:frame="1"/>
              </w:rPr>
            </m:ctrlPr>
          </m:sSubSupPr>
          <m:e>
            <m:r>
              <w:rPr>
                <w:rFonts w:ascii="Cambria Math" w:eastAsia="Times New Roman" w:hAnsi="Cambria Math" w:cs="Times New Roman"/>
                <w:bdr w:val="none" w:sz="0" w:space="0" w:color="auto" w:frame="1"/>
              </w:rPr>
              <m:t>CO</m:t>
            </m:r>
          </m:e>
          <m:sub>
            <m:r>
              <w:rPr>
                <w:rFonts w:ascii="Cambria Math" w:eastAsia="Times New Roman" w:hAnsi="Cambria Math" w:cs="Times New Roman"/>
                <w:bdr w:val="none" w:sz="0" w:space="0" w:color="auto" w:frame="1"/>
              </w:rPr>
              <m:t>2</m:t>
            </m:r>
          </m:sub>
          <m:sup>
            <m:r>
              <w:rPr>
                <w:rFonts w:ascii="Cambria Math" w:eastAsia="Times New Roman" w:hAnsi="Cambria Math" w:cs="Times New Roman"/>
                <w:bdr w:val="none" w:sz="0" w:space="0" w:color="auto" w:frame="1"/>
              </w:rPr>
              <m:t>aq</m:t>
            </m:r>
          </m:sup>
        </m:sSubSup>
      </m:oMath>
      <w:r w:rsidRPr="00B85A3B">
        <w:rPr>
          <w:rFonts w:ascii="Times New Roman" w:eastAsia="Times New Roman" w:hAnsi="Times New Roman" w:cs="Times New Roman"/>
          <w:iCs/>
          <w:bdr w:val="none" w:sz="0" w:space="0" w:color="auto" w:frame="1"/>
        </w:rPr>
        <w:t xml:space="preserve"> </w:t>
      </w:r>
      <w:r w:rsidR="00C26E62" w:rsidRPr="00B85A3B">
        <w:rPr>
          <w:rFonts w:ascii="Times New Roman" w:eastAsia="Times New Roman" w:hAnsi="Times New Roman" w:cs="Times New Roman"/>
          <w:iCs/>
          <w:bdr w:val="none" w:sz="0" w:space="0" w:color="auto" w:frame="1"/>
        </w:rPr>
        <w:tab/>
      </w:r>
      <w:r w:rsidR="00C26E62" w:rsidRPr="00B85A3B">
        <w:rPr>
          <w:rFonts w:ascii="Times New Roman" w:eastAsia="Times New Roman" w:hAnsi="Times New Roman" w:cs="Times New Roman"/>
          <w:iCs/>
          <w:bdr w:val="none" w:sz="0" w:space="0" w:color="auto" w:frame="1"/>
        </w:rPr>
        <w:tab/>
      </w:r>
      <w:r w:rsidR="00C26E62" w:rsidRPr="00B85A3B">
        <w:rPr>
          <w:rFonts w:ascii="Times New Roman" w:hAnsi="Times New Roman" w:cs="Times New Roman"/>
        </w:rPr>
        <w:t>(5)</w:t>
      </w:r>
    </w:p>
    <w:p w:rsidR="00CD6648" w:rsidRPr="00B85A3B" w:rsidRDefault="00CD6648" w:rsidP="0073729F">
      <w:pPr>
        <w:spacing w:line="360" w:lineRule="atLeast"/>
        <w:jc w:val="both"/>
        <w:rPr>
          <w:rFonts w:ascii="Times New Roman" w:eastAsia="Times New Roman" w:hAnsi="Times New Roman" w:cs="Times New Roman"/>
          <w:iCs/>
          <w:bdr w:val="none" w:sz="0" w:space="0" w:color="auto" w:frame="1"/>
        </w:rPr>
      </w:pPr>
      <m:oMath>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2</m:t>
            </m:r>
          </m:sub>
        </m:sSub>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aq</m:t>
            </m:r>
          </m:e>
        </m:d>
        <m:r>
          <w:rPr>
            <w:rFonts w:ascii="Cambria Math" w:eastAsia="Times New Roman" w:hAnsi="Cambria Math" w:cs="Times New Roman"/>
            <w:bdr w:val="none" w:sz="0" w:space="0" w:color="auto" w:frame="1"/>
          </w:rPr>
          <m:t xml:space="preserve">+ </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O</m:t>
        </m:r>
        <m:d>
          <m:dPr>
            <m:ctrlPr>
              <w:rPr>
                <w:rFonts w:ascii="Cambria Math" w:eastAsia="Times New Roman" w:hAnsi="Cambria Math" w:cs="Times New Roman"/>
                <w:i/>
                <w:iCs/>
                <w:bdr w:val="none" w:sz="0" w:space="0" w:color="auto" w:frame="1"/>
              </w:rPr>
            </m:ctrlPr>
          </m:dPr>
          <m:e>
            <m:r>
              <w:rPr>
                <w:rFonts w:ascii="Cambria Math" w:eastAsia="Times New Roman" w:hAnsi="Cambria Math" w:cs="Times New Roman"/>
                <w:bdr w:val="none" w:sz="0" w:space="0" w:color="auto" w:frame="1"/>
              </w:rPr>
              <m:t>l</m:t>
            </m:r>
          </m:e>
        </m:d>
        <m:r>
          <w:rPr>
            <w:rFonts w:ascii="Cambria Math" w:eastAsia="Times New Roman" w:hAnsi="Cambria Math" w:cs="Times New Roman"/>
            <w:bdr w:val="none" w:sz="0" w:space="0" w:color="auto" w:frame="1"/>
          </w:rPr>
          <m:t>⇄</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r>
          <w:rPr>
            <w:rFonts w:ascii="Cambria Math" w:eastAsia="Times New Roman" w:hAnsi="Cambria Math" w:cs="Times New Roman"/>
            <w:bdr w:val="none" w:sz="0" w:space="0" w:color="auto" w:frame="1"/>
          </w:rPr>
          <m:t xml:space="preserve">                        </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K</m:t>
            </m:r>
          </m:e>
          <m:sub>
            <m:r>
              <w:rPr>
                <w:rFonts w:ascii="Cambria Math" w:eastAsia="Times New Roman" w:hAnsi="Cambria Math" w:cs="Times New Roman"/>
                <w:bdr w:val="none" w:sz="0" w:space="0" w:color="auto" w:frame="1"/>
              </w:rPr>
              <m:t>0</m:t>
            </m:r>
          </m:sub>
        </m:sSub>
        <m:r>
          <w:rPr>
            <w:rFonts w:ascii="Cambria Math" w:eastAsia="Times New Roman" w:hAnsi="Cambria Math" w:cs="Times New Roman"/>
            <w:bdr w:val="none" w:sz="0" w:space="0" w:color="auto" w:frame="1"/>
          </w:rPr>
          <m:t>=</m:t>
        </m:r>
        <m:sSubSup>
          <m:sSubSupPr>
            <m:ctrlPr>
              <w:rPr>
                <w:rFonts w:ascii="Cambria Math" w:eastAsia="Times New Roman" w:hAnsi="Cambria Math" w:cs="Times New Roman"/>
                <w:i/>
                <w:iCs/>
                <w:bdr w:val="none" w:sz="0" w:space="0" w:color="auto" w:frame="1"/>
              </w:rPr>
            </m:ctrlPr>
          </m:sSubSupPr>
          <m:e>
            <m:r>
              <w:rPr>
                <w:rFonts w:ascii="Cambria Math" w:eastAsia="Times New Roman" w:hAnsi="Cambria Math" w:cs="Times New Roman"/>
                <w:bdr w:val="none" w:sz="0" w:space="0" w:color="auto" w:frame="1"/>
              </w:rPr>
              <m:t>CO</m:t>
            </m:r>
          </m:e>
          <m:sub>
            <m:r>
              <w:rPr>
                <w:rFonts w:ascii="Cambria Math" w:eastAsia="Times New Roman" w:hAnsi="Cambria Math" w:cs="Times New Roman"/>
                <w:bdr w:val="none" w:sz="0" w:space="0" w:color="auto" w:frame="1"/>
              </w:rPr>
              <m:t>2</m:t>
            </m:r>
          </m:sub>
          <m:sup>
            <m:r>
              <w:rPr>
                <w:rFonts w:ascii="Cambria Math" w:eastAsia="Times New Roman" w:hAnsi="Cambria Math" w:cs="Times New Roman"/>
                <w:bdr w:val="none" w:sz="0" w:space="0" w:color="auto" w:frame="1"/>
              </w:rPr>
              <m:t>aq</m:t>
            </m:r>
          </m:sup>
        </m:sSubSup>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d>
      </m:oMath>
      <w:r w:rsidR="00C26E62" w:rsidRPr="00B85A3B">
        <w:rPr>
          <w:rFonts w:ascii="Times New Roman" w:eastAsia="Times New Roman" w:hAnsi="Times New Roman" w:cs="Times New Roman"/>
          <w:iCs/>
          <w:bdr w:val="none" w:sz="0" w:space="0" w:color="auto" w:frame="1"/>
        </w:rPr>
        <w:tab/>
      </w:r>
      <w:r w:rsidR="00C26E62" w:rsidRPr="00B85A3B">
        <w:rPr>
          <w:rFonts w:ascii="Times New Roman" w:eastAsia="Times New Roman" w:hAnsi="Times New Roman" w:cs="Times New Roman"/>
          <w:iCs/>
          <w:bdr w:val="none" w:sz="0" w:space="0" w:color="auto" w:frame="1"/>
        </w:rPr>
        <w:tab/>
      </w:r>
      <w:r w:rsidR="00C26E62" w:rsidRPr="00B85A3B">
        <w:rPr>
          <w:rFonts w:ascii="Times New Roman" w:hAnsi="Times New Roman" w:cs="Times New Roman"/>
        </w:rPr>
        <w:t>(6)</w:t>
      </w:r>
    </w:p>
    <w:p w:rsidR="002F5CEF" w:rsidRPr="00B85A3B" w:rsidRDefault="00BD2665" w:rsidP="002F5CEF">
      <w:pPr>
        <w:spacing w:line="360" w:lineRule="atLeast"/>
        <w:jc w:val="both"/>
        <w:rPr>
          <w:rFonts w:ascii="Times New Roman" w:eastAsia="Times New Roman" w:hAnsi="Times New Roman" w:cs="Times New Roman"/>
          <w:iCs/>
          <w:bdr w:val="none" w:sz="0" w:space="0" w:color="auto" w:frame="1"/>
        </w:rPr>
      </w:pPr>
      <m:oMath>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m:t>
                </m:r>
              </m:e>
              <m:sup>
                <m:r>
                  <w:rPr>
                    <w:rFonts w:ascii="Cambria Math" w:eastAsia="Times New Roman" w:hAnsi="Cambria Math" w:cs="Times New Roman"/>
                    <w:bdr w:val="none" w:sz="0" w:space="0" w:color="auto" w:frame="1"/>
                  </w:rPr>
                  <m:t>+</m:t>
                </m:r>
              </m:sup>
            </m:sSup>
          </m:e>
        </m:d>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m:t>
                </m:r>
              </m:sup>
            </m:sSup>
          </m:e>
        </m:d>
        <m:r>
          <w:rPr>
            <w:rFonts w:ascii="Cambria Math" w:eastAsia="Times New Roman" w:hAnsi="Cambria Math" w:cs="Times New Roman"/>
            <w:bdr w:val="none" w:sz="0" w:space="0" w:color="auto" w:frame="1"/>
          </w:rPr>
          <m:t xml:space="preserve">                             </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K</m:t>
            </m:r>
          </m:e>
          <m:sub>
            <m:r>
              <w:rPr>
                <w:rFonts w:ascii="Cambria Math" w:eastAsia="Times New Roman" w:hAnsi="Cambria Math" w:cs="Times New Roman"/>
                <w:bdr w:val="none" w:sz="0" w:space="0" w:color="auto" w:frame="1"/>
              </w:rPr>
              <m:t>1</m:t>
            </m:r>
          </m:sub>
        </m:sSub>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m:t>
                </m:r>
              </m:e>
              <m:sup>
                <m:r>
                  <w:rPr>
                    <w:rFonts w:ascii="Cambria Math" w:eastAsia="Times New Roman" w:hAnsi="Cambria Math" w:cs="Times New Roman"/>
                    <w:bdr w:val="none" w:sz="0" w:space="0" w:color="auto" w:frame="1"/>
                  </w:rPr>
                  <m:t>+</m:t>
                </m:r>
              </m:sup>
            </m:sSup>
          </m:e>
        </m:d>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m:t>
                </m:r>
              </m:sup>
            </m:sSup>
          </m:e>
        </m:d>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H</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d>
      </m:oMath>
      <w:r w:rsidR="00C26E62" w:rsidRPr="00B85A3B">
        <w:rPr>
          <w:rFonts w:ascii="Times New Roman" w:eastAsia="Times New Roman" w:hAnsi="Times New Roman" w:cs="Times New Roman"/>
          <w:iCs/>
          <w:bdr w:val="none" w:sz="0" w:space="0" w:color="auto" w:frame="1"/>
        </w:rPr>
        <w:tab/>
      </w:r>
      <w:r w:rsidR="00C26E62" w:rsidRPr="00B85A3B">
        <w:rPr>
          <w:rFonts w:ascii="Times New Roman" w:hAnsi="Times New Roman" w:cs="Times New Roman"/>
        </w:rPr>
        <w:t>(7)</w:t>
      </w:r>
    </w:p>
    <w:p w:rsidR="002F5CEF" w:rsidRPr="00B85A3B" w:rsidRDefault="00BD2665" w:rsidP="002F5CEF">
      <w:pPr>
        <w:spacing w:line="360" w:lineRule="atLeast"/>
        <w:jc w:val="both"/>
        <w:rPr>
          <w:rFonts w:ascii="Times New Roman" w:eastAsia="Times New Roman" w:hAnsi="Times New Roman" w:cs="Times New Roman"/>
          <w:iCs/>
          <w:bdr w:val="none" w:sz="0" w:space="0" w:color="auto" w:frame="1"/>
        </w:rPr>
      </w:pPr>
      <m:oMath>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m:t>
            </m:r>
          </m:sup>
        </m:sSup>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m:t>
                </m:r>
              </m:e>
              <m:sup>
                <m:r>
                  <w:rPr>
                    <w:rFonts w:ascii="Cambria Math" w:eastAsia="Times New Roman" w:hAnsi="Cambria Math" w:cs="Times New Roman"/>
                    <w:bdr w:val="none" w:sz="0" w:space="0" w:color="auto" w:frame="1"/>
                  </w:rPr>
                  <m:t>+</m:t>
                </m:r>
              </m:sup>
            </m:sSup>
          </m:e>
        </m:d>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2-</m:t>
                </m:r>
              </m:sup>
            </m:sSup>
          </m:e>
        </m:d>
        <m:r>
          <w:rPr>
            <w:rFonts w:ascii="Cambria Math" w:eastAsia="Times New Roman" w:hAnsi="Cambria Math" w:cs="Times New Roman"/>
            <w:bdr w:val="none" w:sz="0" w:space="0" w:color="auto" w:frame="1"/>
          </w:rPr>
          <m:t xml:space="preserve">                             </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K</m:t>
            </m:r>
          </m:e>
          <m:sub>
            <m:r>
              <w:rPr>
                <w:rFonts w:ascii="Cambria Math" w:eastAsia="Times New Roman" w:hAnsi="Cambria Math" w:cs="Times New Roman"/>
                <w:bdr w:val="none" w:sz="0" w:space="0" w:color="auto" w:frame="1"/>
              </w:rPr>
              <m:t>2</m:t>
            </m:r>
          </m:sub>
        </m:sSub>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m:t>
                </m:r>
              </m:e>
              <m:sup>
                <m:r>
                  <w:rPr>
                    <w:rFonts w:ascii="Cambria Math" w:eastAsia="Times New Roman" w:hAnsi="Cambria Math" w:cs="Times New Roman"/>
                    <w:bdr w:val="none" w:sz="0" w:space="0" w:color="auto" w:frame="1"/>
                  </w:rPr>
                  <m:t>+</m:t>
                </m:r>
              </m:sup>
            </m:sSup>
          </m:e>
        </m:d>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2-</m:t>
                </m:r>
              </m:sup>
            </m:sSup>
          </m:e>
        </m:d>
        <m:r>
          <w:rPr>
            <w:rFonts w:ascii="Cambria Math" w:eastAsia="Times New Roman" w:hAnsi="Cambria Math" w:cs="Times New Roman"/>
            <w:bdr w:val="none" w:sz="0" w:space="0" w:color="auto" w:frame="1"/>
          </w:rPr>
          <m:t>/</m:t>
        </m:r>
        <m:d>
          <m:dPr>
            <m:begChr m:val="["/>
            <m:endChr m:val="]"/>
            <m:ctrlPr>
              <w:rPr>
                <w:rFonts w:ascii="Cambria Math" w:eastAsia="Times New Roman" w:hAnsi="Cambria Math" w:cs="Times New Roman"/>
                <w:i/>
                <w:iCs/>
                <w:bdr w:val="none" w:sz="0" w:space="0" w:color="auto" w:frame="1"/>
              </w:rPr>
            </m:ctrlPr>
          </m:dPr>
          <m:e>
            <m:sSup>
              <m:sSupPr>
                <m:ctrlPr>
                  <w:rPr>
                    <w:rFonts w:ascii="Cambria Math" w:eastAsia="Times New Roman" w:hAnsi="Cambria Math" w:cs="Times New Roman"/>
                    <w:i/>
                    <w:iCs/>
                    <w:bdr w:val="none" w:sz="0" w:space="0" w:color="auto" w:frame="1"/>
                  </w:rPr>
                </m:ctrlPr>
              </m:sSupPr>
              <m:e>
                <m:r>
                  <w:rPr>
                    <w:rFonts w:ascii="Cambria Math" w:eastAsia="Times New Roman" w:hAnsi="Cambria Math" w:cs="Times New Roman"/>
                    <w:bdr w:val="none" w:sz="0" w:space="0" w:color="auto" w:frame="1"/>
                  </w:rPr>
                  <m:t>HC</m:t>
                </m:r>
                <m:sSub>
                  <m:sSubPr>
                    <m:ctrlPr>
                      <w:rPr>
                        <w:rFonts w:ascii="Cambria Math" w:eastAsia="Times New Roman" w:hAnsi="Cambria Math" w:cs="Times New Roman"/>
                        <w:i/>
                        <w:iCs/>
                        <w:bdr w:val="none" w:sz="0" w:space="0" w:color="auto" w:frame="1"/>
                      </w:rPr>
                    </m:ctrlPr>
                  </m:sSubPr>
                  <m:e>
                    <m:r>
                      <w:rPr>
                        <w:rFonts w:ascii="Cambria Math" w:eastAsia="Times New Roman" w:hAnsi="Cambria Math" w:cs="Times New Roman"/>
                        <w:bdr w:val="none" w:sz="0" w:space="0" w:color="auto" w:frame="1"/>
                      </w:rPr>
                      <m:t>O</m:t>
                    </m:r>
                  </m:e>
                  <m:sub>
                    <m:r>
                      <w:rPr>
                        <w:rFonts w:ascii="Cambria Math" w:eastAsia="Times New Roman" w:hAnsi="Cambria Math" w:cs="Times New Roman"/>
                        <w:bdr w:val="none" w:sz="0" w:space="0" w:color="auto" w:frame="1"/>
                      </w:rPr>
                      <m:t>3</m:t>
                    </m:r>
                  </m:sub>
                </m:sSub>
              </m:e>
              <m:sup>
                <m:r>
                  <w:rPr>
                    <w:rFonts w:ascii="Cambria Math" w:eastAsia="Times New Roman" w:hAnsi="Cambria Math" w:cs="Times New Roman"/>
                    <w:bdr w:val="none" w:sz="0" w:space="0" w:color="auto" w:frame="1"/>
                  </w:rPr>
                  <m:t>-</m:t>
                </m:r>
              </m:sup>
            </m:sSup>
          </m:e>
        </m:d>
      </m:oMath>
      <w:r w:rsidR="00C26E62" w:rsidRPr="00B85A3B">
        <w:rPr>
          <w:rFonts w:ascii="Times New Roman" w:eastAsia="Times New Roman" w:hAnsi="Times New Roman" w:cs="Times New Roman"/>
          <w:iCs/>
          <w:bdr w:val="none" w:sz="0" w:space="0" w:color="auto" w:frame="1"/>
        </w:rPr>
        <w:tab/>
      </w:r>
      <w:r w:rsidR="00C26E62" w:rsidRPr="00B85A3B">
        <w:rPr>
          <w:rFonts w:ascii="Times New Roman" w:eastAsia="Times New Roman" w:hAnsi="Times New Roman" w:cs="Times New Roman"/>
          <w:iCs/>
          <w:bdr w:val="none" w:sz="0" w:space="0" w:color="auto" w:frame="1"/>
        </w:rPr>
        <w:tab/>
      </w:r>
      <w:r w:rsidR="00C26E62" w:rsidRPr="00B85A3B">
        <w:rPr>
          <w:rFonts w:ascii="Times New Roman" w:hAnsi="Times New Roman" w:cs="Times New Roman"/>
        </w:rPr>
        <w:t>(8)</w:t>
      </w:r>
    </w:p>
    <w:p w:rsidR="00840E0F" w:rsidRPr="00B85A3B" w:rsidRDefault="00CE265D" w:rsidP="002376EC">
      <w:pPr>
        <w:spacing w:line="360" w:lineRule="atLeast"/>
        <w:jc w:val="both"/>
        <w:rPr>
          <w:rFonts w:ascii="Times New Roman" w:eastAsia="Times New Roman" w:hAnsi="Times New Roman" w:cs="Times New Roman"/>
          <w:iCs/>
          <w:bdr w:val="none" w:sz="0" w:space="0" w:color="auto" w:frame="1"/>
        </w:rPr>
      </w:pPr>
      <w:r w:rsidRPr="00B85A3B">
        <w:rPr>
          <w:rFonts w:ascii="Times New Roman" w:eastAsia="Times New Roman" w:hAnsi="Times New Roman" w:cs="Times New Roman"/>
          <w:iCs/>
          <w:bdr w:val="none" w:sz="0" w:space="0" w:color="auto" w:frame="1"/>
        </w:rPr>
        <w:t xml:space="preserve">where </w:t>
      </w:r>
      <w:r w:rsidRPr="00B85A3B">
        <w:rPr>
          <w:rFonts w:ascii="Times New Roman" w:eastAsia="Times New Roman" w:hAnsi="Times New Roman" w:cs="Times New Roman"/>
          <w:i/>
          <w:iCs/>
          <w:bdr w:val="none" w:sz="0" w:space="0" w:color="auto" w:frame="1"/>
        </w:rPr>
        <w:t>P</w:t>
      </w:r>
      <w:r w:rsidRPr="00B85A3B">
        <w:rPr>
          <w:rFonts w:ascii="Times New Roman" w:eastAsia="Times New Roman" w:hAnsi="Times New Roman" w:cs="Times New Roman"/>
          <w:i/>
          <w:iCs/>
          <w:bdr w:val="none" w:sz="0" w:space="0" w:color="auto" w:frame="1"/>
          <w:vertAlign w:val="subscript"/>
        </w:rPr>
        <w:t>C</w:t>
      </w:r>
      <w:r w:rsidRPr="00B85A3B">
        <w:rPr>
          <w:rFonts w:ascii="Times New Roman" w:eastAsia="Times New Roman" w:hAnsi="Times New Roman" w:cs="Times New Roman"/>
          <w:iCs/>
          <w:bdr w:val="none" w:sz="0" w:space="0" w:color="auto" w:frame="1"/>
        </w:rPr>
        <w:t xml:space="preserve"> is the partial pressure of CO</w:t>
      </w:r>
      <w:r w:rsidRPr="00B85A3B">
        <w:rPr>
          <w:rFonts w:ascii="Times New Roman" w:eastAsia="Times New Roman" w:hAnsi="Times New Roman" w:cs="Times New Roman"/>
          <w:iCs/>
          <w:bdr w:val="none" w:sz="0" w:space="0" w:color="auto" w:frame="1"/>
          <w:vertAlign w:val="subscript"/>
        </w:rPr>
        <w:t>2</w:t>
      </w:r>
      <w:r w:rsidRPr="00B85A3B">
        <w:rPr>
          <w:rFonts w:ascii="Times New Roman" w:eastAsia="Times New Roman" w:hAnsi="Times New Roman" w:cs="Times New Roman"/>
          <w:iCs/>
          <w:bdr w:val="none" w:sz="0" w:space="0" w:color="auto" w:frame="1"/>
        </w:rPr>
        <w:t xml:space="preserve"> in pore air; </w:t>
      </w:r>
      <w:r w:rsidRPr="00B85A3B">
        <w:rPr>
          <w:rFonts w:ascii="Times New Roman" w:eastAsia="Times New Roman" w:hAnsi="Times New Roman" w:cs="Times New Roman"/>
          <w:i/>
          <w:iCs/>
          <w:bdr w:val="none" w:sz="0" w:space="0" w:color="auto" w:frame="1"/>
        </w:rPr>
        <w:t>K</w:t>
      </w:r>
      <w:r w:rsidRPr="00B85A3B">
        <w:rPr>
          <w:rFonts w:ascii="Times New Roman" w:eastAsia="Times New Roman" w:hAnsi="Times New Roman" w:cs="Times New Roman"/>
          <w:i/>
          <w:iCs/>
          <w:bdr w:val="none" w:sz="0" w:space="0" w:color="auto" w:frame="1"/>
          <w:vertAlign w:val="subscript"/>
        </w:rPr>
        <w:t>H</w:t>
      </w:r>
      <w:r w:rsidRPr="00B85A3B">
        <w:rPr>
          <w:rFonts w:ascii="Times New Roman" w:eastAsia="Times New Roman" w:hAnsi="Times New Roman" w:cs="Times New Roman"/>
          <w:iCs/>
          <w:bdr w:val="none" w:sz="0" w:space="0" w:color="auto" w:frame="1"/>
        </w:rPr>
        <w:t xml:space="preserve"> is Henry’s Law constant; </w:t>
      </w:r>
      <w:r w:rsidRPr="00B85A3B">
        <w:rPr>
          <w:rFonts w:ascii="Times New Roman" w:eastAsia="Times New Roman" w:hAnsi="Times New Roman" w:cs="Times New Roman"/>
          <w:i/>
          <w:iCs/>
          <w:bdr w:val="none" w:sz="0" w:space="0" w:color="auto" w:frame="1"/>
        </w:rPr>
        <w:t>K</w:t>
      </w:r>
      <w:r w:rsidRPr="00B85A3B">
        <w:rPr>
          <w:rFonts w:ascii="Times New Roman" w:eastAsia="Times New Roman" w:hAnsi="Times New Roman" w:cs="Times New Roman"/>
          <w:i/>
          <w:iCs/>
          <w:bdr w:val="none" w:sz="0" w:space="0" w:color="auto" w:frame="1"/>
          <w:vertAlign w:val="subscript"/>
        </w:rPr>
        <w:t>0</w:t>
      </w:r>
      <w:r w:rsidRPr="00B85A3B">
        <w:rPr>
          <w:rFonts w:ascii="Times New Roman" w:eastAsia="Times New Roman" w:hAnsi="Times New Roman" w:cs="Times New Roman"/>
          <w:iCs/>
          <w:bdr w:val="none" w:sz="0" w:space="0" w:color="auto" w:frame="1"/>
        </w:rPr>
        <w:t xml:space="preserve">, </w:t>
      </w:r>
      <w:r w:rsidRPr="00B85A3B">
        <w:rPr>
          <w:rFonts w:ascii="Times New Roman" w:eastAsia="Times New Roman" w:hAnsi="Times New Roman" w:cs="Times New Roman"/>
          <w:i/>
          <w:iCs/>
          <w:bdr w:val="none" w:sz="0" w:space="0" w:color="auto" w:frame="1"/>
        </w:rPr>
        <w:t>K</w:t>
      </w:r>
      <w:r w:rsidRPr="00B85A3B">
        <w:rPr>
          <w:rFonts w:ascii="Times New Roman" w:eastAsia="Times New Roman" w:hAnsi="Times New Roman" w:cs="Times New Roman"/>
          <w:i/>
          <w:iCs/>
          <w:bdr w:val="none" w:sz="0" w:space="0" w:color="auto" w:frame="1"/>
          <w:vertAlign w:val="subscript"/>
        </w:rPr>
        <w:t>1</w:t>
      </w:r>
      <w:r w:rsidRPr="00B85A3B">
        <w:rPr>
          <w:rFonts w:ascii="Times New Roman" w:eastAsia="Times New Roman" w:hAnsi="Times New Roman" w:cs="Times New Roman"/>
          <w:iCs/>
          <w:bdr w:val="none" w:sz="0" w:space="0" w:color="auto" w:frame="1"/>
        </w:rPr>
        <w:t xml:space="preserve"> and </w:t>
      </w:r>
      <w:r w:rsidRPr="00B85A3B">
        <w:rPr>
          <w:rFonts w:ascii="Times New Roman" w:eastAsia="Times New Roman" w:hAnsi="Times New Roman" w:cs="Times New Roman"/>
          <w:i/>
          <w:iCs/>
          <w:bdr w:val="none" w:sz="0" w:space="0" w:color="auto" w:frame="1"/>
        </w:rPr>
        <w:t>K</w:t>
      </w:r>
      <w:r w:rsidRPr="00B85A3B">
        <w:rPr>
          <w:rFonts w:ascii="Times New Roman" w:eastAsia="Times New Roman" w:hAnsi="Times New Roman" w:cs="Times New Roman"/>
          <w:i/>
          <w:iCs/>
          <w:bdr w:val="none" w:sz="0" w:space="0" w:color="auto" w:frame="1"/>
          <w:vertAlign w:val="subscript"/>
        </w:rPr>
        <w:t>2</w:t>
      </w:r>
      <w:r w:rsidRPr="00B85A3B">
        <w:rPr>
          <w:rFonts w:ascii="Times New Roman" w:eastAsia="Times New Roman" w:hAnsi="Times New Roman" w:cs="Times New Roman"/>
          <w:iCs/>
          <w:bdr w:val="none" w:sz="0" w:space="0" w:color="auto" w:frame="1"/>
        </w:rPr>
        <w:t xml:space="preserve"> are equilibrium coefficients of dissolution, the first</w:t>
      </w:r>
      <w:r w:rsidR="007D4590" w:rsidRPr="00B85A3B">
        <w:rPr>
          <w:rFonts w:ascii="Times New Roman" w:eastAsia="Times New Roman" w:hAnsi="Times New Roman" w:cs="Times New Roman"/>
          <w:iCs/>
          <w:bdr w:val="none" w:sz="0" w:space="0" w:color="auto" w:frame="1"/>
        </w:rPr>
        <w:t>-</w:t>
      </w:r>
      <w:r w:rsidRPr="00B85A3B">
        <w:rPr>
          <w:rFonts w:ascii="Times New Roman" w:eastAsia="Times New Roman" w:hAnsi="Times New Roman" w:cs="Times New Roman"/>
          <w:iCs/>
          <w:bdr w:val="none" w:sz="0" w:space="0" w:color="auto" w:frame="1"/>
        </w:rPr>
        <w:t xml:space="preserve"> and the </w:t>
      </w:r>
      <w:r w:rsidR="007D4590" w:rsidRPr="00B85A3B">
        <w:rPr>
          <w:rFonts w:ascii="Times New Roman" w:eastAsia="Times New Roman" w:hAnsi="Times New Roman" w:cs="Times New Roman"/>
          <w:iCs/>
          <w:bdr w:val="none" w:sz="0" w:space="0" w:color="auto" w:frame="1"/>
        </w:rPr>
        <w:t>second-</w:t>
      </w:r>
      <w:r w:rsidRPr="00B85A3B">
        <w:rPr>
          <w:rFonts w:ascii="Times New Roman" w:eastAsia="Times New Roman" w:hAnsi="Times New Roman" w:cs="Times New Roman"/>
          <w:iCs/>
          <w:bdr w:val="none" w:sz="0" w:space="0" w:color="auto" w:frame="1"/>
        </w:rPr>
        <w:t>order dissociation reaction for carbonic acid, respectively</w:t>
      </w:r>
      <w:r w:rsidR="006A710E" w:rsidRPr="00B85A3B">
        <w:rPr>
          <w:rFonts w:ascii="Times New Roman" w:eastAsia="Times New Roman" w:hAnsi="Times New Roman" w:cs="Times New Roman"/>
          <w:iCs/>
          <w:bdr w:val="none" w:sz="0" w:space="0" w:color="auto" w:frame="1"/>
        </w:rPr>
        <w:t xml:space="preserve"> (for details see</w:t>
      </w:r>
      <w:r w:rsidR="006A710E" w:rsidRPr="00B85A3B">
        <w:rPr>
          <w:rFonts w:ascii="Times New Roman" w:hAnsi="Times New Roman" w:cs="Times New Roman"/>
        </w:rPr>
        <w:t xml:space="preserve"> Fang and Moncrieff, 1999</w:t>
      </w:r>
      <w:r w:rsidR="006A710E" w:rsidRPr="00B85A3B">
        <w:rPr>
          <w:rFonts w:ascii="Times New Roman" w:eastAsia="Times New Roman" w:hAnsi="Times New Roman" w:cs="Times New Roman"/>
          <w:iCs/>
          <w:bdr w:val="none" w:sz="0" w:space="0" w:color="auto" w:frame="1"/>
        </w:rPr>
        <w:t>)</w:t>
      </w:r>
      <w:r w:rsidRPr="00B85A3B">
        <w:rPr>
          <w:rFonts w:ascii="Times New Roman" w:eastAsia="Times New Roman" w:hAnsi="Times New Roman" w:cs="Times New Roman"/>
          <w:iCs/>
          <w:bdr w:val="none" w:sz="0" w:space="0" w:color="auto" w:frame="1"/>
        </w:rPr>
        <w:t xml:space="preserve">. </w:t>
      </w:r>
      <w:r w:rsidR="00803BBC" w:rsidRPr="00B85A3B">
        <w:rPr>
          <w:rFonts w:ascii="Times New Roman" w:eastAsia="Times New Roman" w:hAnsi="Times New Roman" w:cs="Times New Roman"/>
          <w:iCs/>
          <w:bdr w:val="none" w:sz="0" w:space="0" w:color="auto" w:frame="1"/>
        </w:rPr>
        <w:t xml:space="preserve">The </w:t>
      </w:r>
      <w:r w:rsidR="00840E0F" w:rsidRPr="00B85A3B">
        <w:rPr>
          <w:rFonts w:ascii="Times New Roman" w:eastAsia="Times New Roman" w:hAnsi="Times New Roman" w:cs="Times New Roman"/>
          <w:iCs/>
          <w:bdr w:val="none" w:sz="0" w:space="0" w:color="auto" w:frame="1"/>
        </w:rPr>
        <w:t xml:space="preserve">equilibrium </w:t>
      </w:r>
      <w:r w:rsidR="00840E0F" w:rsidRPr="00B85A3B">
        <w:rPr>
          <w:rFonts w:ascii="Times New Roman" w:hAnsi="Times New Roman" w:cs="Times New Roman" w:hint="eastAsia"/>
          <w:iCs/>
          <w:bdr w:val="none" w:sz="0" w:space="0" w:color="auto" w:frame="1"/>
        </w:rPr>
        <w:t>[</w:t>
      </w:r>
      <w:r w:rsidR="00840E0F" w:rsidRPr="00B85A3B">
        <w:rPr>
          <w:rFonts w:ascii="Times New Roman" w:hAnsi="Times New Roman" w:cs="Times New Roman"/>
          <w:iCs/>
          <w:bdr w:val="none" w:sz="0" w:space="0" w:color="auto" w:frame="1"/>
        </w:rPr>
        <w:t>H</w:t>
      </w:r>
      <w:r w:rsidR="00840E0F" w:rsidRPr="00B85A3B">
        <w:rPr>
          <w:rFonts w:ascii="Times New Roman" w:hAnsi="Times New Roman" w:cs="Times New Roman"/>
          <w:iCs/>
          <w:bdr w:val="none" w:sz="0" w:space="0" w:color="auto" w:frame="1"/>
          <w:vertAlign w:val="superscript"/>
        </w:rPr>
        <w:t>+</w:t>
      </w:r>
      <w:r w:rsidR="00840E0F" w:rsidRPr="00B85A3B">
        <w:rPr>
          <w:rFonts w:ascii="Times New Roman" w:hAnsi="Times New Roman" w:cs="Times New Roman" w:hint="eastAsia"/>
          <w:iCs/>
          <w:bdr w:val="none" w:sz="0" w:space="0" w:color="auto" w:frame="1"/>
        </w:rPr>
        <w:t>]</w:t>
      </w:r>
      <w:r w:rsidR="00F727EA" w:rsidRPr="00B85A3B">
        <w:rPr>
          <w:rFonts w:ascii="Times New Roman" w:hAnsi="Times New Roman" w:cs="Times New Roman"/>
          <w:iCs/>
          <w:bdr w:val="none" w:sz="0" w:space="0" w:color="auto" w:frame="1"/>
        </w:rPr>
        <w:t> was determined by the soil pH</w:t>
      </w:r>
      <w:r w:rsidR="00840E0F" w:rsidRPr="00B85A3B">
        <w:rPr>
          <w:rFonts w:ascii="Times New Roman" w:hAnsi="Times New Roman" w:cs="Times New Roman"/>
          <w:iCs/>
          <w:bdr w:val="none" w:sz="0" w:space="0" w:color="auto" w:frame="1"/>
        </w:rPr>
        <w:t xml:space="preserve"> and the </w:t>
      </w:r>
      <w:r w:rsidR="00FA1EA7" w:rsidRPr="00B85A3B">
        <w:rPr>
          <w:rFonts w:ascii="Times New Roman" w:eastAsia="Times New Roman" w:hAnsi="Times New Roman" w:cs="Times New Roman"/>
          <w:iCs/>
          <w:bdr w:val="none" w:sz="0" w:space="0" w:color="auto" w:frame="1"/>
        </w:rPr>
        <w:t>coefficients</w:t>
      </w:r>
      <w:r w:rsidR="00F223EE" w:rsidRPr="00B85A3B">
        <w:rPr>
          <w:rFonts w:ascii="Times New Roman" w:eastAsia="Times New Roman" w:hAnsi="Times New Roman" w:cs="Times New Roman"/>
          <w:iCs/>
          <w:bdr w:val="none" w:sz="0" w:space="0" w:color="auto" w:frame="1"/>
        </w:rPr>
        <w:t xml:space="preserve"> </w:t>
      </w:r>
      <w:r w:rsidR="00840E0F" w:rsidRPr="00B85A3B">
        <w:rPr>
          <w:rFonts w:ascii="Times New Roman" w:eastAsia="Times New Roman" w:hAnsi="Times New Roman" w:cs="Times New Roman"/>
          <w:i/>
          <w:iCs/>
          <w:bdr w:val="none" w:sz="0" w:space="0" w:color="auto" w:frame="1"/>
        </w:rPr>
        <w:t>K</w:t>
      </w:r>
      <w:r w:rsidR="00840E0F" w:rsidRPr="00B85A3B">
        <w:rPr>
          <w:rFonts w:ascii="Times New Roman" w:eastAsia="Times New Roman" w:hAnsi="Times New Roman" w:cs="Times New Roman"/>
          <w:i/>
          <w:iCs/>
          <w:bdr w:val="none" w:sz="0" w:space="0" w:color="auto" w:frame="1"/>
          <w:vertAlign w:val="subscript"/>
        </w:rPr>
        <w:t>H</w:t>
      </w:r>
      <w:r w:rsidR="00840E0F" w:rsidRPr="00B85A3B">
        <w:rPr>
          <w:rFonts w:ascii="Times New Roman" w:eastAsia="Times New Roman" w:hAnsi="Times New Roman" w:cs="Times New Roman"/>
          <w:iCs/>
          <w:bdr w:val="none" w:sz="0" w:space="0" w:color="auto" w:frame="1"/>
        </w:rPr>
        <w:t xml:space="preserve">, </w:t>
      </w:r>
      <w:r w:rsidR="00840E0F" w:rsidRPr="00B85A3B">
        <w:rPr>
          <w:rFonts w:ascii="Times New Roman" w:eastAsia="Times New Roman" w:hAnsi="Times New Roman" w:cs="Times New Roman"/>
          <w:i/>
          <w:iCs/>
          <w:bdr w:val="none" w:sz="0" w:space="0" w:color="auto" w:frame="1"/>
        </w:rPr>
        <w:t>K</w:t>
      </w:r>
      <w:r w:rsidR="00840E0F" w:rsidRPr="00B85A3B">
        <w:rPr>
          <w:rFonts w:ascii="Times New Roman" w:eastAsia="Times New Roman" w:hAnsi="Times New Roman" w:cs="Times New Roman"/>
          <w:i/>
          <w:iCs/>
          <w:bdr w:val="none" w:sz="0" w:space="0" w:color="auto" w:frame="1"/>
          <w:vertAlign w:val="subscript"/>
        </w:rPr>
        <w:t>0</w:t>
      </w:r>
      <w:r w:rsidR="00840E0F" w:rsidRPr="00B85A3B">
        <w:rPr>
          <w:rFonts w:ascii="Times New Roman" w:eastAsia="Times New Roman" w:hAnsi="Times New Roman" w:cs="Times New Roman"/>
          <w:iCs/>
          <w:bdr w:val="none" w:sz="0" w:space="0" w:color="auto" w:frame="1"/>
        </w:rPr>
        <w:t xml:space="preserve">, </w:t>
      </w:r>
      <w:r w:rsidR="00840E0F" w:rsidRPr="00B85A3B">
        <w:rPr>
          <w:rFonts w:ascii="Times New Roman" w:eastAsia="Times New Roman" w:hAnsi="Times New Roman" w:cs="Times New Roman"/>
          <w:i/>
          <w:iCs/>
          <w:bdr w:val="none" w:sz="0" w:space="0" w:color="auto" w:frame="1"/>
        </w:rPr>
        <w:t>K</w:t>
      </w:r>
      <w:r w:rsidR="00840E0F" w:rsidRPr="00B85A3B">
        <w:rPr>
          <w:rFonts w:ascii="Times New Roman" w:eastAsia="Times New Roman" w:hAnsi="Times New Roman" w:cs="Times New Roman"/>
          <w:i/>
          <w:iCs/>
          <w:bdr w:val="none" w:sz="0" w:space="0" w:color="auto" w:frame="1"/>
          <w:vertAlign w:val="subscript"/>
        </w:rPr>
        <w:t>1</w:t>
      </w:r>
      <w:r w:rsidR="00840E0F" w:rsidRPr="00B85A3B">
        <w:rPr>
          <w:rFonts w:ascii="Times New Roman" w:eastAsia="Times New Roman" w:hAnsi="Times New Roman" w:cs="Times New Roman"/>
          <w:iCs/>
          <w:bdr w:val="none" w:sz="0" w:space="0" w:color="auto" w:frame="1"/>
        </w:rPr>
        <w:t xml:space="preserve"> and </w:t>
      </w:r>
      <w:r w:rsidR="00840E0F" w:rsidRPr="00B85A3B">
        <w:rPr>
          <w:rFonts w:ascii="Times New Roman" w:eastAsia="Times New Roman" w:hAnsi="Times New Roman" w:cs="Times New Roman"/>
          <w:i/>
          <w:iCs/>
          <w:bdr w:val="none" w:sz="0" w:space="0" w:color="auto" w:frame="1"/>
        </w:rPr>
        <w:t>K</w:t>
      </w:r>
      <w:r w:rsidR="00840E0F" w:rsidRPr="00B85A3B">
        <w:rPr>
          <w:rFonts w:ascii="Times New Roman" w:eastAsia="Times New Roman" w:hAnsi="Times New Roman" w:cs="Times New Roman"/>
          <w:i/>
          <w:iCs/>
          <w:bdr w:val="none" w:sz="0" w:space="0" w:color="auto" w:frame="1"/>
          <w:vertAlign w:val="subscript"/>
        </w:rPr>
        <w:t>2</w:t>
      </w:r>
      <w:r w:rsidR="00F727EA" w:rsidRPr="00B85A3B">
        <w:rPr>
          <w:rFonts w:ascii="Times New Roman" w:eastAsia="Times New Roman" w:hAnsi="Times New Roman" w:cs="Times New Roman"/>
          <w:iCs/>
          <w:bdr w:val="none" w:sz="0" w:space="0" w:color="auto" w:frame="1"/>
        </w:rPr>
        <w:t xml:space="preserve">, which </w:t>
      </w:r>
      <w:r w:rsidR="00FA1EA7" w:rsidRPr="00B85A3B">
        <w:rPr>
          <w:rFonts w:ascii="Times New Roman" w:eastAsia="Times New Roman" w:hAnsi="Times New Roman" w:cs="Times New Roman"/>
          <w:iCs/>
          <w:bdr w:val="none" w:sz="0" w:space="0" w:color="auto" w:frame="1"/>
        </w:rPr>
        <w:t xml:space="preserve">were functions of </w:t>
      </w:r>
      <w:r w:rsidR="00840E0F" w:rsidRPr="00B85A3B">
        <w:rPr>
          <w:rFonts w:ascii="Times New Roman" w:eastAsia="Times New Roman" w:hAnsi="Times New Roman" w:cs="Times New Roman"/>
          <w:iCs/>
          <w:bdr w:val="none" w:sz="0" w:space="0" w:color="auto" w:frame="1"/>
        </w:rPr>
        <w:t xml:space="preserve">soil </w:t>
      </w:r>
      <w:r w:rsidR="00FA1EA7" w:rsidRPr="00B85A3B">
        <w:rPr>
          <w:rFonts w:ascii="Times New Roman" w:eastAsia="Times New Roman" w:hAnsi="Times New Roman" w:cs="Times New Roman"/>
          <w:iCs/>
          <w:bdr w:val="none" w:sz="0" w:space="0" w:color="auto" w:frame="1"/>
        </w:rPr>
        <w:t xml:space="preserve">temperature in </w:t>
      </w:r>
      <w:r w:rsidR="00840E0F" w:rsidRPr="00B85A3B">
        <w:rPr>
          <w:rFonts w:ascii="Times New Roman" w:eastAsia="Times New Roman" w:hAnsi="Times New Roman" w:cs="Times New Roman"/>
          <w:iCs/>
          <w:bdr w:val="none" w:sz="0" w:space="0" w:color="auto" w:frame="1"/>
        </w:rPr>
        <w:t>each soil</w:t>
      </w:r>
      <w:r w:rsidR="00FA1EA7" w:rsidRPr="00B85A3B">
        <w:rPr>
          <w:rFonts w:ascii="Times New Roman" w:eastAsia="Times New Roman" w:hAnsi="Times New Roman" w:cs="Times New Roman"/>
          <w:iCs/>
          <w:bdr w:val="none" w:sz="0" w:space="0" w:color="auto" w:frame="1"/>
        </w:rPr>
        <w:t xml:space="preserve"> layer</w:t>
      </w:r>
      <w:r w:rsidR="00EB18E4" w:rsidRPr="00B85A3B">
        <w:rPr>
          <w:rFonts w:ascii="Times New Roman" w:eastAsia="Times New Roman" w:hAnsi="Times New Roman" w:cs="Times New Roman"/>
          <w:iCs/>
          <w:bdr w:val="none" w:sz="0" w:space="0" w:color="auto" w:frame="1"/>
        </w:rPr>
        <w:t xml:space="preserve"> (</w:t>
      </w:r>
      <w:r w:rsidR="005002EA" w:rsidRPr="00B85A3B">
        <w:rPr>
          <w:rFonts w:ascii="Times New Roman" w:hAnsi="Times New Roman" w:cs="Times New Roman"/>
        </w:rPr>
        <w:t>Fang and Moncrieff, 1999</w:t>
      </w:r>
      <w:r w:rsidR="00EB18E4" w:rsidRPr="00B85A3B">
        <w:rPr>
          <w:rFonts w:ascii="Times New Roman" w:eastAsia="Times New Roman" w:hAnsi="Times New Roman" w:cs="Times New Roman"/>
          <w:iCs/>
          <w:bdr w:val="none" w:sz="0" w:space="0" w:color="auto" w:frame="1"/>
        </w:rPr>
        <w:t>)</w:t>
      </w:r>
      <w:r w:rsidR="00FA1EA7" w:rsidRPr="00B85A3B">
        <w:rPr>
          <w:rFonts w:ascii="Times New Roman" w:eastAsia="Times New Roman" w:hAnsi="Times New Roman" w:cs="Times New Roman"/>
          <w:iCs/>
          <w:bdr w:val="none" w:sz="0" w:space="0" w:color="auto" w:frame="1"/>
        </w:rPr>
        <w:t xml:space="preserve">. </w:t>
      </w:r>
      <w:proofErr w:type="spellStart"/>
      <w:r w:rsidR="00EB18E4" w:rsidRPr="00B85A3B">
        <w:rPr>
          <w:rFonts w:ascii="Times New Roman" w:eastAsia="Times New Roman" w:hAnsi="Times New Roman" w:cs="Times New Roman"/>
          <w:i/>
        </w:rPr>
        <w:t>C</w:t>
      </w:r>
      <w:r w:rsidR="0039323E" w:rsidRPr="00B85A3B">
        <w:rPr>
          <w:rFonts w:ascii="Times New Roman" w:eastAsia="Times New Roman" w:hAnsi="Times New Roman" w:cs="Times New Roman"/>
          <w:i/>
        </w:rPr>
        <w:t>w</w:t>
      </w:r>
      <w:proofErr w:type="spellEnd"/>
      <w:r w:rsidR="00EB18E4" w:rsidRPr="00B85A3B">
        <w:rPr>
          <w:rFonts w:ascii="Times New Roman" w:eastAsia="Times New Roman" w:hAnsi="Times New Roman" w:cs="Times New Roman"/>
        </w:rPr>
        <w:t xml:space="preserve"> </w:t>
      </w:r>
      <w:r w:rsidR="007E4C0E" w:rsidRPr="00B85A3B">
        <w:rPr>
          <w:rFonts w:ascii="Times New Roman" w:eastAsia="Times New Roman" w:hAnsi="Times New Roman" w:cs="Times New Roman"/>
          <w:iCs/>
          <w:bdr w:val="none" w:sz="0" w:space="0" w:color="auto" w:frame="1"/>
        </w:rPr>
        <w:t>was calculated as</w:t>
      </w:r>
      <w:r w:rsidR="00EB18E4" w:rsidRPr="00B85A3B">
        <w:rPr>
          <w:rFonts w:ascii="Times New Roman" w:eastAsia="Times New Roman" w:hAnsi="Times New Roman" w:cs="Times New Roman"/>
          <w:iCs/>
          <w:bdr w:val="none" w:sz="0" w:space="0" w:color="auto" w:frame="1"/>
        </w:rPr>
        <w:t xml:space="preserve"> the sum of CO</w:t>
      </w:r>
      <w:r w:rsidR="00EB18E4" w:rsidRPr="00B85A3B">
        <w:rPr>
          <w:rFonts w:ascii="Times New Roman" w:eastAsia="Times New Roman" w:hAnsi="Times New Roman" w:cs="Times New Roman"/>
          <w:iCs/>
          <w:bdr w:val="none" w:sz="0" w:space="0" w:color="auto" w:frame="1"/>
          <w:vertAlign w:val="subscript"/>
        </w:rPr>
        <w:t>2</w:t>
      </w:r>
      <w:r w:rsidR="00EB18E4" w:rsidRPr="00B85A3B">
        <w:rPr>
          <w:rFonts w:ascii="Times New Roman" w:eastAsia="Times New Roman" w:hAnsi="Times New Roman" w:cs="Times New Roman"/>
          <w:iCs/>
          <w:bdr w:val="none" w:sz="0" w:space="0" w:color="auto" w:frame="1"/>
          <w:vertAlign w:val="superscript"/>
        </w:rPr>
        <w:t>aq</w:t>
      </w:r>
      <w:r w:rsidR="00EB18E4" w:rsidRPr="00B85A3B">
        <w:rPr>
          <w:rFonts w:ascii="Times New Roman" w:eastAsia="Times New Roman" w:hAnsi="Times New Roman" w:cs="Times New Roman"/>
          <w:iCs/>
          <w:bdr w:val="none" w:sz="0" w:space="0" w:color="auto" w:frame="1"/>
        </w:rPr>
        <w:t>, H</w:t>
      </w:r>
      <w:r w:rsidR="00EB18E4" w:rsidRPr="00B85A3B">
        <w:rPr>
          <w:rFonts w:ascii="Times New Roman" w:eastAsia="Times New Roman" w:hAnsi="Times New Roman" w:cs="Times New Roman"/>
          <w:iCs/>
          <w:bdr w:val="none" w:sz="0" w:space="0" w:color="auto" w:frame="1"/>
          <w:vertAlign w:val="subscript"/>
        </w:rPr>
        <w:t>2</w:t>
      </w:r>
      <w:r w:rsidR="00EB18E4" w:rsidRPr="00B85A3B">
        <w:rPr>
          <w:rFonts w:ascii="Times New Roman" w:eastAsia="Times New Roman" w:hAnsi="Times New Roman" w:cs="Times New Roman"/>
          <w:iCs/>
          <w:bdr w:val="none" w:sz="0" w:space="0" w:color="auto" w:frame="1"/>
        </w:rPr>
        <w:t>CO</w:t>
      </w:r>
      <w:r w:rsidR="00EB18E4" w:rsidRPr="00B85A3B">
        <w:rPr>
          <w:rFonts w:ascii="Times New Roman" w:eastAsia="Times New Roman" w:hAnsi="Times New Roman" w:cs="Times New Roman"/>
          <w:iCs/>
          <w:bdr w:val="none" w:sz="0" w:space="0" w:color="auto" w:frame="1"/>
          <w:vertAlign w:val="subscript"/>
        </w:rPr>
        <w:t>3</w:t>
      </w:r>
      <w:r w:rsidR="00EB18E4" w:rsidRPr="00B85A3B">
        <w:rPr>
          <w:rFonts w:ascii="Times New Roman" w:eastAsia="Times New Roman" w:hAnsi="Times New Roman" w:cs="Times New Roman"/>
          <w:iCs/>
          <w:bdr w:val="none" w:sz="0" w:space="0" w:color="auto" w:frame="1"/>
        </w:rPr>
        <w:t>, HCO</w:t>
      </w:r>
      <w:r w:rsidR="00EB18E4" w:rsidRPr="00B85A3B">
        <w:rPr>
          <w:rFonts w:ascii="Times New Roman" w:eastAsia="Times New Roman" w:hAnsi="Times New Roman" w:cs="Times New Roman"/>
          <w:iCs/>
          <w:bdr w:val="none" w:sz="0" w:space="0" w:color="auto" w:frame="1"/>
          <w:vertAlign w:val="subscript"/>
        </w:rPr>
        <w:t>3</w:t>
      </w:r>
      <w:r w:rsidR="00EB18E4" w:rsidRPr="00B85A3B">
        <w:rPr>
          <w:rFonts w:ascii="Times New Roman" w:eastAsia="Times New Roman" w:hAnsi="Times New Roman" w:cs="Times New Roman"/>
          <w:iCs/>
          <w:bdr w:val="none" w:sz="0" w:space="0" w:color="auto" w:frame="1"/>
          <w:vertAlign w:val="superscript"/>
        </w:rPr>
        <w:t>-</w:t>
      </w:r>
      <w:r w:rsidR="00EB18E4" w:rsidRPr="00B85A3B">
        <w:rPr>
          <w:rFonts w:ascii="Times New Roman" w:eastAsia="Times New Roman" w:hAnsi="Times New Roman" w:cs="Times New Roman"/>
          <w:iCs/>
          <w:bdr w:val="none" w:sz="0" w:space="0" w:color="auto" w:frame="1"/>
        </w:rPr>
        <w:t xml:space="preserve"> and CO</w:t>
      </w:r>
      <w:r w:rsidR="00EB18E4" w:rsidRPr="00B85A3B">
        <w:rPr>
          <w:rFonts w:ascii="Times New Roman" w:eastAsia="Times New Roman" w:hAnsi="Times New Roman" w:cs="Times New Roman"/>
          <w:iCs/>
          <w:bdr w:val="none" w:sz="0" w:space="0" w:color="auto" w:frame="1"/>
          <w:vertAlign w:val="subscript"/>
        </w:rPr>
        <w:t>3</w:t>
      </w:r>
      <w:r w:rsidR="00EB18E4" w:rsidRPr="00B85A3B">
        <w:rPr>
          <w:rFonts w:ascii="Times New Roman" w:eastAsia="Times New Roman" w:hAnsi="Times New Roman" w:cs="Times New Roman"/>
          <w:iCs/>
          <w:bdr w:val="none" w:sz="0" w:space="0" w:color="auto" w:frame="1"/>
          <w:vertAlign w:val="superscript"/>
        </w:rPr>
        <w:t>2-</w:t>
      </w:r>
      <w:r w:rsidR="00EB18E4" w:rsidRPr="00B85A3B">
        <w:rPr>
          <w:rFonts w:ascii="Times New Roman" w:eastAsia="Times New Roman" w:hAnsi="Times New Roman" w:cs="Times New Roman"/>
          <w:iCs/>
          <w:bdr w:val="none" w:sz="0" w:space="0" w:color="auto" w:frame="1"/>
        </w:rPr>
        <w:t>.</w:t>
      </w:r>
    </w:p>
    <w:p w:rsidR="00B06FB1" w:rsidRPr="00B85A3B" w:rsidRDefault="00B06FB1" w:rsidP="002376EC">
      <w:pPr>
        <w:spacing w:line="360" w:lineRule="atLeast"/>
        <w:jc w:val="both"/>
        <w:rPr>
          <w:rFonts w:ascii="Times New Roman" w:eastAsia="Times New Roman" w:hAnsi="Times New Roman" w:cs="Times New Roman"/>
          <w:iCs/>
          <w:bdr w:val="none" w:sz="0" w:space="0" w:color="auto" w:frame="1"/>
        </w:rPr>
      </w:pPr>
    </w:p>
    <w:p w:rsidR="0095391A" w:rsidRPr="00B85A3B" w:rsidRDefault="0095391A" w:rsidP="002376EC">
      <w:pPr>
        <w:spacing w:line="360" w:lineRule="atLeast"/>
        <w:jc w:val="both"/>
        <w:rPr>
          <w:rFonts w:ascii="Times New Roman" w:hAnsi="Times New Roman" w:cs="Times New Roman"/>
          <w:b/>
        </w:rPr>
      </w:pPr>
      <w:r w:rsidRPr="00B85A3B">
        <w:rPr>
          <w:rFonts w:ascii="Times New Roman" w:hAnsi="Times New Roman" w:cs="Times New Roman"/>
          <w:b/>
        </w:rPr>
        <w:t xml:space="preserve">2.2.2 </w:t>
      </w:r>
      <w:proofErr w:type="spellStart"/>
      <w:r w:rsidR="00AB7299" w:rsidRPr="00B85A3B">
        <w:rPr>
          <w:rFonts w:ascii="Times New Roman" w:hAnsi="Times New Roman" w:cs="Times New Roman"/>
          <w:b/>
        </w:rPr>
        <w:t>Submodel</w:t>
      </w:r>
      <w:proofErr w:type="spellEnd"/>
      <w:r w:rsidR="00AB7299" w:rsidRPr="00B85A3B">
        <w:rPr>
          <w:rFonts w:ascii="Times New Roman" w:hAnsi="Times New Roman" w:cs="Times New Roman"/>
          <w:b/>
        </w:rPr>
        <w:t xml:space="preserve"> (ii): a</w:t>
      </w:r>
      <w:r w:rsidR="009D5EE6" w:rsidRPr="00B85A3B">
        <w:rPr>
          <w:rFonts w:ascii="Times New Roman" w:hAnsi="Times New Roman" w:cs="Times New Roman"/>
          <w:b/>
        </w:rPr>
        <w:t>utotrophic and heterotrophic</w:t>
      </w:r>
      <w:r w:rsidR="00B50AC0" w:rsidRPr="00B85A3B">
        <w:rPr>
          <w:rFonts w:ascii="Times New Roman" w:hAnsi="Times New Roman" w:cs="Times New Roman"/>
          <w:b/>
        </w:rPr>
        <w:t xml:space="preserve"> </w:t>
      </w:r>
      <w:r w:rsidR="007E6B33" w:rsidRPr="00B85A3B">
        <w:rPr>
          <w:rFonts w:ascii="Times New Roman" w:hAnsi="Times New Roman" w:cs="Times New Roman"/>
          <w:b/>
        </w:rPr>
        <w:t>CO</w:t>
      </w:r>
      <w:r w:rsidR="007E6B33" w:rsidRPr="00B85A3B">
        <w:rPr>
          <w:rFonts w:ascii="Times New Roman" w:hAnsi="Times New Roman" w:cs="Times New Roman"/>
          <w:b/>
          <w:vertAlign w:val="subscript"/>
        </w:rPr>
        <w:t>2</w:t>
      </w:r>
      <w:r w:rsidR="00613529">
        <w:rPr>
          <w:rFonts w:ascii="Times New Roman" w:hAnsi="Times New Roman" w:cs="Times New Roman"/>
          <w:b/>
        </w:rPr>
        <w:t xml:space="preserve"> production</w:t>
      </w:r>
      <w:r w:rsidR="0007177F" w:rsidRPr="00B85A3B">
        <w:rPr>
          <w:rFonts w:ascii="Times New Roman" w:hAnsi="Times New Roman" w:cs="Times New Roman"/>
          <w:b/>
        </w:rPr>
        <w:t xml:space="preserve"> </w:t>
      </w:r>
      <w:r w:rsidR="0029220D" w:rsidRPr="00B85A3B">
        <w:rPr>
          <w:rFonts w:ascii="Times New Roman" w:hAnsi="Times New Roman" w:cs="Times New Roman" w:hint="eastAsia"/>
          <w:b/>
        </w:rPr>
        <w:t>along the</w:t>
      </w:r>
      <w:r w:rsidR="0029220D" w:rsidRPr="00B85A3B">
        <w:rPr>
          <w:rFonts w:ascii="Times New Roman" w:hAnsi="Times New Roman" w:cs="Times New Roman"/>
          <w:b/>
        </w:rPr>
        <w:t xml:space="preserve"> </w:t>
      </w:r>
      <w:r w:rsidR="0007177F" w:rsidRPr="00B85A3B">
        <w:rPr>
          <w:rFonts w:ascii="Times New Roman" w:hAnsi="Times New Roman" w:cs="Times New Roman"/>
          <w:b/>
        </w:rPr>
        <w:t>soil profile</w:t>
      </w:r>
    </w:p>
    <w:p w:rsidR="00840E0F" w:rsidRPr="00B85A3B" w:rsidRDefault="00B50AC0" w:rsidP="00061CAE">
      <w:pPr>
        <w:spacing w:line="360" w:lineRule="atLeast"/>
        <w:ind w:firstLine="216"/>
        <w:jc w:val="both"/>
        <w:rPr>
          <w:rFonts w:ascii="Times New Roman" w:hAnsi="Times New Roman" w:cs="Times New Roman"/>
        </w:rPr>
      </w:pPr>
      <w:r w:rsidRPr="00B85A3B">
        <w:rPr>
          <w:rFonts w:ascii="Times New Roman" w:hAnsi="Times New Roman" w:cs="Times New Roman"/>
        </w:rPr>
        <w:t>For soil layer</w:t>
      </w:r>
      <w:r w:rsidR="00BD145E" w:rsidRPr="00B85A3B">
        <w:rPr>
          <w:rFonts w:ascii="Times New Roman" w:hAnsi="Times New Roman" w:cs="Times New Roman"/>
        </w:rPr>
        <w:t xml:space="preserve"> (</w:t>
      </w:r>
      <w:r w:rsidR="00EC7D87" w:rsidRPr="00B85A3B">
        <w:rPr>
          <w:rFonts w:ascii="Times New Roman" w:hAnsi="Times New Roman" w:cs="Times New Roman"/>
          <w:i/>
        </w:rPr>
        <w:t>x</w:t>
      </w:r>
      <w:r w:rsidR="00EC7D87" w:rsidRPr="00B85A3B">
        <w:rPr>
          <w:rFonts w:ascii="Times New Roman" w:hAnsi="Times New Roman" w:cs="Times New Roman"/>
        </w:rPr>
        <w:t xml:space="preserve">, </w:t>
      </w:r>
      <w:proofErr w:type="spellStart"/>
      <w:r w:rsidR="00EC7D87" w:rsidRPr="00B85A3B">
        <w:rPr>
          <w:rFonts w:ascii="Times New Roman" w:hAnsi="Times New Roman" w:cs="Times New Roman"/>
          <w:i/>
        </w:rPr>
        <w:t>i</w:t>
      </w:r>
      <w:proofErr w:type="spellEnd"/>
      <w:r w:rsidR="00BD145E" w:rsidRPr="00B85A3B">
        <w:rPr>
          <w:rFonts w:ascii="Times New Roman" w:hAnsi="Times New Roman" w:cs="Times New Roman"/>
        </w:rPr>
        <w:t>)</w:t>
      </w:r>
      <w:r w:rsidRPr="00B85A3B">
        <w:rPr>
          <w:rFonts w:ascii="Times New Roman" w:hAnsi="Times New Roman" w:cs="Times New Roman"/>
        </w:rPr>
        <w:t xml:space="preserve">, </w:t>
      </w:r>
      <w:proofErr w:type="spellStart"/>
      <w:r w:rsidR="004B13D5" w:rsidRPr="00B85A3B">
        <w:rPr>
          <w:rFonts w:ascii="Times New Roman" w:hAnsi="Times New Roman" w:cs="Times New Roman"/>
          <w:i/>
        </w:rPr>
        <w:t>S</w:t>
      </w:r>
      <w:r w:rsidR="00E455E9" w:rsidRPr="00B85A3B">
        <w:rPr>
          <w:rFonts w:ascii="Times New Roman" w:hAnsi="Times New Roman" w:cs="Times New Roman"/>
          <w:i/>
          <w:vertAlign w:val="subscript"/>
        </w:rPr>
        <w:t>x,i</w:t>
      </w:r>
      <w:proofErr w:type="spellEnd"/>
      <w:r w:rsidR="004B13D5" w:rsidRPr="00B85A3B">
        <w:rPr>
          <w:rFonts w:ascii="Times New Roman" w:hAnsi="Times New Roman" w:cs="Times New Roman"/>
        </w:rPr>
        <w:t xml:space="preserve"> </w:t>
      </w:r>
      <w:r w:rsidR="00A85C5D" w:rsidRPr="00B85A3B">
        <w:rPr>
          <w:rFonts w:ascii="Times New Roman" w:hAnsi="Times New Roman" w:cs="Times New Roman"/>
        </w:rPr>
        <w:t>(E</w:t>
      </w:r>
      <w:r w:rsidR="00BC51E2" w:rsidRPr="00B85A3B">
        <w:rPr>
          <w:rFonts w:ascii="Times New Roman" w:hAnsi="Times New Roman" w:cs="Times New Roman"/>
        </w:rPr>
        <w:t xml:space="preserve">q. </w:t>
      </w:r>
      <w:r w:rsidR="00C42666" w:rsidRPr="00B85A3B">
        <w:rPr>
          <w:rFonts w:ascii="Times New Roman" w:hAnsi="Times New Roman" w:cs="Times New Roman"/>
        </w:rPr>
        <w:t>2</w:t>
      </w:r>
      <w:r w:rsidR="00BC51E2" w:rsidRPr="00B85A3B">
        <w:rPr>
          <w:rFonts w:ascii="Times New Roman" w:hAnsi="Times New Roman" w:cs="Times New Roman"/>
        </w:rPr>
        <w:t xml:space="preserve">) </w:t>
      </w:r>
      <w:r w:rsidR="004B13D5" w:rsidRPr="00B85A3B">
        <w:rPr>
          <w:rFonts w:ascii="Times New Roman" w:hAnsi="Times New Roman" w:cs="Times New Roman"/>
        </w:rPr>
        <w:t>was</w:t>
      </w:r>
      <w:r w:rsidR="0013160D" w:rsidRPr="00B85A3B">
        <w:rPr>
          <w:rFonts w:ascii="Times New Roman" w:hAnsi="Times New Roman" w:cs="Times New Roman"/>
        </w:rPr>
        <w:t xml:space="preserve"> calculated as</w:t>
      </w:r>
      <w:r w:rsidR="004B13D5" w:rsidRPr="00B85A3B">
        <w:rPr>
          <w:rFonts w:ascii="Times New Roman" w:hAnsi="Times New Roman" w:cs="Times New Roman"/>
        </w:rPr>
        <w:t xml:space="preserve"> the sum of </w:t>
      </w:r>
      <w:proofErr w:type="spellStart"/>
      <w:r w:rsidR="004B13D5" w:rsidRPr="00B85A3B">
        <w:rPr>
          <w:rFonts w:ascii="Times New Roman" w:hAnsi="Times New Roman" w:cs="Times New Roman"/>
        </w:rPr>
        <w:t>auto</w:t>
      </w:r>
      <w:r w:rsidR="00CA1A3B" w:rsidRPr="00B85A3B">
        <w:rPr>
          <w:rFonts w:ascii="Times New Roman" w:hAnsi="Times New Roman" w:cs="Times New Roman"/>
        </w:rPr>
        <w:t>throphic</w:t>
      </w:r>
      <w:proofErr w:type="spellEnd"/>
      <w:r w:rsidR="00CA1A3B" w:rsidRPr="00B85A3B">
        <w:rPr>
          <w:rFonts w:ascii="Times New Roman" w:hAnsi="Times New Roman" w:cs="Times New Roman"/>
        </w:rPr>
        <w:t xml:space="preserve"> </w:t>
      </w:r>
      <w:r w:rsidR="004B13D5" w:rsidRPr="00B85A3B">
        <w:rPr>
          <w:rFonts w:ascii="Times New Roman" w:hAnsi="Times New Roman" w:cs="Times New Roman"/>
        </w:rPr>
        <w:t>and hetero</w:t>
      </w:r>
      <w:r w:rsidR="00CA1A3B" w:rsidRPr="00B85A3B">
        <w:rPr>
          <w:rFonts w:ascii="Times New Roman" w:hAnsi="Times New Roman" w:cs="Times New Roman"/>
        </w:rPr>
        <w:t>trophic</w:t>
      </w:r>
      <w:r w:rsidR="004B13D5" w:rsidRPr="00B85A3B">
        <w:rPr>
          <w:rFonts w:ascii="Times New Roman" w:hAnsi="Times New Roman" w:cs="Times New Roman"/>
        </w:rPr>
        <w:t xml:space="preserve"> </w:t>
      </w:r>
      <w:r w:rsidR="00387645">
        <w:rPr>
          <w:rFonts w:ascii="Times New Roman" w:hAnsi="Times New Roman" w:cs="Times New Roman"/>
        </w:rPr>
        <w:t>CO2 production</w:t>
      </w:r>
      <w:r w:rsidR="00C26E62" w:rsidRPr="00B85A3B">
        <w:rPr>
          <w:rFonts w:ascii="Times New Roman" w:hAnsi="Times New Roman" w:cs="Times New Roman"/>
        </w:rPr>
        <w:t>, and the dissolved CO</w:t>
      </w:r>
      <w:r w:rsidR="00C26E62" w:rsidRPr="00B85A3B">
        <w:rPr>
          <w:rFonts w:ascii="Times New Roman" w:hAnsi="Times New Roman" w:cs="Times New Roman"/>
          <w:vertAlign w:val="subscript"/>
        </w:rPr>
        <w:t>2</w:t>
      </w:r>
      <w:r w:rsidR="00C26E62" w:rsidRPr="00B85A3B">
        <w:rPr>
          <w:rFonts w:ascii="Times New Roman" w:hAnsi="Times New Roman" w:cs="Times New Roman"/>
        </w:rPr>
        <w:t xml:space="preserve"> removed </w:t>
      </w:r>
      <w:r w:rsidR="00DD6AE8" w:rsidRPr="00B85A3B">
        <w:rPr>
          <w:rFonts w:ascii="Times New Roman" w:hAnsi="Times New Roman" w:cs="Times New Roman"/>
        </w:rPr>
        <w:t xml:space="preserve">with the water </w:t>
      </w:r>
      <w:proofErr w:type="spellStart"/>
      <w:r w:rsidR="00DD6AE8" w:rsidRPr="00B85A3B">
        <w:rPr>
          <w:rFonts w:ascii="Times New Roman" w:hAnsi="Times New Roman" w:cs="Times New Roman"/>
        </w:rPr>
        <w:t>uptaken</w:t>
      </w:r>
      <w:proofErr w:type="spellEnd"/>
      <w:r w:rsidR="00DD6AE8" w:rsidRPr="00B85A3B">
        <w:rPr>
          <w:rFonts w:ascii="Times New Roman" w:hAnsi="Times New Roman" w:cs="Times New Roman"/>
        </w:rPr>
        <w:t xml:space="preserve"> by roots</w:t>
      </w:r>
      <w:r w:rsidR="004B13D5" w:rsidRPr="00B85A3B">
        <w:rPr>
          <w:rFonts w:ascii="Times New Roman" w:hAnsi="Times New Roman" w:cs="Times New Roman"/>
        </w:rPr>
        <w:t>:</w:t>
      </w:r>
    </w:p>
    <w:p w:rsidR="00BC51E2" w:rsidRPr="00B85A3B" w:rsidRDefault="00BD2665" w:rsidP="00C92F79">
      <w:pPr>
        <w:spacing w:line="360" w:lineRule="atLeast"/>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S</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Rs</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Ra</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E</m:t>
            </m:r>
          </m:e>
          <m:sub>
            <m:r>
              <w:rPr>
                <w:rFonts w:ascii="Cambria Math" w:hAnsi="Cambria Math" w:cs="Times New Roman"/>
              </w:rPr>
              <m:t>x,i</m:t>
            </m:r>
          </m:sub>
        </m:sSub>
        <m:sSub>
          <m:sSubPr>
            <m:ctrlPr>
              <w:rPr>
                <w:rFonts w:ascii="Cambria Math" w:hAnsi="Cambria Math" w:cs="Times New Roman"/>
                <w:i/>
              </w:rPr>
            </m:ctrlPr>
          </m:sSubPr>
          <m:e>
            <m:r>
              <w:rPr>
                <w:rFonts w:ascii="Cambria Math" w:hAnsi="Cambria Math" w:cs="Times New Roman"/>
              </w:rPr>
              <m:t>Cw</m:t>
            </m:r>
          </m:e>
          <m:sub>
            <m:r>
              <w:rPr>
                <w:rFonts w:ascii="Cambria Math" w:hAnsi="Cambria Math" w:cs="Times New Roman"/>
              </w:rPr>
              <m:t>x,i</m:t>
            </m:r>
          </m:sub>
        </m:sSub>
      </m:oMath>
      <w:r w:rsidR="00BC51E2" w:rsidRPr="00B85A3B">
        <w:rPr>
          <w:rFonts w:ascii="Times New Roman" w:hAnsi="Times New Roman" w:cs="Times New Roman"/>
        </w:rPr>
        <w:t xml:space="preserve"> </w:t>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(9)</w:t>
      </w:r>
    </w:p>
    <w:p w:rsidR="00BC51E2" w:rsidRPr="00B85A3B" w:rsidRDefault="00BC51E2" w:rsidP="00BC51E2">
      <w:pPr>
        <w:spacing w:line="360" w:lineRule="atLeast"/>
        <w:jc w:val="both"/>
        <w:rPr>
          <w:rFonts w:ascii="Times New Roman" w:hAnsi="Times New Roman" w:cs="Times New Roman"/>
        </w:rPr>
      </w:pPr>
      <w:r w:rsidRPr="00B85A3B">
        <w:rPr>
          <w:rFonts w:ascii="Times New Roman" w:hAnsi="Times New Roman" w:cs="Times New Roman"/>
        </w:rPr>
        <w:t xml:space="preserve">where </w:t>
      </w:r>
      <w:r w:rsidR="005F5316" w:rsidRPr="00B85A3B">
        <w:rPr>
          <w:rFonts w:ascii="Times New Roman" w:hAnsi="Times New Roman" w:cs="Times New Roman"/>
          <w:i/>
        </w:rPr>
        <w:t>E</w:t>
      </w:r>
      <w:r w:rsidR="005F5316" w:rsidRPr="00B85A3B">
        <w:rPr>
          <w:rFonts w:ascii="Times New Roman" w:hAnsi="Times New Roman" w:cs="Times New Roman"/>
        </w:rPr>
        <w:t xml:space="preserve"> is the </w:t>
      </w:r>
      <w:proofErr w:type="spellStart"/>
      <w:r w:rsidR="002C6FCA" w:rsidRPr="00B85A3B">
        <w:rPr>
          <w:rFonts w:ascii="Times New Roman" w:hAnsi="Times New Roman" w:cs="Times New Roman"/>
        </w:rPr>
        <w:t>transpirative</w:t>
      </w:r>
      <w:proofErr w:type="spellEnd"/>
      <w:r w:rsidR="002C6FCA" w:rsidRPr="00B85A3B">
        <w:rPr>
          <w:rFonts w:ascii="Times New Roman" w:hAnsi="Times New Roman" w:cs="Times New Roman"/>
        </w:rPr>
        <w:t xml:space="preserve"> </w:t>
      </w:r>
      <w:r w:rsidR="005F5316" w:rsidRPr="00B85A3B">
        <w:rPr>
          <w:rFonts w:ascii="Times New Roman" w:hAnsi="Times New Roman" w:cs="Times New Roman"/>
        </w:rPr>
        <w:t>uptake</w:t>
      </w:r>
      <w:r w:rsidR="002C6FCA" w:rsidRPr="00B85A3B">
        <w:rPr>
          <w:rFonts w:ascii="Times New Roman" w:hAnsi="Times New Roman" w:cs="Times New Roman"/>
        </w:rPr>
        <w:t xml:space="preserve"> of water</w:t>
      </w:r>
      <w:r w:rsidR="005F5316" w:rsidRPr="00B85A3B">
        <w:rPr>
          <w:rFonts w:ascii="Times New Roman" w:hAnsi="Times New Roman" w:cs="Times New Roman"/>
        </w:rPr>
        <w:t xml:space="preserve"> (Gong et al., 2016); </w:t>
      </w:r>
      <w:r w:rsidRPr="00B85A3B">
        <w:rPr>
          <w:rFonts w:ascii="Times New Roman" w:hAnsi="Times New Roman" w:cs="Times New Roman"/>
          <w:i/>
        </w:rPr>
        <w:t>R</w:t>
      </w:r>
      <w:r w:rsidR="006D6E84" w:rsidRPr="00B85A3B">
        <w:rPr>
          <w:rFonts w:ascii="Times New Roman" w:hAnsi="Times New Roman" w:cs="Times New Roman"/>
          <w:i/>
        </w:rPr>
        <w:t>s</w:t>
      </w:r>
      <w:r w:rsidRPr="00B85A3B">
        <w:rPr>
          <w:rFonts w:ascii="Times New Roman" w:hAnsi="Times New Roman" w:cs="Times New Roman"/>
        </w:rPr>
        <w:t xml:space="preserve"> is the </w:t>
      </w:r>
      <w:r w:rsidR="00C92F79" w:rsidRPr="00B85A3B">
        <w:rPr>
          <w:rFonts w:ascii="Times New Roman" w:hAnsi="Times New Roman" w:cs="Times New Roman"/>
        </w:rPr>
        <w:t>CO</w:t>
      </w:r>
      <w:r w:rsidR="00C92F79" w:rsidRPr="00B85A3B">
        <w:rPr>
          <w:rFonts w:ascii="Times New Roman" w:hAnsi="Times New Roman" w:cs="Times New Roman"/>
          <w:vertAlign w:val="subscript"/>
        </w:rPr>
        <w:t>2</w:t>
      </w:r>
      <w:r w:rsidR="00C92F79" w:rsidRPr="00B85A3B">
        <w:rPr>
          <w:rFonts w:ascii="Times New Roman" w:hAnsi="Times New Roman" w:cs="Times New Roman"/>
        </w:rPr>
        <w:t xml:space="preserve"> production by hetero</w:t>
      </w:r>
      <w:r w:rsidR="00CA1A3B" w:rsidRPr="00B85A3B">
        <w:rPr>
          <w:rFonts w:ascii="Times New Roman" w:hAnsi="Times New Roman" w:cs="Times New Roman"/>
        </w:rPr>
        <w:t>trophic</w:t>
      </w:r>
      <w:r w:rsidR="00C92F79" w:rsidRPr="00B85A3B">
        <w:rPr>
          <w:rFonts w:ascii="Times New Roman" w:hAnsi="Times New Roman" w:cs="Times New Roman"/>
        </w:rPr>
        <w:t xml:space="preserve"> </w:t>
      </w:r>
      <w:r w:rsidR="00195165" w:rsidRPr="00B85A3B">
        <w:rPr>
          <w:rFonts w:ascii="Times New Roman" w:hAnsi="Times New Roman" w:cs="Times New Roman"/>
        </w:rPr>
        <w:t>SOM decomposition</w:t>
      </w:r>
      <w:r w:rsidR="00C92F79" w:rsidRPr="00B85A3B">
        <w:rPr>
          <w:rFonts w:ascii="Times New Roman" w:hAnsi="Times New Roman" w:cs="Times New Roman"/>
        </w:rPr>
        <w:t xml:space="preserve">; </w:t>
      </w:r>
      <w:r w:rsidR="00A22F65" w:rsidRPr="00B85A3B">
        <w:rPr>
          <w:rFonts w:ascii="Times New Roman" w:hAnsi="Times New Roman" w:cs="Times New Roman"/>
          <w:i/>
        </w:rPr>
        <w:t>Ra</w:t>
      </w:r>
      <w:r w:rsidR="00A22F65" w:rsidRPr="00B85A3B">
        <w:rPr>
          <w:rFonts w:ascii="Times New Roman" w:hAnsi="Times New Roman" w:cs="Times New Roman"/>
        </w:rPr>
        <w:t xml:space="preserve"> is the auto</w:t>
      </w:r>
      <w:r w:rsidR="00CA1A3B" w:rsidRPr="00B85A3B">
        <w:rPr>
          <w:rFonts w:ascii="Times New Roman" w:hAnsi="Times New Roman" w:cs="Times New Roman"/>
        </w:rPr>
        <w:t>trophic</w:t>
      </w:r>
      <w:r w:rsidR="00A22F65" w:rsidRPr="00B85A3B">
        <w:rPr>
          <w:rFonts w:ascii="Times New Roman" w:hAnsi="Times New Roman" w:cs="Times New Roman"/>
        </w:rPr>
        <w:t xml:space="preserve"> respiration </w:t>
      </w:r>
      <w:r w:rsidR="004E6788" w:rsidRPr="00B85A3B">
        <w:rPr>
          <w:rFonts w:ascii="Times New Roman" w:hAnsi="Times New Roman" w:cs="Times New Roman"/>
        </w:rPr>
        <w:t>of</w:t>
      </w:r>
      <w:r w:rsidR="00A22F65" w:rsidRPr="00B85A3B">
        <w:rPr>
          <w:rFonts w:ascii="Times New Roman" w:hAnsi="Times New Roman" w:cs="Times New Roman"/>
        </w:rPr>
        <w:t xml:space="preserve"> </w:t>
      </w:r>
      <w:r w:rsidR="00621C90" w:rsidRPr="00B85A3B">
        <w:rPr>
          <w:rFonts w:ascii="Times New Roman" w:hAnsi="Times New Roman" w:cs="Times New Roman" w:hint="eastAsia"/>
        </w:rPr>
        <w:t xml:space="preserve">the </w:t>
      </w:r>
      <w:proofErr w:type="spellStart"/>
      <w:r w:rsidR="00621C90" w:rsidRPr="00B85A3B">
        <w:rPr>
          <w:rFonts w:ascii="Times New Roman" w:hAnsi="Times New Roman" w:cs="Times New Roman" w:hint="eastAsia"/>
        </w:rPr>
        <w:t>rhizosphere</w:t>
      </w:r>
      <w:proofErr w:type="spellEnd"/>
      <w:r w:rsidR="00C92F79" w:rsidRPr="00B85A3B">
        <w:rPr>
          <w:rFonts w:ascii="Times New Roman" w:hAnsi="Times New Roman" w:cs="Times New Roman"/>
        </w:rPr>
        <w:t xml:space="preserve">, </w:t>
      </w:r>
      <w:r w:rsidR="00195165" w:rsidRPr="00B85A3B">
        <w:rPr>
          <w:rFonts w:ascii="Times New Roman" w:hAnsi="Times New Roman" w:cs="Times New Roman"/>
        </w:rPr>
        <w:t>which</w:t>
      </w:r>
      <w:r w:rsidR="00A22F65" w:rsidRPr="00B85A3B">
        <w:rPr>
          <w:rFonts w:ascii="Times New Roman" w:hAnsi="Times New Roman" w:cs="Times New Roman"/>
        </w:rPr>
        <w:t xml:space="preserve"> </w:t>
      </w:r>
      <w:r w:rsidR="00555BFD" w:rsidRPr="00B85A3B">
        <w:rPr>
          <w:rFonts w:ascii="Times New Roman" w:hAnsi="Times New Roman" w:cs="Times New Roman"/>
        </w:rPr>
        <w:t>comprises</w:t>
      </w:r>
      <w:r w:rsidR="00C92F79" w:rsidRPr="00B85A3B">
        <w:rPr>
          <w:rFonts w:ascii="Times New Roman" w:hAnsi="Times New Roman" w:cs="Times New Roman"/>
        </w:rPr>
        <w:t xml:space="preserve"> ma</w:t>
      </w:r>
      <w:r w:rsidR="00A22F65" w:rsidRPr="00B85A3B">
        <w:rPr>
          <w:rFonts w:ascii="Times New Roman" w:hAnsi="Times New Roman" w:cs="Times New Roman"/>
        </w:rPr>
        <w:t>intenance respiration (</w:t>
      </w:r>
      <w:proofErr w:type="spellStart"/>
      <w:r w:rsidR="00C92F79" w:rsidRPr="00B85A3B">
        <w:rPr>
          <w:rFonts w:ascii="Times New Roman" w:hAnsi="Times New Roman" w:cs="Times New Roman"/>
          <w:i/>
        </w:rPr>
        <w:t>R</w:t>
      </w:r>
      <w:r w:rsidR="00A22F65" w:rsidRPr="00B85A3B">
        <w:rPr>
          <w:rFonts w:ascii="Times New Roman" w:hAnsi="Times New Roman" w:cs="Times New Roman"/>
          <w:i/>
        </w:rPr>
        <w:t>m</w:t>
      </w:r>
      <w:proofErr w:type="spellEnd"/>
      <w:r w:rsidR="00A22F65" w:rsidRPr="00B85A3B">
        <w:rPr>
          <w:rFonts w:ascii="Times New Roman" w:hAnsi="Times New Roman" w:cs="Times New Roman"/>
        </w:rPr>
        <w:t>) and growth respiration (</w:t>
      </w:r>
      <w:proofErr w:type="spellStart"/>
      <w:r w:rsidR="00A22F65" w:rsidRPr="00B85A3B">
        <w:rPr>
          <w:rFonts w:ascii="Times New Roman" w:hAnsi="Times New Roman" w:cs="Times New Roman"/>
          <w:i/>
        </w:rPr>
        <w:t>Rg</w:t>
      </w:r>
      <w:proofErr w:type="spellEnd"/>
      <w:r w:rsidR="00A22F65" w:rsidRPr="00B85A3B">
        <w:rPr>
          <w:rFonts w:ascii="Times New Roman" w:hAnsi="Times New Roman" w:cs="Times New Roman"/>
        </w:rPr>
        <w:t>):</w:t>
      </w:r>
    </w:p>
    <w:p w:rsidR="00A22F65" w:rsidRPr="00B85A3B" w:rsidRDefault="00BD2665" w:rsidP="00BC51E2">
      <w:pPr>
        <w:spacing w:line="360" w:lineRule="atLeast"/>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Ra</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Rg</m:t>
            </m:r>
          </m:e>
          <m:sub>
            <m:r>
              <w:rPr>
                <w:rFonts w:ascii="Cambria Math" w:hAnsi="Cambria Math" w:cs="Times New Roman"/>
              </w:rPr>
              <m:t>x,i</m:t>
            </m:r>
          </m:sub>
        </m:sSub>
      </m:oMath>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(10)</w:t>
      </w:r>
    </w:p>
    <w:p w:rsidR="00167BC0" w:rsidRPr="00B85A3B" w:rsidRDefault="00BC05EA" w:rsidP="00167BC0">
      <w:pPr>
        <w:spacing w:line="360" w:lineRule="atLeast"/>
        <w:ind w:firstLine="216"/>
        <w:jc w:val="both"/>
        <w:rPr>
          <w:rFonts w:ascii="Times New Roman" w:hAnsi="Times New Roman" w:cs="Times New Roman"/>
        </w:rPr>
      </w:pPr>
      <w:r w:rsidRPr="00B85A3B">
        <w:rPr>
          <w:rFonts w:ascii="Times New Roman" w:hAnsi="Times New Roman" w:cs="Times New Roman"/>
        </w:rPr>
        <w:t xml:space="preserve">To </w:t>
      </w:r>
      <w:r w:rsidR="00A70F33" w:rsidRPr="00B85A3B">
        <w:rPr>
          <w:rFonts w:ascii="Times New Roman" w:hAnsi="Times New Roman" w:cs="Times New Roman"/>
        </w:rPr>
        <w:t>simulat</w:t>
      </w:r>
      <w:r w:rsidRPr="00B85A3B">
        <w:rPr>
          <w:rFonts w:ascii="Times New Roman" w:hAnsi="Times New Roman" w:cs="Times New Roman"/>
        </w:rPr>
        <w:t>e</w:t>
      </w:r>
      <w:r w:rsidR="00A70F33" w:rsidRPr="00B85A3B">
        <w:rPr>
          <w:rFonts w:ascii="Times New Roman" w:hAnsi="Times New Roman" w:cs="Times New Roman"/>
        </w:rPr>
        <w:t xml:space="preserve"> </w:t>
      </w:r>
      <w:r w:rsidRPr="00B85A3B">
        <w:rPr>
          <w:rFonts w:ascii="Times New Roman" w:hAnsi="Times New Roman" w:cs="Times New Roman"/>
          <w:i/>
        </w:rPr>
        <w:t>Rs</w:t>
      </w:r>
      <w:r w:rsidR="00A70F33" w:rsidRPr="00B85A3B">
        <w:rPr>
          <w:rFonts w:ascii="Times New Roman" w:hAnsi="Times New Roman" w:cs="Times New Roman"/>
        </w:rPr>
        <w:t xml:space="preserve">, we </w:t>
      </w:r>
      <w:r w:rsidR="0031589F" w:rsidRPr="00B85A3B">
        <w:rPr>
          <w:rFonts w:ascii="Times New Roman" w:hAnsi="Times New Roman" w:cs="Times New Roman"/>
        </w:rPr>
        <w:t>simplified</w:t>
      </w:r>
      <w:r w:rsidR="00A70F33" w:rsidRPr="00B85A3B">
        <w:rPr>
          <w:rFonts w:ascii="Times New Roman" w:hAnsi="Times New Roman" w:cs="Times New Roman"/>
        </w:rPr>
        <w:t xml:space="preserve"> </w:t>
      </w:r>
      <w:r w:rsidR="00D803AC" w:rsidRPr="00B85A3B">
        <w:rPr>
          <w:rFonts w:ascii="Times New Roman" w:hAnsi="Times New Roman" w:cs="Times New Roman"/>
        </w:rPr>
        <w:t>the pool-type</w:t>
      </w:r>
      <w:r w:rsidR="00A70F33" w:rsidRPr="00B85A3B">
        <w:rPr>
          <w:rFonts w:ascii="Times New Roman" w:hAnsi="Times New Roman" w:cs="Times New Roman"/>
        </w:rPr>
        <w:t xml:space="preserve"> </w:t>
      </w:r>
      <w:r w:rsidR="00D803AC" w:rsidRPr="00B85A3B">
        <w:rPr>
          <w:rFonts w:ascii="Times New Roman" w:hAnsi="Times New Roman" w:cs="Times New Roman"/>
        </w:rPr>
        <w:t>model</w:t>
      </w:r>
      <w:r w:rsidR="00A70F33" w:rsidRPr="00B85A3B">
        <w:rPr>
          <w:rFonts w:ascii="Times New Roman" w:hAnsi="Times New Roman" w:cs="Times New Roman"/>
        </w:rPr>
        <w:t xml:space="preserve"> </w:t>
      </w:r>
      <w:r w:rsidR="00D803AC" w:rsidRPr="00B85A3B">
        <w:rPr>
          <w:rFonts w:ascii="Times New Roman" w:hAnsi="Times New Roman" w:cs="Times New Roman"/>
        </w:rPr>
        <w:t>of</w:t>
      </w:r>
      <w:r w:rsidR="00A70F33" w:rsidRPr="00B85A3B">
        <w:rPr>
          <w:rFonts w:ascii="Times New Roman" w:hAnsi="Times New Roman" w:cs="Times New Roman"/>
        </w:rPr>
        <w:t xml:space="preserve"> Gong et al (</w:t>
      </w:r>
      <w:r w:rsidR="00C46E2D" w:rsidRPr="00B85A3B">
        <w:rPr>
          <w:rFonts w:ascii="Times New Roman" w:hAnsi="Times New Roman" w:cs="Times New Roman"/>
        </w:rPr>
        <w:t xml:space="preserve">2013, </w:t>
      </w:r>
      <w:r w:rsidR="00A70F33" w:rsidRPr="00B85A3B">
        <w:rPr>
          <w:rFonts w:ascii="Times New Roman" w:hAnsi="Times New Roman" w:cs="Times New Roman"/>
        </w:rPr>
        <w:t xml:space="preserve">2014), which </w:t>
      </w:r>
      <w:r w:rsidR="00F95A5B" w:rsidRPr="00B85A3B">
        <w:rPr>
          <w:rFonts w:ascii="Times New Roman" w:hAnsi="Times New Roman" w:cs="Times New Roman"/>
        </w:rPr>
        <w:t xml:space="preserve">was </w:t>
      </w:r>
      <w:r w:rsidR="00C10F78" w:rsidRPr="00B85A3B">
        <w:rPr>
          <w:rFonts w:ascii="Times New Roman" w:hAnsi="Times New Roman" w:cs="Times New Roman"/>
        </w:rPr>
        <w:t>originated from S</w:t>
      </w:r>
      <w:r w:rsidR="00A70F33" w:rsidRPr="00B85A3B">
        <w:rPr>
          <w:rFonts w:ascii="Times New Roman" w:hAnsi="Times New Roman" w:cs="Times New Roman"/>
        </w:rPr>
        <w:t>mith et al (2010)</w:t>
      </w:r>
      <w:r w:rsidR="00D803AC" w:rsidRPr="00B85A3B">
        <w:rPr>
          <w:rFonts w:ascii="Times New Roman" w:hAnsi="Times New Roman" w:cs="Times New Roman"/>
        </w:rPr>
        <w:t xml:space="preserve"> for </w:t>
      </w:r>
      <w:r w:rsidR="00FA282C" w:rsidRPr="00B85A3B">
        <w:rPr>
          <w:rFonts w:ascii="Times New Roman" w:hAnsi="Times New Roman" w:cs="Times New Roman"/>
        </w:rPr>
        <w:t>simulating</w:t>
      </w:r>
      <w:r w:rsidR="00EE5CA8" w:rsidRPr="00B85A3B">
        <w:rPr>
          <w:rFonts w:ascii="Times New Roman" w:hAnsi="Times New Roman" w:cs="Times New Roman"/>
        </w:rPr>
        <w:t xml:space="preserve"> </w:t>
      </w:r>
      <w:r w:rsidR="00D803AC" w:rsidRPr="00B85A3B">
        <w:rPr>
          <w:rFonts w:ascii="Times New Roman" w:hAnsi="Times New Roman" w:cs="Times New Roman"/>
        </w:rPr>
        <w:t xml:space="preserve">coupled C and N cycling in organic soils. SOM </w:t>
      </w:r>
      <w:r w:rsidR="00956A45" w:rsidRPr="00B85A3B">
        <w:rPr>
          <w:rFonts w:ascii="Times New Roman" w:hAnsi="Times New Roman" w:cs="Times New Roman"/>
        </w:rPr>
        <w:t xml:space="preserve">pool </w:t>
      </w:r>
      <w:r w:rsidR="0031589F" w:rsidRPr="00B85A3B">
        <w:rPr>
          <w:rFonts w:ascii="Times New Roman" w:hAnsi="Times New Roman" w:cs="Times New Roman"/>
        </w:rPr>
        <w:t xml:space="preserve">in each </w:t>
      </w:r>
      <w:r w:rsidR="00956A45" w:rsidRPr="00B85A3B">
        <w:rPr>
          <w:rFonts w:ascii="Times New Roman" w:hAnsi="Times New Roman" w:cs="Times New Roman"/>
        </w:rPr>
        <w:t xml:space="preserve">soil </w:t>
      </w:r>
      <w:r w:rsidR="0031589F" w:rsidRPr="00B85A3B">
        <w:rPr>
          <w:rFonts w:ascii="Times New Roman" w:hAnsi="Times New Roman" w:cs="Times New Roman"/>
        </w:rPr>
        <w:t xml:space="preserve">layer </w:t>
      </w:r>
      <w:r w:rsidR="00C46E2D" w:rsidRPr="00B85A3B">
        <w:rPr>
          <w:rFonts w:ascii="Times New Roman" w:hAnsi="Times New Roman" w:cs="Times New Roman"/>
        </w:rPr>
        <w:t xml:space="preserve">was </w:t>
      </w:r>
      <w:r w:rsidR="009D5EE6" w:rsidRPr="00B85A3B">
        <w:rPr>
          <w:rFonts w:ascii="Times New Roman" w:hAnsi="Times New Roman" w:cs="Times New Roman"/>
        </w:rPr>
        <w:t xml:space="preserve">divided </w:t>
      </w:r>
      <w:r w:rsidR="005C1246" w:rsidRPr="00B85A3B">
        <w:rPr>
          <w:rFonts w:ascii="Times New Roman" w:hAnsi="Times New Roman" w:cs="Times New Roman"/>
        </w:rPr>
        <w:t>into</w:t>
      </w:r>
      <w:r w:rsidR="00C46E2D" w:rsidRPr="00B85A3B">
        <w:rPr>
          <w:rFonts w:ascii="Times New Roman" w:hAnsi="Times New Roman" w:cs="Times New Roman"/>
        </w:rPr>
        <w:t xml:space="preserve"> debris (</w:t>
      </w:r>
      <w:proofErr w:type="spellStart"/>
      <w:r w:rsidR="00C46E2D" w:rsidRPr="00B85A3B">
        <w:rPr>
          <w:rFonts w:ascii="Times New Roman" w:hAnsi="Times New Roman" w:cs="Times New Roman"/>
          <w:i/>
        </w:rPr>
        <w:t>M</w:t>
      </w:r>
      <w:r w:rsidR="00C46E2D" w:rsidRPr="00B85A3B">
        <w:rPr>
          <w:rFonts w:ascii="Times New Roman" w:hAnsi="Times New Roman" w:cs="Times New Roman"/>
          <w:i/>
          <w:vertAlign w:val="subscript"/>
        </w:rPr>
        <w:t>deb</w:t>
      </w:r>
      <w:proofErr w:type="spellEnd"/>
      <w:r w:rsidR="00536E4D" w:rsidRPr="00B85A3B">
        <w:rPr>
          <w:rFonts w:ascii="Times New Roman" w:hAnsi="Times New Roman" w:cs="Times New Roman"/>
        </w:rPr>
        <w:t>, i.e. litters from roots</w:t>
      </w:r>
      <w:r w:rsidR="00C46E2D" w:rsidRPr="00B85A3B">
        <w:rPr>
          <w:rFonts w:ascii="Times New Roman" w:hAnsi="Times New Roman" w:cs="Times New Roman"/>
        </w:rPr>
        <w:t xml:space="preserve"> and </w:t>
      </w:r>
      <w:proofErr w:type="spellStart"/>
      <w:r w:rsidR="00536E4D" w:rsidRPr="00B85A3B">
        <w:rPr>
          <w:rFonts w:ascii="Times New Roman" w:hAnsi="Times New Roman" w:cs="Times New Roman"/>
        </w:rPr>
        <w:t>biocrust</w:t>
      </w:r>
      <w:proofErr w:type="spellEnd"/>
      <w:r w:rsidR="00C46E2D" w:rsidRPr="00B85A3B">
        <w:rPr>
          <w:rFonts w:ascii="Times New Roman" w:hAnsi="Times New Roman" w:cs="Times New Roman"/>
        </w:rPr>
        <w:t xml:space="preserve">), </w:t>
      </w:r>
      <w:r w:rsidR="0031589F" w:rsidRPr="00B85A3B">
        <w:rPr>
          <w:rFonts w:ascii="Times New Roman" w:hAnsi="Times New Roman" w:cs="Times New Roman"/>
        </w:rPr>
        <w:t>microbes</w:t>
      </w:r>
      <w:r w:rsidR="00C46E2D" w:rsidRPr="00B85A3B">
        <w:rPr>
          <w:rFonts w:ascii="Times New Roman" w:hAnsi="Times New Roman" w:cs="Times New Roman"/>
        </w:rPr>
        <w:t xml:space="preserve"> (</w:t>
      </w:r>
      <w:proofErr w:type="spellStart"/>
      <w:r w:rsidR="00C46E2D" w:rsidRPr="00B85A3B">
        <w:rPr>
          <w:rFonts w:ascii="Times New Roman" w:hAnsi="Times New Roman" w:cs="Times New Roman"/>
          <w:i/>
        </w:rPr>
        <w:t>M</w:t>
      </w:r>
      <w:r w:rsidR="00C46E2D" w:rsidRPr="00B85A3B">
        <w:rPr>
          <w:rFonts w:ascii="Times New Roman" w:hAnsi="Times New Roman" w:cs="Times New Roman"/>
          <w:i/>
          <w:vertAlign w:val="subscript"/>
        </w:rPr>
        <w:t>mic</w:t>
      </w:r>
      <w:proofErr w:type="spellEnd"/>
      <w:r w:rsidR="00C46E2D" w:rsidRPr="00B85A3B">
        <w:rPr>
          <w:rFonts w:ascii="Times New Roman" w:hAnsi="Times New Roman" w:cs="Times New Roman"/>
        </w:rPr>
        <w:t>) and humus (</w:t>
      </w:r>
      <w:proofErr w:type="spellStart"/>
      <w:r w:rsidR="00C46E2D" w:rsidRPr="00B85A3B">
        <w:rPr>
          <w:rFonts w:ascii="Times New Roman" w:hAnsi="Times New Roman" w:cs="Times New Roman"/>
          <w:i/>
        </w:rPr>
        <w:t>M</w:t>
      </w:r>
      <w:r w:rsidR="00C46E2D" w:rsidRPr="00B85A3B">
        <w:rPr>
          <w:rFonts w:ascii="Times New Roman" w:hAnsi="Times New Roman" w:cs="Times New Roman"/>
          <w:i/>
          <w:vertAlign w:val="subscript"/>
        </w:rPr>
        <w:t>hum</w:t>
      </w:r>
      <w:proofErr w:type="spellEnd"/>
      <w:r w:rsidR="00C46E2D" w:rsidRPr="00B85A3B">
        <w:rPr>
          <w:rFonts w:ascii="Times New Roman" w:hAnsi="Times New Roman" w:cs="Times New Roman"/>
        </w:rPr>
        <w:t xml:space="preserve">), which are </w:t>
      </w:r>
      <w:r w:rsidR="00D803AC" w:rsidRPr="00B85A3B">
        <w:rPr>
          <w:rFonts w:ascii="Times New Roman" w:hAnsi="Times New Roman" w:cs="Times New Roman"/>
        </w:rPr>
        <w:t>different</w:t>
      </w:r>
      <w:r w:rsidR="00C10F78" w:rsidRPr="00B85A3B">
        <w:rPr>
          <w:rFonts w:ascii="Times New Roman" w:hAnsi="Times New Roman" w:cs="Times New Roman"/>
        </w:rPr>
        <w:t xml:space="preserve"> </w:t>
      </w:r>
      <w:r w:rsidR="00C46E2D" w:rsidRPr="00B85A3B">
        <w:rPr>
          <w:rFonts w:ascii="Times New Roman" w:hAnsi="Times New Roman" w:cs="Times New Roman"/>
        </w:rPr>
        <w:t xml:space="preserve">in </w:t>
      </w:r>
      <w:r w:rsidR="00D96865" w:rsidRPr="00B85A3B">
        <w:rPr>
          <w:rFonts w:ascii="Times New Roman" w:hAnsi="Times New Roman" w:cs="Times New Roman" w:hint="eastAsia"/>
        </w:rPr>
        <w:t>biochemical recalcitrance</w:t>
      </w:r>
      <w:r w:rsidR="00C10F78" w:rsidRPr="00B85A3B">
        <w:rPr>
          <w:rFonts w:ascii="Times New Roman" w:hAnsi="Times New Roman" w:cs="Times New Roman"/>
        </w:rPr>
        <w:t xml:space="preserve"> and </w:t>
      </w:r>
      <w:r w:rsidR="00476633" w:rsidRPr="00B85A3B">
        <w:rPr>
          <w:rFonts w:ascii="Times New Roman" w:hAnsi="Times New Roman" w:cs="Times New Roman"/>
        </w:rPr>
        <w:t>N content</w:t>
      </w:r>
      <w:r w:rsidR="00C10F78" w:rsidRPr="00B85A3B">
        <w:rPr>
          <w:rFonts w:ascii="Times New Roman" w:hAnsi="Times New Roman" w:cs="Times New Roman"/>
        </w:rPr>
        <w:t xml:space="preserve">. </w:t>
      </w:r>
      <w:r w:rsidR="00D803AC" w:rsidRPr="00B85A3B">
        <w:rPr>
          <w:rFonts w:ascii="Times New Roman" w:hAnsi="Times New Roman" w:cs="Times New Roman"/>
        </w:rPr>
        <w:t xml:space="preserve">During </w:t>
      </w:r>
      <w:r w:rsidR="00C2132A" w:rsidRPr="00B85A3B">
        <w:rPr>
          <w:rFonts w:ascii="Times New Roman" w:hAnsi="Times New Roman" w:cs="Times New Roman"/>
        </w:rPr>
        <w:t>decaying</w:t>
      </w:r>
      <w:r w:rsidR="00D803AC" w:rsidRPr="00B85A3B">
        <w:rPr>
          <w:rFonts w:ascii="Times New Roman" w:hAnsi="Times New Roman" w:cs="Times New Roman"/>
        </w:rPr>
        <w:t xml:space="preserve">, </w:t>
      </w:r>
      <w:r w:rsidR="00C2132A" w:rsidRPr="00B85A3B">
        <w:rPr>
          <w:rFonts w:ascii="Times New Roman" w:hAnsi="Times New Roman" w:cs="Times New Roman"/>
        </w:rPr>
        <w:t xml:space="preserve">mineralized </w:t>
      </w:r>
      <w:r w:rsidR="00D803AC" w:rsidRPr="00B85A3B">
        <w:rPr>
          <w:rFonts w:ascii="Times New Roman" w:hAnsi="Times New Roman" w:cs="Times New Roman"/>
        </w:rPr>
        <w:t xml:space="preserve">masses transfer from </w:t>
      </w:r>
      <w:proofErr w:type="spellStart"/>
      <w:r w:rsidR="00D803AC" w:rsidRPr="00B85A3B">
        <w:rPr>
          <w:rFonts w:ascii="Times New Roman" w:hAnsi="Times New Roman" w:cs="Times New Roman"/>
          <w:i/>
        </w:rPr>
        <w:t>M</w:t>
      </w:r>
      <w:r w:rsidR="00D803AC" w:rsidRPr="00B85A3B">
        <w:rPr>
          <w:rFonts w:ascii="Times New Roman" w:hAnsi="Times New Roman" w:cs="Times New Roman"/>
          <w:i/>
          <w:vertAlign w:val="subscript"/>
        </w:rPr>
        <w:t>deb</w:t>
      </w:r>
      <w:proofErr w:type="spellEnd"/>
      <w:r w:rsidR="00D803AC" w:rsidRPr="00B85A3B">
        <w:rPr>
          <w:rFonts w:ascii="Times New Roman" w:hAnsi="Times New Roman" w:cs="Times New Roman"/>
        </w:rPr>
        <w:t xml:space="preserve"> and </w:t>
      </w:r>
      <w:proofErr w:type="spellStart"/>
      <w:r w:rsidR="00D803AC" w:rsidRPr="00B85A3B">
        <w:rPr>
          <w:rFonts w:ascii="Times New Roman" w:hAnsi="Times New Roman" w:cs="Times New Roman"/>
          <w:i/>
        </w:rPr>
        <w:t>M</w:t>
      </w:r>
      <w:r w:rsidR="00D803AC" w:rsidRPr="00B85A3B">
        <w:rPr>
          <w:rFonts w:ascii="Times New Roman" w:hAnsi="Times New Roman" w:cs="Times New Roman"/>
          <w:i/>
          <w:vertAlign w:val="subscript"/>
        </w:rPr>
        <w:t>mic</w:t>
      </w:r>
      <w:proofErr w:type="spellEnd"/>
      <w:r w:rsidR="00D803AC" w:rsidRPr="00B85A3B">
        <w:rPr>
          <w:rFonts w:ascii="Times New Roman" w:hAnsi="Times New Roman" w:cs="Times New Roman"/>
          <w:i/>
        </w:rPr>
        <w:t xml:space="preserve"> </w:t>
      </w:r>
      <w:r w:rsidR="00D803AC" w:rsidRPr="00B85A3B">
        <w:rPr>
          <w:rFonts w:ascii="Times New Roman" w:hAnsi="Times New Roman" w:cs="Times New Roman"/>
        </w:rPr>
        <w:t xml:space="preserve">to more resistant form (i.e. </w:t>
      </w:r>
      <w:proofErr w:type="spellStart"/>
      <w:r w:rsidR="00D803AC" w:rsidRPr="00B85A3B">
        <w:rPr>
          <w:rFonts w:ascii="Times New Roman" w:hAnsi="Times New Roman" w:cs="Times New Roman"/>
          <w:i/>
        </w:rPr>
        <w:t>M</w:t>
      </w:r>
      <w:r w:rsidR="00D803AC" w:rsidRPr="00B85A3B">
        <w:rPr>
          <w:rFonts w:ascii="Times New Roman" w:hAnsi="Times New Roman" w:cs="Times New Roman"/>
          <w:i/>
          <w:vertAlign w:val="subscript"/>
        </w:rPr>
        <w:t>hum</w:t>
      </w:r>
      <w:proofErr w:type="spellEnd"/>
      <w:r w:rsidR="00C46E2D" w:rsidRPr="00B85A3B">
        <w:rPr>
          <w:rFonts w:ascii="Times New Roman" w:hAnsi="Times New Roman" w:cs="Times New Roman"/>
        </w:rPr>
        <w:t>)</w:t>
      </w:r>
      <w:r w:rsidR="00C2132A" w:rsidRPr="00B85A3B">
        <w:rPr>
          <w:rFonts w:ascii="Times New Roman" w:hAnsi="Times New Roman" w:cs="Times New Roman"/>
        </w:rPr>
        <w:t xml:space="preserve">, leading to a decrease in </w:t>
      </w:r>
      <w:proofErr w:type="spellStart"/>
      <w:r w:rsidR="00C2132A" w:rsidRPr="00B85A3B">
        <w:rPr>
          <w:rFonts w:ascii="Times New Roman" w:hAnsi="Times New Roman" w:cs="Times New Roman"/>
        </w:rPr>
        <w:t>lability</w:t>
      </w:r>
      <w:proofErr w:type="spellEnd"/>
      <w:r w:rsidR="00753C74" w:rsidRPr="00B85A3B">
        <w:rPr>
          <w:rFonts w:ascii="Times New Roman" w:hAnsi="Times New Roman" w:cs="Times New Roman"/>
        </w:rPr>
        <w:t xml:space="preserve"> (e.g. Li</w:t>
      </w:r>
      <w:r w:rsidR="0031589F" w:rsidRPr="00B85A3B">
        <w:rPr>
          <w:rFonts w:ascii="Times New Roman" w:hAnsi="Times New Roman" w:cs="Times New Roman"/>
        </w:rPr>
        <w:t xml:space="preserve"> et al., 1992</w:t>
      </w:r>
      <w:r w:rsidR="00753C74" w:rsidRPr="00B85A3B">
        <w:rPr>
          <w:rFonts w:ascii="Times New Roman" w:hAnsi="Times New Roman" w:cs="Times New Roman"/>
        </w:rPr>
        <w:t>)</w:t>
      </w:r>
      <w:r w:rsidR="00C46E2D" w:rsidRPr="00B85A3B">
        <w:rPr>
          <w:rFonts w:ascii="Times New Roman" w:hAnsi="Times New Roman" w:cs="Times New Roman"/>
        </w:rPr>
        <w:t xml:space="preserve">. </w:t>
      </w:r>
      <w:r w:rsidR="005C1AB9" w:rsidRPr="00B85A3B">
        <w:rPr>
          <w:rFonts w:ascii="Times New Roman" w:hAnsi="Times New Roman" w:cs="Times New Roman"/>
        </w:rPr>
        <w:t>The mineralization of organic C</w:t>
      </w:r>
      <w:r w:rsidR="00167BC0" w:rsidRPr="00B85A3B">
        <w:rPr>
          <w:rFonts w:ascii="Times New Roman" w:hAnsi="Times New Roman" w:cs="Times New Roman"/>
        </w:rPr>
        <w:t xml:space="preserve"> followed first-order kinetics </w:t>
      </w:r>
      <w:r w:rsidR="00167BC0" w:rsidRPr="00B85A3B">
        <w:rPr>
          <w:rFonts w:ascii="Times New Roman" w:hAnsi="Times New Roman" w:cs="Times New Roman"/>
        </w:rPr>
        <w:lastRenderedPageBreak/>
        <w:t xml:space="preserve">and was constrained by </w:t>
      </w:r>
      <w:r w:rsidR="00586B78" w:rsidRPr="00B85A3B">
        <w:rPr>
          <w:rFonts w:ascii="Times New Roman" w:hAnsi="Times New Roman" w:cs="Times New Roman"/>
        </w:rPr>
        <w:t xml:space="preserve">multiple </w:t>
      </w:r>
      <w:r w:rsidR="00167BC0" w:rsidRPr="00B85A3B">
        <w:rPr>
          <w:rFonts w:ascii="Times New Roman" w:hAnsi="Times New Roman" w:cs="Times New Roman"/>
        </w:rPr>
        <w:t xml:space="preserve">environmental </w:t>
      </w:r>
      <w:r w:rsidR="00586B78" w:rsidRPr="00B85A3B">
        <w:rPr>
          <w:rFonts w:ascii="Times New Roman" w:hAnsi="Times New Roman" w:cs="Times New Roman"/>
        </w:rPr>
        <w:t>multipliers</w:t>
      </w:r>
      <w:r w:rsidR="0031589F" w:rsidRPr="00B85A3B">
        <w:rPr>
          <w:rFonts w:ascii="Times New Roman" w:hAnsi="Times New Roman" w:cs="Times New Roman"/>
        </w:rPr>
        <w:t xml:space="preserve">, </w:t>
      </w:r>
      <w:r w:rsidR="00586B78" w:rsidRPr="00B85A3B">
        <w:rPr>
          <w:rFonts w:ascii="Times New Roman" w:hAnsi="Times New Roman" w:cs="Times New Roman"/>
        </w:rPr>
        <w:t>including</w:t>
      </w:r>
      <w:r w:rsidR="00167BC0" w:rsidRPr="00B85A3B">
        <w:rPr>
          <w:rFonts w:ascii="Times New Roman" w:hAnsi="Times New Roman" w:cs="Times New Roman"/>
        </w:rPr>
        <w:t xml:space="preserve"> temperature, water content and oxygen content </w:t>
      </w:r>
      <w:r w:rsidR="00586B78" w:rsidRPr="00B85A3B">
        <w:rPr>
          <w:rFonts w:ascii="Times New Roman" w:hAnsi="Times New Roman" w:cs="Times New Roman"/>
        </w:rPr>
        <w:t>(</w:t>
      </w:r>
      <w:proofErr w:type="spellStart"/>
      <w:r w:rsidR="00167BC0" w:rsidRPr="00B85A3B">
        <w:rPr>
          <w:rFonts w:ascii="Times New Roman" w:hAnsi="Times New Roman" w:cs="Times New Roman"/>
        </w:rPr>
        <w:t>Šimunek</w:t>
      </w:r>
      <w:proofErr w:type="spellEnd"/>
      <w:r w:rsidR="00167BC0" w:rsidRPr="00B85A3B">
        <w:rPr>
          <w:rFonts w:ascii="Times New Roman" w:hAnsi="Times New Roman" w:cs="Times New Roman"/>
        </w:rPr>
        <w:t xml:space="preserve"> and Suarez</w:t>
      </w:r>
      <w:r w:rsidR="00586B78" w:rsidRPr="00B85A3B">
        <w:rPr>
          <w:rFonts w:ascii="Times New Roman" w:hAnsi="Times New Roman" w:cs="Times New Roman"/>
        </w:rPr>
        <w:t>,</w:t>
      </w:r>
      <w:r w:rsidR="00167BC0" w:rsidRPr="00B85A3B">
        <w:rPr>
          <w:rFonts w:ascii="Times New Roman" w:hAnsi="Times New Roman" w:cs="Times New Roman"/>
        </w:rPr>
        <w:t xml:space="preserve"> 1993</w:t>
      </w:r>
      <w:r w:rsidR="00586B78" w:rsidRPr="00B85A3B">
        <w:rPr>
          <w:rFonts w:ascii="Times New Roman" w:hAnsi="Times New Roman" w:cs="Times New Roman"/>
        </w:rPr>
        <w:t xml:space="preserve">; </w:t>
      </w:r>
      <w:r w:rsidR="0046152C" w:rsidRPr="00B85A3B">
        <w:rPr>
          <w:rFonts w:ascii="Times New Roman" w:hAnsi="Times New Roman" w:cs="Times New Roman"/>
        </w:rPr>
        <w:t>Fang and Moncrieff</w:t>
      </w:r>
      <w:r w:rsidR="00586B78" w:rsidRPr="00B85A3B">
        <w:rPr>
          <w:rFonts w:ascii="Times New Roman" w:hAnsi="Times New Roman" w:cs="Times New Roman"/>
        </w:rPr>
        <w:t>,</w:t>
      </w:r>
      <w:r w:rsidR="00167BC0" w:rsidRPr="00B85A3B">
        <w:rPr>
          <w:rFonts w:ascii="Times New Roman" w:hAnsi="Times New Roman" w:cs="Times New Roman"/>
        </w:rPr>
        <w:t xml:space="preserve"> 1999</w:t>
      </w:r>
      <w:r w:rsidR="00586B78" w:rsidRPr="00B85A3B">
        <w:rPr>
          <w:rFonts w:ascii="Times New Roman" w:hAnsi="Times New Roman" w:cs="Times New Roman"/>
        </w:rPr>
        <w:t>)</w:t>
      </w:r>
      <w:r w:rsidR="00167BC0" w:rsidRPr="00B85A3B">
        <w:rPr>
          <w:rFonts w:ascii="Times New Roman" w:hAnsi="Times New Roman" w:cs="Times New Roman"/>
        </w:rPr>
        <w:t>:</w:t>
      </w:r>
    </w:p>
    <w:p w:rsidR="00531C2F" w:rsidRPr="00B85A3B" w:rsidRDefault="00BD2665" w:rsidP="00531C2F">
      <w:pPr>
        <w:spacing w:line="360" w:lineRule="atLeast"/>
        <w:jc w:val="both"/>
        <w:rPr>
          <w:rFonts w:ascii="Times New Roman" w:hAnsi="Times New Roman" w:cs="Times New Roman"/>
        </w:rPr>
      </w:pPr>
      <m:oMath>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r</m:t>
            </m:r>
          </m:sub>
        </m:sSub>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x,i</m:t>
                </m:r>
              </m:sub>
            </m:sSub>
          </m:e>
        </m:d>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x,i</m:t>
                </m:r>
              </m:sub>
            </m:sSub>
          </m:e>
        </m:d>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O</m:t>
                </m:r>
              </m:e>
              <m:sub>
                <m:r>
                  <w:rPr>
                    <w:rFonts w:ascii="Cambria Math" w:hAnsi="Cambria Math" w:cs="Times New Roman"/>
                  </w:rPr>
                  <m:t>x,i</m:t>
                </m:r>
              </m:sub>
            </m:sSub>
          </m:e>
        </m:d>
        <m:r>
          <w:rPr>
            <w:rFonts w:ascii="Cambria Math" w:hAnsi="Cambria Math" w:cs="Times New Roman"/>
          </w:rPr>
          <m:t>dt</m:t>
        </m:r>
      </m:oMath>
      <w:r w:rsidR="00531C2F" w:rsidRPr="00B85A3B">
        <w:rPr>
          <w:rFonts w:ascii="Times New Roman" w:hAnsi="Times New Roman" w:cs="Times New Roman"/>
        </w:rPr>
        <w:t xml:space="preserve"> </w:t>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(11)</w:t>
      </w:r>
    </w:p>
    <w:p w:rsidR="0050467F" w:rsidRPr="00B85A3B" w:rsidRDefault="0031589F" w:rsidP="0050467F">
      <w:pPr>
        <w:spacing w:line="360" w:lineRule="atLeast"/>
        <w:jc w:val="both"/>
        <w:rPr>
          <w:rFonts w:ascii="Times New Roman" w:hAnsi="Times New Roman" w:cs="Times New Roman"/>
        </w:rPr>
      </w:pPr>
      <w:r w:rsidRPr="00B85A3B">
        <w:rPr>
          <w:rFonts w:ascii="Times New Roman" w:hAnsi="Times New Roman" w:cs="Times New Roman"/>
        </w:rPr>
        <w:t xml:space="preserve">where </w:t>
      </w:r>
      <w:r w:rsidR="00F55254" w:rsidRPr="00B85A3B">
        <w:rPr>
          <w:rFonts w:ascii="Times New Roman" w:hAnsi="Times New Roman" w:cs="Times New Roman"/>
        </w:rPr>
        <w:t>super</w:t>
      </w:r>
      <w:r w:rsidR="00DC1A8F" w:rsidRPr="00B85A3B">
        <w:rPr>
          <w:rFonts w:ascii="Times New Roman" w:hAnsi="Times New Roman" w:cs="Times New Roman"/>
        </w:rPr>
        <w:t xml:space="preserve">script </w:t>
      </w:r>
      <w:r w:rsidRPr="00B85A3B">
        <w:rPr>
          <w:rFonts w:ascii="Times New Roman" w:hAnsi="Times New Roman" w:cs="Times New Roman"/>
          <w:i/>
        </w:rPr>
        <w:t>r</w:t>
      </w:r>
      <w:r w:rsidRPr="00B85A3B">
        <w:rPr>
          <w:rFonts w:ascii="Times New Roman" w:hAnsi="Times New Roman" w:cs="Times New Roman"/>
        </w:rPr>
        <w:t xml:space="preserve"> </w:t>
      </w:r>
      <w:r w:rsidR="00926127" w:rsidRPr="00B85A3B">
        <w:rPr>
          <w:rFonts w:ascii="Times New Roman" w:hAnsi="Times New Roman" w:cs="Times New Roman"/>
        </w:rPr>
        <w:t xml:space="preserve">denotes the type of </w:t>
      </w:r>
      <w:r w:rsidR="003529D5" w:rsidRPr="00B85A3B">
        <w:rPr>
          <w:rFonts w:ascii="Times New Roman" w:hAnsi="Times New Roman" w:cs="Times New Roman"/>
        </w:rPr>
        <w:t>SOM</w:t>
      </w:r>
      <w:r w:rsidR="00926127" w:rsidRPr="00B85A3B">
        <w:rPr>
          <w:rFonts w:ascii="Times New Roman" w:hAnsi="Times New Roman" w:cs="Times New Roman"/>
        </w:rPr>
        <w:t xml:space="preserve"> pool</w:t>
      </w:r>
      <w:r w:rsidR="00925B84" w:rsidRPr="00B85A3B">
        <w:rPr>
          <w:rFonts w:ascii="Times New Roman" w:hAnsi="Times New Roman" w:cs="Times New Roman"/>
        </w:rPr>
        <w:t xml:space="preserve"> (</w:t>
      </w:r>
      <w:r w:rsidR="00925B84" w:rsidRPr="00B85A3B">
        <w:rPr>
          <w:rFonts w:ascii="Times New Roman" w:hAnsi="Times New Roman" w:cs="Times New Roman"/>
          <w:i/>
        </w:rPr>
        <w:t>r</w:t>
      </w:r>
      <w:r w:rsidR="00925B84" w:rsidRPr="00B85A3B">
        <w:rPr>
          <w:rFonts w:ascii="Times New Roman" w:hAnsi="Times New Roman" w:cs="Times New Roman"/>
        </w:rPr>
        <w:t xml:space="preserve">=1 for </w:t>
      </w:r>
      <w:proofErr w:type="spellStart"/>
      <w:r w:rsidR="00925B84" w:rsidRPr="00B85A3B">
        <w:rPr>
          <w:rFonts w:ascii="Times New Roman" w:hAnsi="Times New Roman" w:cs="Times New Roman"/>
          <w:i/>
        </w:rPr>
        <w:t>M</w:t>
      </w:r>
      <w:r w:rsidR="00925B84" w:rsidRPr="00B85A3B">
        <w:rPr>
          <w:rFonts w:ascii="Times New Roman" w:hAnsi="Times New Roman" w:cs="Times New Roman"/>
          <w:i/>
          <w:vertAlign w:val="subscript"/>
        </w:rPr>
        <w:t>deb</w:t>
      </w:r>
      <w:proofErr w:type="spellEnd"/>
      <w:r w:rsidR="00925B84" w:rsidRPr="00B85A3B">
        <w:rPr>
          <w:rFonts w:ascii="Times New Roman" w:hAnsi="Times New Roman" w:cs="Times New Roman"/>
        </w:rPr>
        <w:t xml:space="preserve">, </w:t>
      </w:r>
      <w:r w:rsidR="00925B84" w:rsidRPr="00B85A3B">
        <w:rPr>
          <w:rFonts w:ascii="Times New Roman" w:hAnsi="Times New Roman" w:cs="Times New Roman"/>
          <w:i/>
        </w:rPr>
        <w:t>r</w:t>
      </w:r>
      <w:r w:rsidR="00925B84" w:rsidRPr="00B85A3B">
        <w:rPr>
          <w:rFonts w:ascii="Times New Roman" w:hAnsi="Times New Roman" w:cs="Times New Roman"/>
        </w:rPr>
        <w:t xml:space="preserve">=2 for </w:t>
      </w:r>
      <w:proofErr w:type="spellStart"/>
      <w:r w:rsidR="00925B84" w:rsidRPr="00B85A3B">
        <w:rPr>
          <w:rFonts w:ascii="Times New Roman" w:hAnsi="Times New Roman" w:cs="Times New Roman"/>
          <w:i/>
        </w:rPr>
        <w:t>M</w:t>
      </w:r>
      <w:r w:rsidR="00925B84" w:rsidRPr="00B85A3B">
        <w:rPr>
          <w:rFonts w:ascii="Times New Roman" w:hAnsi="Times New Roman" w:cs="Times New Roman"/>
          <w:i/>
          <w:vertAlign w:val="subscript"/>
        </w:rPr>
        <w:t>mic</w:t>
      </w:r>
      <w:proofErr w:type="spellEnd"/>
      <w:r w:rsidR="00925B84" w:rsidRPr="00B85A3B">
        <w:rPr>
          <w:rFonts w:ascii="Times New Roman" w:hAnsi="Times New Roman" w:cs="Times New Roman"/>
        </w:rPr>
        <w:t xml:space="preserve">, and </w:t>
      </w:r>
      <w:r w:rsidR="00925B84" w:rsidRPr="00B85A3B">
        <w:rPr>
          <w:rFonts w:ascii="Times New Roman" w:hAnsi="Times New Roman" w:cs="Times New Roman"/>
          <w:i/>
        </w:rPr>
        <w:t>r</w:t>
      </w:r>
      <w:r w:rsidR="00925B84" w:rsidRPr="00B85A3B">
        <w:rPr>
          <w:rFonts w:ascii="Times New Roman" w:hAnsi="Times New Roman" w:cs="Times New Roman"/>
        </w:rPr>
        <w:t xml:space="preserve">=3 for </w:t>
      </w:r>
      <w:proofErr w:type="spellStart"/>
      <w:r w:rsidR="00925B84" w:rsidRPr="00B85A3B">
        <w:rPr>
          <w:rFonts w:ascii="Times New Roman" w:hAnsi="Times New Roman" w:cs="Times New Roman"/>
          <w:i/>
        </w:rPr>
        <w:t>M</w:t>
      </w:r>
      <w:r w:rsidR="00925B84" w:rsidRPr="00B85A3B">
        <w:rPr>
          <w:rFonts w:ascii="Times New Roman" w:hAnsi="Times New Roman" w:cs="Times New Roman"/>
          <w:i/>
          <w:vertAlign w:val="subscript"/>
        </w:rPr>
        <w:t>hum</w:t>
      </w:r>
      <w:proofErr w:type="spellEnd"/>
      <w:r w:rsidR="00925B84" w:rsidRPr="00B85A3B">
        <w:rPr>
          <w:rFonts w:ascii="Times New Roman" w:hAnsi="Times New Roman" w:cs="Times New Roman"/>
        </w:rPr>
        <w:t>,)</w:t>
      </w:r>
      <w:r w:rsidR="00926127" w:rsidRPr="00B85A3B">
        <w:rPr>
          <w:rFonts w:ascii="Times New Roman" w:hAnsi="Times New Roman" w:cs="Times New Roman"/>
        </w:rPr>
        <w:t xml:space="preserve">; </w:t>
      </w:r>
      <w:r w:rsidR="00F55254" w:rsidRPr="00B85A3B">
        <w:rPr>
          <w:rFonts w:ascii="Times New Roman" w:hAnsi="Times New Roman" w:cs="Times New Roman"/>
          <w:i/>
        </w:rPr>
        <w:t>m</w:t>
      </w:r>
      <w:r w:rsidR="00F55254" w:rsidRPr="00B85A3B">
        <w:rPr>
          <w:rFonts w:ascii="Times New Roman" w:hAnsi="Times New Roman" w:cs="Times New Roman"/>
        </w:rPr>
        <w:t xml:space="preserve"> is mineralized SOM</w:t>
      </w:r>
      <w:r w:rsidR="0039323E" w:rsidRPr="00B85A3B">
        <w:rPr>
          <w:rFonts w:ascii="Times New Roman" w:hAnsi="Times New Roman" w:cs="Times New Roman"/>
        </w:rPr>
        <w:t xml:space="preserve"> during time step </w:t>
      </w:r>
      <w:proofErr w:type="spellStart"/>
      <w:r w:rsidR="0039323E" w:rsidRPr="00B85A3B">
        <w:rPr>
          <w:rFonts w:ascii="Times New Roman" w:hAnsi="Times New Roman" w:cs="Times New Roman"/>
          <w:i/>
        </w:rPr>
        <w:t>dt</w:t>
      </w:r>
      <w:proofErr w:type="spellEnd"/>
      <w:r w:rsidR="00F55254" w:rsidRPr="00B85A3B">
        <w:rPr>
          <w:rFonts w:ascii="Times New Roman" w:hAnsi="Times New Roman" w:cs="Times New Roman"/>
        </w:rPr>
        <w:t>;</w:t>
      </w:r>
      <w:r w:rsidRPr="00B85A3B">
        <w:rPr>
          <w:rFonts w:ascii="Times New Roman" w:hAnsi="Times New Roman" w:cs="Times New Roman"/>
        </w:rPr>
        <w:t xml:space="preserve"> </w:t>
      </w:r>
      <w:r w:rsidR="006E2952" w:rsidRPr="00B85A3B">
        <w:rPr>
          <w:rFonts w:ascii="Times New Roman" w:hAnsi="Times New Roman" w:cs="Times New Roman"/>
          <w:i/>
        </w:rPr>
        <w:t>k</w:t>
      </w:r>
      <w:r w:rsidR="006E2952" w:rsidRPr="00B85A3B">
        <w:rPr>
          <w:rFonts w:ascii="Times New Roman" w:hAnsi="Times New Roman" w:cs="Times New Roman"/>
        </w:rPr>
        <w:t xml:space="preserve"> is the </w:t>
      </w:r>
      <w:r w:rsidR="00F55254" w:rsidRPr="00B85A3B">
        <w:rPr>
          <w:rFonts w:ascii="Times New Roman" w:hAnsi="Times New Roman" w:cs="Times New Roman"/>
        </w:rPr>
        <w:t xml:space="preserve">decomposition </w:t>
      </w:r>
      <w:r w:rsidR="00B10F8B" w:rsidRPr="00B85A3B">
        <w:rPr>
          <w:rFonts w:ascii="Times New Roman" w:hAnsi="Times New Roman" w:cs="Times New Roman"/>
        </w:rPr>
        <w:t>constant</w:t>
      </w:r>
      <w:r w:rsidR="006E2952" w:rsidRPr="00B85A3B">
        <w:rPr>
          <w:rFonts w:ascii="Times New Roman" w:hAnsi="Times New Roman" w:cs="Times New Roman"/>
        </w:rPr>
        <w:t xml:space="preserve">; </w:t>
      </w:r>
      <w:proofErr w:type="spellStart"/>
      <w:r w:rsidR="003529D5" w:rsidRPr="00B85A3B">
        <w:rPr>
          <w:rFonts w:ascii="Times New Roman" w:hAnsi="Times New Roman" w:cs="Times New Roman"/>
          <w:i/>
        </w:rPr>
        <w:t>dt</w:t>
      </w:r>
      <w:proofErr w:type="spellEnd"/>
      <w:r w:rsidR="003529D5" w:rsidRPr="00B85A3B">
        <w:rPr>
          <w:rFonts w:ascii="Times New Roman" w:hAnsi="Times New Roman" w:cs="Times New Roman"/>
        </w:rPr>
        <w:t xml:space="preserve"> is time step;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Ts</w:t>
      </w:r>
      <w:r w:rsidR="006E2952" w:rsidRPr="00B85A3B">
        <w:rPr>
          <w:rFonts w:ascii="Times New Roman" w:hAnsi="Times New Roman" w:cs="Times New Roman"/>
          <w:i/>
          <w:vertAlign w:val="subscript"/>
        </w:rPr>
        <w:t>x,i</w:t>
      </w:r>
      <w:proofErr w:type="spellEnd"/>
      <w:r w:rsidR="006E2952" w:rsidRPr="00B85A3B">
        <w:rPr>
          <w:rFonts w:ascii="Times New Roman" w:hAnsi="Times New Roman" w:cs="Times New Roman"/>
        </w:rPr>
        <w:t xml:space="preserve">),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θ</w:t>
      </w:r>
      <w:r w:rsidR="006E2952" w:rsidRPr="00B85A3B">
        <w:rPr>
          <w:rFonts w:ascii="Times New Roman" w:hAnsi="Times New Roman" w:cs="Times New Roman"/>
          <w:i/>
          <w:vertAlign w:val="subscript"/>
        </w:rPr>
        <w:t>x,i</w:t>
      </w:r>
      <w:proofErr w:type="spellEnd"/>
      <w:r w:rsidR="006E2952" w:rsidRPr="00B85A3B">
        <w:rPr>
          <w:rFonts w:ascii="Times New Roman" w:hAnsi="Times New Roman" w:cs="Times New Roman"/>
        </w:rPr>
        <w:t xml:space="preserve">) and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O</w:t>
      </w:r>
      <w:r w:rsidR="006E2952" w:rsidRPr="00B85A3B">
        <w:rPr>
          <w:rFonts w:ascii="Times New Roman" w:hAnsi="Times New Roman" w:cs="Times New Roman"/>
          <w:i/>
          <w:vertAlign w:val="subscript"/>
        </w:rPr>
        <w:t>x,i</w:t>
      </w:r>
      <w:proofErr w:type="spellEnd"/>
      <w:r w:rsidR="006E2952" w:rsidRPr="00B85A3B">
        <w:rPr>
          <w:rFonts w:ascii="Times New Roman" w:hAnsi="Times New Roman" w:cs="Times New Roman"/>
        </w:rPr>
        <w:t>) are multiplier terms</w:t>
      </w:r>
      <w:r w:rsidR="0050467F" w:rsidRPr="00B85A3B">
        <w:rPr>
          <w:rFonts w:ascii="Times New Roman" w:hAnsi="Times New Roman" w:cs="Times New Roman"/>
        </w:rPr>
        <w:t xml:space="preserve"> </w:t>
      </w:r>
      <w:r w:rsidR="006E2952" w:rsidRPr="00B85A3B">
        <w:rPr>
          <w:rFonts w:ascii="Times New Roman" w:hAnsi="Times New Roman" w:cs="Times New Roman"/>
        </w:rPr>
        <w:t xml:space="preserve">regarding the temperature, water content and oxygen </w:t>
      </w:r>
      <w:r w:rsidR="00625F4E" w:rsidRPr="00B85A3B">
        <w:rPr>
          <w:rFonts w:ascii="Times New Roman" w:hAnsi="Times New Roman" w:cs="Times New Roman"/>
        </w:rPr>
        <w:t>restrictions</w:t>
      </w:r>
      <w:r w:rsidR="000E33D7" w:rsidRPr="00B85A3B">
        <w:rPr>
          <w:rFonts w:ascii="Times New Roman" w:hAnsi="Times New Roman" w:cs="Times New Roman" w:hint="eastAsia"/>
        </w:rPr>
        <w:t>, respectively</w:t>
      </w:r>
      <w:r w:rsidR="006E2952" w:rsidRPr="00B85A3B">
        <w:rPr>
          <w:rFonts w:ascii="Times New Roman" w:hAnsi="Times New Roman" w:cs="Times New Roman"/>
        </w:rPr>
        <w:t xml:space="preserve">.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O</w:t>
      </w:r>
      <w:r w:rsidR="006E2952" w:rsidRPr="00B85A3B">
        <w:rPr>
          <w:rFonts w:ascii="Times New Roman" w:hAnsi="Times New Roman" w:cs="Times New Roman"/>
          <w:i/>
          <w:vertAlign w:val="subscript"/>
        </w:rPr>
        <w:t>x,i</w:t>
      </w:r>
      <w:proofErr w:type="spellEnd"/>
      <w:r w:rsidR="006E2952" w:rsidRPr="00B85A3B">
        <w:rPr>
          <w:rFonts w:ascii="Times New Roman" w:hAnsi="Times New Roman" w:cs="Times New Roman"/>
        </w:rPr>
        <w:t xml:space="preserve">) was calculated following </w:t>
      </w:r>
      <w:proofErr w:type="spellStart"/>
      <w:r w:rsidR="006E2952" w:rsidRPr="00B85A3B">
        <w:rPr>
          <w:rFonts w:ascii="Times New Roman" w:hAnsi="Times New Roman" w:cs="Times New Roman"/>
        </w:rPr>
        <w:t>Šimunek</w:t>
      </w:r>
      <w:proofErr w:type="spellEnd"/>
      <w:r w:rsidR="006E2952" w:rsidRPr="00B85A3B">
        <w:rPr>
          <w:rFonts w:ascii="Times New Roman" w:hAnsi="Times New Roman" w:cs="Times New Roman"/>
        </w:rPr>
        <w:t xml:space="preserve"> and Suarez (1993</w:t>
      </w:r>
      <w:r w:rsidR="007A5224" w:rsidRPr="00B85A3B">
        <w:rPr>
          <w:rFonts w:ascii="Times New Roman" w:hAnsi="Times New Roman" w:cs="Times New Roman"/>
        </w:rPr>
        <w:t>).</w:t>
      </w:r>
      <w:r w:rsidR="006E2952" w:rsidRPr="00B85A3B">
        <w:rPr>
          <w:rFonts w:ascii="Times New Roman" w:hAnsi="Times New Roman" w:cs="Times New Roman"/>
        </w:rPr>
        <w:t xml:space="preserve">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Ts</w:t>
      </w:r>
      <w:r w:rsidR="006E2952" w:rsidRPr="00B85A3B">
        <w:rPr>
          <w:rFonts w:ascii="Times New Roman" w:hAnsi="Times New Roman" w:cs="Times New Roman"/>
          <w:i/>
          <w:vertAlign w:val="subscript"/>
        </w:rPr>
        <w:t>x,i</w:t>
      </w:r>
      <w:proofErr w:type="spellEnd"/>
      <w:r w:rsidR="00F727EA" w:rsidRPr="00B85A3B">
        <w:rPr>
          <w:rFonts w:ascii="Times New Roman" w:hAnsi="Times New Roman" w:cs="Times New Roman"/>
        </w:rPr>
        <w:t>)</w:t>
      </w:r>
      <w:r w:rsidR="00A40F12" w:rsidRPr="00B85A3B">
        <w:rPr>
          <w:rFonts w:ascii="Times New Roman" w:hAnsi="Times New Roman" w:cs="Times New Roman"/>
        </w:rPr>
        <w:t xml:space="preserve"> and </w:t>
      </w:r>
      <w:r w:rsidR="006E2952" w:rsidRPr="00B85A3B">
        <w:rPr>
          <w:rFonts w:ascii="Times New Roman" w:hAnsi="Times New Roman" w:cs="Times New Roman"/>
          <w:i/>
        </w:rPr>
        <w:t>f</w:t>
      </w:r>
      <w:r w:rsidR="006E2952" w:rsidRPr="00B85A3B">
        <w:rPr>
          <w:rFonts w:ascii="Times New Roman" w:hAnsi="Times New Roman" w:cs="Times New Roman"/>
        </w:rPr>
        <w:t>(</w:t>
      </w:r>
      <w:proofErr w:type="spellStart"/>
      <w:r w:rsidR="006E2952" w:rsidRPr="00B85A3B">
        <w:rPr>
          <w:rFonts w:ascii="Times New Roman" w:hAnsi="Times New Roman" w:cs="Times New Roman"/>
          <w:i/>
        </w:rPr>
        <w:t>θ</w:t>
      </w:r>
      <w:r w:rsidR="006E2952" w:rsidRPr="00B85A3B">
        <w:rPr>
          <w:rFonts w:ascii="Times New Roman" w:hAnsi="Times New Roman" w:cs="Times New Roman"/>
          <w:i/>
          <w:vertAlign w:val="subscript"/>
        </w:rPr>
        <w:t>x,i</w:t>
      </w:r>
      <w:proofErr w:type="spellEnd"/>
      <w:r w:rsidR="006E2952" w:rsidRPr="00B85A3B">
        <w:rPr>
          <w:rFonts w:ascii="Times New Roman" w:hAnsi="Times New Roman" w:cs="Times New Roman"/>
        </w:rPr>
        <w:t xml:space="preserve">) were </w:t>
      </w:r>
      <w:proofErr w:type="spellStart"/>
      <w:r w:rsidR="006E2952" w:rsidRPr="00B85A3B">
        <w:rPr>
          <w:rFonts w:ascii="Times New Roman" w:hAnsi="Times New Roman" w:cs="Times New Roman"/>
        </w:rPr>
        <w:t>reparameterized</w:t>
      </w:r>
      <w:proofErr w:type="spellEnd"/>
      <w:r w:rsidR="006E2952" w:rsidRPr="00B85A3B">
        <w:rPr>
          <w:rFonts w:ascii="Times New Roman" w:hAnsi="Times New Roman" w:cs="Times New Roman"/>
        </w:rPr>
        <w:t xml:space="preserve"> </w:t>
      </w:r>
      <w:r w:rsidR="00506763" w:rsidRPr="00B85A3B">
        <w:rPr>
          <w:rFonts w:ascii="Times New Roman" w:hAnsi="Times New Roman" w:cs="Times New Roman"/>
        </w:rPr>
        <w:t>with respect to</w:t>
      </w:r>
      <w:r w:rsidR="00572E39" w:rsidRPr="00B85A3B">
        <w:rPr>
          <w:rFonts w:ascii="Times New Roman" w:hAnsi="Times New Roman" w:cs="Times New Roman"/>
        </w:rPr>
        <w:t xml:space="preserve"> the </w:t>
      </w:r>
      <w:r w:rsidR="00506763" w:rsidRPr="00B85A3B">
        <w:rPr>
          <w:rFonts w:ascii="Times New Roman" w:hAnsi="Times New Roman" w:cs="Times New Roman"/>
        </w:rPr>
        <w:t xml:space="preserve">site-specific conditions </w:t>
      </w:r>
      <w:r w:rsidR="000276CC" w:rsidRPr="00B85A3B">
        <w:rPr>
          <w:rFonts w:ascii="Times New Roman" w:hAnsi="Times New Roman" w:cs="Times New Roman"/>
        </w:rPr>
        <w:t>of plant</w:t>
      </w:r>
      <w:r w:rsidR="002C3BF1" w:rsidRPr="00B85A3B">
        <w:rPr>
          <w:rFonts w:ascii="Times New Roman" w:hAnsi="Times New Roman" w:cs="Times New Roman"/>
        </w:rPr>
        <w:t>s</w:t>
      </w:r>
      <w:r w:rsidR="000276CC" w:rsidRPr="00B85A3B">
        <w:rPr>
          <w:rFonts w:ascii="Times New Roman" w:hAnsi="Times New Roman" w:cs="Times New Roman"/>
        </w:rPr>
        <w:t xml:space="preserve"> and soil </w:t>
      </w:r>
      <w:r w:rsidR="00572E39" w:rsidRPr="00B85A3B">
        <w:rPr>
          <w:rFonts w:ascii="Times New Roman" w:hAnsi="Times New Roman" w:cs="Times New Roman"/>
        </w:rPr>
        <w:t xml:space="preserve">(see </w:t>
      </w:r>
      <w:r w:rsidR="009468FE">
        <w:rPr>
          <w:rFonts w:ascii="Times New Roman" w:hAnsi="Times New Roman" w:cs="Times New Roman"/>
        </w:rPr>
        <w:t>s</w:t>
      </w:r>
      <w:r w:rsidR="00572E39" w:rsidRPr="00B85A3B">
        <w:rPr>
          <w:rFonts w:ascii="Times New Roman" w:hAnsi="Times New Roman" w:cs="Times New Roman"/>
        </w:rPr>
        <w:t xml:space="preserve">ection </w:t>
      </w:r>
      <w:r w:rsidR="00572E39" w:rsidRPr="009468FE">
        <w:rPr>
          <w:rFonts w:ascii="Times New Roman" w:hAnsi="Times New Roman" w:cs="Times New Roman"/>
          <w:color w:val="FF0000"/>
        </w:rPr>
        <w:t>2.</w:t>
      </w:r>
      <w:r w:rsidR="00D27290" w:rsidRPr="009468FE">
        <w:rPr>
          <w:rFonts w:ascii="Times New Roman" w:hAnsi="Times New Roman" w:cs="Times New Roman"/>
          <w:color w:val="FF0000"/>
        </w:rPr>
        <w:t>4</w:t>
      </w:r>
      <w:r w:rsidR="00C30C0B" w:rsidRPr="009468FE">
        <w:rPr>
          <w:rFonts w:ascii="Times New Roman" w:hAnsi="Times New Roman" w:cs="Times New Roman"/>
          <w:color w:val="FF0000"/>
        </w:rPr>
        <w:t>.3</w:t>
      </w:r>
      <w:r w:rsidR="00572E39" w:rsidRPr="00B85A3B">
        <w:rPr>
          <w:rFonts w:ascii="Times New Roman" w:hAnsi="Times New Roman" w:cs="Times New Roman"/>
        </w:rPr>
        <w:t>)</w:t>
      </w:r>
      <w:r w:rsidR="009D5EE6" w:rsidRPr="00B85A3B">
        <w:rPr>
          <w:rFonts w:ascii="Times New Roman" w:hAnsi="Times New Roman" w:cs="Times New Roman"/>
        </w:rPr>
        <w:t xml:space="preserve">. </w:t>
      </w:r>
      <w:r w:rsidR="0050467F" w:rsidRPr="00B85A3B">
        <w:rPr>
          <w:rFonts w:ascii="Times New Roman" w:hAnsi="Times New Roman" w:cs="Times New Roman"/>
        </w:rPr>
        <w:t>The CO</w:t>
      </w:r>
      <w:r w:rsidR="0050467F" w:rsidRPr="00B85A3B">
        <w:rPr>
          <w:rFonts w:ascii="Times New Roman" w:hAnsi="Times New Roman" w:cs="Times New Roman"/>
          <w:vertAlign w:val="subscript"/>
        </w:rPr>
        <w:t>2</w:t>
      </w:r>
      <w:r w:rsidR="0050467F" w:rsidRPr="00B85A3B">
        <w:rPr>
          <w:rFonts w:ascii="Times New Roman" w:hAnsi="Times New Roman" w:cs="Times New Roman"/>
        </w:rPr>
        <w:t xml:space="preserve"> production</w:t>
      </w:r>
      <w:r w:rsidR="003529D5" w:rsidRPr="00B85A3B">
        <w:rPr>
          <w:rFonts w:ascii="Times New Roman" w:hAnsi="Times New Roman" w:cs="Times New Roman"/>
        </w:rPr>
        <w:t xml:space="preserve"> from mineralization</w:t>
      </w:r>
      <w:r w:rsidR="0050467F" w:rsidRPr="00B85A3B">
        <w:rPr>
          <w:rFonts w:ascii="Times New Roman" w:hAnsi="Times New Roman" w:cs="Times New Roman"/>
        </w:rPr>
        <w:t xml:space="preserve"> </w:t>
      </w:r>
      <w:r w:rsidR="003529D5" w:rsidRPr="00B85A3B">
        <w:rPr>
          <w:rFonts w:ascii="Times New Roman" w:hAnsi="Times New Roman" w:cs="Times New Roman"/>
        </w:rPr>
        <w:t>was</w:t>
      </w:r>
      <w:r w:rsidR="0050467F" w:rsidRPr="00B85A3B">
        <w:rPr>
          <w:rFonts w:ascii="Times New Roman" w:hAnsi="Times New Roman" w:cs="Times New Roman"/>
        </w:rPr>
        <w:t xml:space="preserve"> further </w:t>
      </w:r>
      <w:r w:rsidR="003529D5" w:rsidRPr="00B85A3B">
        <w:rPr>
          <w:rFonts w:ascii="Times New Roman" w:hAnsi="Times New Roman" w:cs="Times New Roman"/>
        </w:rPr>
        <w:t>regulated</w:t>
      </w:r>
      <w:r w:rsidR="0050467F" w:rsidRPr="00B85A3B">
        <w:rPr>
          <w:rFonts w:ascii="Times New Roman" w:hAnsi="Times New Roman" w:cs="Times New Roman"/>
        </w:rPr>
        <w:t xml:space="preserve"> </w:t>
      </w:r>
      <w:r w:rsidR="00F55254" w:rsidRPr="00B85A3B">
        <w:rPr>
          <w:rFonts w:ascii="Times New Roman" w:hAnsi="Times New Roman" w:cs="Times New Roman"/>
        </w:rPr>
        <w:t>by</w:t>
      </w:r>
      <w:r w:rsidR="0050467F" w:rsidRPr="00B85A3B">
        <w:rPr>
          <w:rFonts w:ascii="Times New Roman" w:hAnsi="Times New Roman" w:cs="Times New Roman"/>
        </w:rPr>
        <w:t xml:space="preserve"> the N-starvation o</w:t>
      </w:r>
      <w:r w:rsidR="00F55254" w:rsidRPr="00B85A3B">
        <w:rPr>
          <w:rFonts w:ascii="Times New Roman" w:hAnsi="Times New Roman" w:cs="Times New Roman"/>
        </w:rPr>
        <w:t xml:space="preserve">f microbes following </w:t>
      </w:r>
      <w:r w:rsidR="0050467F" w:rsidRPr="00B85A3B">
        <w:rPr>
          <w:rFonts w:ascii="Times New Roman" w:hAnsi="Times New Roman" w:cs="Times New Roman"/>
        </w:rPr>
        <w:t xml:space="preserve">Smith et al. </w:t>
      </w:r>
      <w:r w:rsidR="00F55254" w:rsidRPr="00B85A3B">
        <w:rPr>
          <w:rFonts w:ascii="Times New Roman" w:hAnsi="Times New Roman" w:cs="Times New Roman"/>
        </w:rPr>
        <w:t>(</w:t>
      </w:r>
      <w:r w:rsidR="0050467F" w:rsidRPr="00B85A3B">
        <w:rPr>
          <w:rFonts w:ascii="Times New Roman" w:hAnsi="Times New Roman" w:cs="Times New Roman"/>
        </w:rPr>
        <w:t>2010):</w:t>
      </w:r>
    </w:p>
    <w:p w:rsidR="0050467F" w:rsidRPr="00B85A3B" w:rsidRDefault="00BD2665" w:rsidP="0050467F">
      <w:pPr>
        <w:spacing w:line="360" w:lineRule="atLeast"/>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Rs</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E</m:t>
            </m:r>
          </m:sub>
        </m:sSub>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r>
          <w:rPr>
            <w:rFonts w:ascii="Cambria Math" w:hAnsi="Cambria Math" w:cs="Times New Roman"/>
          </w:rPr>
          <m:t xml:space="preserve"> </m:t>
        </m:r>
      </m:oMath>
      <w:r w:rsidR="0050467F" w:rsidRPr="00B85A3B">
        <w:rPr>
          <w:rFonts w:ascii="Times New Roman" w:hAnsi="Times New Roman" w:cs="Times New Roman"/>
        </w:rPr>
        <w:t xml:space="preserve"> </w:t>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r>
      <w:r w:rsidR="00C26E62" w:rsidRPr="00B85A3B">
        <w:rPr>
          <w:rFonts w:ascii="Times New Roman" w:hAnsi="Times New Roman" w:cs="Times New Roman"/>
        </w:rPr>
        <w:tab/>
        <w:t>(12)</w:t>
      </w:r>
    </w:p>
    <w:p w:rsidR="00F55254" w:rsidRPr="00B85A3B" w:rsidRDefault="0050467F" w:rsidP="009D5EE6">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r</w:t>
      </w:r>
      <w:r w:rsidR="00F55254" w:rsidRPr="00B85A3B">
        <w:rPr>
          <w:rFonts w:ascii="Times New Roman" w:hAnsi="Times New Roman" w:cs="Times New Roman"/>
          <w:i/>
          <w:vertAlign w:val="subscript"/>
        </w:rPr>
        <w:t>E</w:t>
      </w:r>
      <w:proofErr w:type="spellEnd"/>
      <w:r w:rsidRPr="00B85A3B">
        <w:rPr>
          <w:rFonts w:ascii="Times New Roman" w:hAnsi="Times New Roman" w:cs="Times New Roman"/>
        </w:rPr>
        <w:t xml:space="preserve"> is the </w:t>
      </w:r>
      <w:r w:rsidR="00F55254" w:rsidRPr="00B85A3B">
        <w:rPr>
          <w:rFonts w:ascii="Times New Roman" w:hAnsi="Times New Roman" w:cs="Times New Roman"/>
        </w:rPr>
        <w:t>gas production rate (</w:t>
      </w:r>
      <w:proofErr w:type="spellStart"/>
      <w:r w:rsidR="00F55254" w:rsidRPr="00B85A3B">
        <w:rPr>
          <w:rFonts w:ascii="Times New Roman" w:hAnsi="Times New Roman" w:cs="Times New Roman"/>
          <w:i/>
        </w:rPr>
        <w:t>r</w:t>
      </w:r>
      <w:r w:rsidR="00F55254" w:rsidRPr="00B85A3B">
        <w:rPr>
          <w:rFonts w:ascii="Times New Roman" w:hAnsi="Times New Roman" w:cs="Times New Roman"/>
          <w:i/>
          <w:vertAlign w:val="subscript"/>
        </w:rPr>
        <w:t>E</w:t>
      </w:r>
      <w:proofErr w:type="spellEnd"/>
      <w:r w:rsidR="00F55254" w:rsidRPr="00B85A3B">
        <w:rPr>
          <w:rFonts w:ascii="Times New Roman" w:hAnsi="Times New Roman" w:cs="Times New Roman"/>
          <w:i/>
          <w:vertAlign w:val="subscript"/>
        </w:rPr>
        <w:t xml:space="preserve"> </w:t>
      </w:r>
      <m:oMath>
        <m:r>
          <w:rPr>
            <w:rFonts w:ascii="Cambria Math" w:hAnsi="Cambria Math" w:cs="Times New Roman"/>
          </w:rPr>
          <m:t>ϵ</m:t>
        </m:r>
      </m:oMath>
      <w:r w:rsidR="00F55254" w:rsidRPr="00B85A3B">
        <w:rPr>
          <w:rFonts w:ascii="Times New Roman" w:hAnsi="Times New Roman" w:cs="Times New Roman"/>
          <w:i/>
        </w:rPr>
        <w:t xml:space="preserve"> </w:t>
      </w:r>
      <w:r w:rsidR="00F55254" w:rsidRPr="00B85A3B">
        <w:rPr>
          <w:rFonts w:ascii="Times New Roman" w:hAnsi="Times New Roman" w:cs="Times New Roman"/>
        </w:rPr>
        <w:t>[0, 1]), and (1-</w:t>
      </w:r>
      <w:r w:rsidR="00F55254" w:rsidRPr="00B85A3B">
        <w:rPr>
          <w:rFonts w:ascii="Times New Roman" w:hAnsi="Times New Roman" w:cs="Times New Roman"/>
          <w:i/>
        </w:rPr>
        <w:t xml:space="preserve"> </w:t>
      </w:r>
      <w:proofErr w:type="spellStart"/>
      <w:r w:rsidR="00F55254" w:rsidRPr="00B85A3B">
        <w:rPr>
          <w:rFonts w:ascii="Times New Roman" w:hAnsi="Times New Roman" w:cs="Times New Roman"/>
          <w:i/>
        </w:rPr>
        <w:t>r</w:t>
      </w:r>
      <w:r w:rsidR="00F55254" w:rsidRPr="00B85A3B">
        <w:rPr>
          <w:rFonts w:ascii="Times New Roman" w:hAnsi="Times New Roman" w:cs="Times New Roman"/>
          <w:i/>
          <w:vertAlign w:val="subscript"/>
        </w:rPr>
        <w:t>E</w:t>
      </w:r>
      <w:proofErr w:type="spellEnd"/>
      <w:r w:rsidR="00F55254" w:rsidRPr="00B85A3B">
        <w:rPr>
          <w:rFonts w:ascii="Times New Roman" w:hAnsi="Times New Roman" w:cs="Times New Roman"/>
        </w:rPr>
        <w:t>)</w:t>
      </w:r>
      <w:r w:rsidR="0039323E" w:rsidRPr="00B85A3B">
        <w:rPr>
          <w:rFonts w:ascii="Times New Roman" w:hAnsi="Times New Roman" w:cs="Times New Roman"/>
        </w:rPr>
        <w:t xml:space="preserve"> is the </w:t>
      </w:r>
      <w:r w:rsidRPr="00B85A3B">
        <w:rPr>
          <w:rFonts w:ascii="Times New Roman" w:hAnsi="Times New Roman" w:cs="Times New Roman"/>
        </w:rPr>
        <w:t xml:space="preserve">proportion of organic matters passed to the </w:t>
      </w:r>
      <w:r w:rsidR="003529D5" w:rsidRPr="00B85A3B">
        <w:rPr>
          <w:rFonts w:ascii="Times New Roman" w:hAnsi="Times New Roman" w:cs="Times New Roman"/>
        </w:rPr>
        <w:t>downstream</w:t>
      </w:r>
      <w:r w:rsidRPr="00B85A3B">
        <w:rPr>
          <w:rFonts w:ascii="Times New Roman" w:hAnsi="Times New Roman" w:cs="Times New Roman"/>
        </w:rPr>
        <w:t xml:space="preserve"> SOM pool</w:t>
      </w:r>
      <w:r w:rsidR="000958EA" w:rsidRPr="00B85A3B">
        <w:rPr>
          <w:rFonts w:ascii="Times New Roman" w:hAnsi="Times New Roman" w:cs="Times New Roman"/>
        </w:rPr>
        <w:t>s</w:t>
      </w:r>
      <w:r w:rsidR="00F55254" w:rsidRPr="00B85A3B">
        <w:rPr>
          <w:rFonts w:ascii="Times New Roman" w:hAnsi="Times New Roman" w:cs="Times New Roman"/>
        </w:rPr>
        <w:t xml:space="preserve">. The evolution of each SOM pool was </w:t>
      </w:r>
      <w:r w:rsidR="000958EA" w:rsidRPr="00B85A3B">
        <w:rPr>
          <w:rFonts w:ascii="Times New Roman" w:hAnsi="Times New Roman" w:cs="Times New Roman"/>
        </w:rPr>
        <w:t>calculated</w:t>
      </w:r>
      <w:r w:rsidR="00F55254" w:rsidRPr="00B85A3B">
        <w:rPr>
          <w:rFonts w:ascii="Times New Roman" w:hAnsi="Times New Roman" w:cs="Times New Roman"/>
        </w:rPr>
        <w:t xml:space="preserve"> as below:</w:t>
      </w:r>
    </w:p>
    <w:p w:rsidR="00F55254" w:rsidRPr="00B85A3B" w:rsidRDefault="00BD2665" w:rsidP="009D5EE6">
      <w:pPr>
        <w:spacing w:line="360" w:lineRule="atLeast"/>
        <w:jc w:val="both"/>
        <w:rPr>
          <w:rFonts w:ascii="Times New Roman" w:hAnsi="Times New Roman" w:cs="Times New Roman"/>
        </w:rPr>
      </w:pPr>
      <m:oMath>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oMath>
      <w:r w:rsidR="00F55254" w:rsidRPr="00B85A3B">
        <w:rPr>
          <w:rFonts w:ascii="Times New Roman" w:hAnsi="Times New Roman" w:cs="Times New Roman"/>
        </w:rPr>
        <w:t xml:space="preserve"> = </w:t>
      </w:r>
      <m:oMath>
        <m:d>
          <m:dPr>
            <m:ctrlPr>
              <w:rPr>
                <w:rFonts w:ascii="Cambria Math" w:hAnsi="Cambria Math" w:cs="Times New Roman"/>
                <w:i/>
              </w:rPr>
            </m:ctrlPr>
          </m:dPr>
          <m:e>
            <m:r>
              <w:rPr>
                <w:rFonts w:ascii="Cambria Math" w:hAnsi="Cambria Math" w:cs="Times New Roman"/>
              </w:rPr>
              <m:t>1-</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E</m:t>
                </m:r>
              </m:sub>
            </m:sSub>
          </m:e>
        </m:d>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r-1</m:t>
            </m:r>
          </m:sup>
        </m:sSubSup>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A</m:t>
            </m:r>
          </m:e>
          <m:sub>
            <m:r>
              <w:rPr>
                <w:rFonts w:ascii="Cambria Math" w:hAnsi="Cambria Math" w:cs="Times New Roman"/>
              </w:rPr>
              <m:t>x,i</m:t>
            </m:r>
          </m:sub>
          <m:sup>
            <m:r>
              <w:rPr>
                <w:rFonts w:ascii="Cambria Math" w:hAnsi="Cambria Math" w:cs="Times New Roman"/>
              </w:rPr>
              <m:t>r</m:t>
            </m:r>
          </m:sup>
        </m:sSubSup>
        <m:r>
          <w:rPr>
            <w:rFonts w:ascii="Cambria Math" w:hAnsi="Cambria Math" w:cs="Times New Roman"/>
          </w:rPr>
          <m:t>dt</m:t>
        </m:r>
      </m:oMath>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(13)</w:t>
      </w:r>
    </w:p>
    <w:p w:rsidR="009D5EE6" w:rsidRPr="00B85A3B" w:rsidRDefault="003529D5" w:rsidP="009D5EE6">
      <w:pPr>
        <w:spacing w:line="360" w:lineRule="atLeast"/>
        <w:jc w:val="both"/>
        <w:rPr>
          <w:rFonts w:ascii="Times New Roman" w:hAnsi="Times New Roman" w:cs="Times New Roman"/>
        </w:rPr>
      </w:pPr>
      <w:r w:rsidRPr="00B85A3B">
        <w:rPr>
          <w:rFonts w:ascii="Times New Roman" w:hAnsi="Times New Roman" w:cs="Times New Roman"/>
        </w:rPr>
        <w:t xml:space="preserve">where </w:t>
      </w:r>
      <w:r w:rsidRPr="00B85A3B">
        <w:rPr>
          <w:rFonts w:ascii="Times New Roman" w:hAnsi="Times New Roman" w:cs="Times New Roman"/>
          <w:i/>
        </w:rPr>
        <w:t>A</w:t>
      </w:r>
      <w:r w:rsidR="00241E7E" w:rsidRPr="00B85A3B">
        <w:rPr>
          <w:rFonts w:ascii="Times New Roman" w:hAnsi="Times New Roman" w:cs="Times New Roman"/>
        </w:rPr>
        <w:t xml:space="preserve"> is the </w:t>
      </w:r>
      <w:r w:rsidR="004147B6" w:rsidRPr="00B85A3B">
        <w:rPr>
          <w:rFonts w:ascii="Times New Roman" w:hAnsi="Times New Roman" w:cs="Times New Roman"/>
        </w:rPr>
        <w:t>SOM</w:t>
      </w:r>
      <w:r w:rsidR="00241E7E" w:rsidRPr="00B85A3B">
        <w:rPr>
          <w:rFonts w:ascii="Times New Roman" w:hAnsi="Times New Roman" w:cs="Times New Roman"/>
        </w:rPr>
        <w:t xml:space="preserve"> input rate (</w:t>
      </w:r>
      <w:r w:rsidRPr="00B85A3B">
        <w:rPr>
          <w:rFonts w:ascii="Times New Roman" w:hAnsi="Times New Roman" w:cs="Times New Roman"/>
          <w:i/>
        </w:rPr>
        <w:t>A</w:t>
      </w:r>
      <w:r w:rsidRPr="00B85A3B">
        <w:rPr>
          <w:rFonts w:ascii="Times New Roman" w:hAnsi="Times New Roman" w:cs="Times New Roman"/>
        </w:rPr>
        <w:t xml:space="preserve">=0 for </w:t>
      </w:r>
      <w:proofErr w:type="spellStart"/>
      <w:r w:rsidRPr="00B85A3B">
        <w:rPr>
          <w:rFonts w:ascii="Times New Roman" w:hAnsi="Times New Roman" w:cs="Times New Roman"/>
          <w:i/>
        </w:rPr>
        <w:t>M</w:t>
      </w:r>
      <w:r w:rsidRPr="00B85A3B">
        <w:rPr>
          <w:rFonts w:ascii="Times New Roman" w:hAnsi="Times New Roman" w:cs="Times New Roman"/>
          <w:i/>
          <w:vertAlign w:val="subscript"/>
        </w:rPr>
        <w:t>mic</w:t>
      </w:r>
      <w:proofErr w:type="spellEnd"/>
      <w:r w:rsidRPr="00B85A3B">
        <w:rPr>
          <w:rFonts w:ascii="Times New Roman" w:hAnsi="Times New Roman" w:cs="Times New Roman"/>
        </w:rPr>
        <w:t xml:space="preserve"> and </w:t>
      </w:r>
      <w:proofErr w:type="spellStart"/>
      <w:r w:rsidRPr="00B85A3B">
        <w:rPr>
          <w:rFonts w:ascii="Times New Roman" w:hAnsi="Times New Roman" w:cs="Times New Roman"/>
          <w:i/>
        </w:rPr>
        <w:t>M</w:t>
      </w:r>
      <w:r w:rsidRPr="00B85A3B">
        <w:rPr>
          <w:rFonts w:ascii="Times New Roman" w:hAnsi="Times New Roman" w:cs="Times New Roman"/>
          <w:i/>
          <w:vertAlign w:val="subscript"/>
        </w:rPr>
        <w:t>hum</w:t>
      </w:r>
      <w:proofErr w:type="spellEnd"/>
      <w:r w:rsidR="00241E7E" w:rsidRPr="00B85A3B">
        <w:rPr>
          <w:rFonts w:ascii="Times New Roman" w:hAnsi="Times New Roman" w:cs="Times New Roman"/>
        </w:rPr>
        <w:t>);</w:t>
      </w:r>
      <w:r w:rsidRPr="00B85A3B">
        <w:rPr>
          <w:rFonts w:ascii="Times New Roman" w:hAnsi="Times New Roman" w:cs="Times New Roman"/>
        </w:rPr>
        <w:t xml:space="preserve"> superscript </w:t>
      </w:r>
      <w:r w:rsidRPr="00B85A3B">
        <w:rPr>
          <w:rFonts w:ascii="Times New Roman" w:hAnsi="Times New Roman" w:cs="Times New Roman"/>
          <w:i/>
        </w:rPr>
        <w:t>r</w:t>
      </w:r>
      <w:r w:rsidRPr="00B85A3B">
        <w:rPr>
          <w:rFonts w:ascii="Times New Roman" w:hAnsi="Times New Roman" w:cs="Times New Roman"/>
        </w:rPr>
        <w:t xml:space="preserve">-1 denotes the </w:t>
      </w:r>
      <w:r w:rsidR="00F80768" w:rsidRPr="00B85A3B">
        <w:rPr>
          <w:rFonts w:ascii="Times New Roman" w:hAnsi="Times New Roman" w:cs="Times New Roman"/>
        </w:rPr>
        <w:t>source</w:t>
      </w:r>
      <w:r w:rsidRPr="00B85A3B">
        <w:rPr>
          <w:rFonts w:ascii="Times New Roman" w:hAnsi="Times New Roman" w:cs="Times New Roman"/>
        </w:rPr>
        <w:t xml:space="preserve"> </w:t>
      </w:r>
      <w:r w:rsidR="009F023B" w:rsidRPr="00B85A3B">
        <w:rPr>
          <w:rFonts w:ascii="Times New Roman" w:hAnsi="Times New Roman" w:cs="Times New Roman"/>
        </w:rPr>
        <w:t xml:space="preserve">SOM </w:t>
      </w:r>
      <w:r w:rsidRPr="00B85A3B">
        <w:rPr>
          <w:rFonts w:ascii="Times New Roman" w:hAnsi="Times New Roman" w:cs="Times New Roman"/>
        </w:rPr>
        <w:t>pool</w:t>
      </w:r>
      <w:r w:rsidR="00426EC0" w:rsidRPr="00B85A3B">
        <w:rPr>
          <w:rFonts w:ascii="Times New Roman" w:hAnsi="Times New Roman" w:cs="Times New Roman"/>
        </w:rPr>
        <w:t>s</w:t>
      </w:r>
      <w:r w:rsidRPr="00B85A3B">
        <w:rPr>
          <w:rFonts w:ascii="Times New Roman" w:hAnsi="Times New Roman" w:cs="Times New Roman"/>
        </w:rPr>
        <w:t xml:space="preserve">. </w:t>
      </w:r>
    </w:p>
    <w:p w:rsidR="005F3B03" w:rsidRPr="00B85A3B" w:rsidRDefault="003529D5" w:rsidP="005F3B03">
      <w:pPr>
        <w:spacing w:line="360" w:lineRule="atLeast"/>
        <w:ind w:firstLine="216"/>
        <w:jc w:val="both"/>
        <w:rPr>
          <w:rFonts w:ascii="Times New Roman" w:hAnsi="Times New Roman" w:cs="Times New Roman"/>
        </w:rPr>
      </w:pPr>
      <w:proofErr w:type="spellStart"/>
      <w:r w:rsidRPr="00B85A3B">
        <w:rPr>
          <w:rFonts w:ascii="Times New Roman" w:hAnsi="Times New Roman" w:cs="Times New Roman"/>
          <w:i/>
        </w:rPr>
        <w:t>Rm</w:t>
      </w:r>
      <w:r w:rsidRPr="00B85A3B">
        <w:rPr>
          <w:rFonts w:ascii="Times New Roman" w:hAnsi="Times New Roman" w:cs="Times New Roman"/>
          <w:i/>
          <w:vertAlign w:val="subscript"/>
        </w:rPr>
        <w:t>x,i</w:t>
      </w:r>
      <w:proofErr w:type="spellEnd"/>
      <w:r w:rsidR="0031589F" w:rsidRPr="00B85A3B">
        <w:rPr>
          <w:rFonts w:ascii="Times New Roman" w:hAnsi="Times New Roman" w:cs="Times New Roman"/>
        </w:rPr>
        <w:t xml:space="preserve"> </w:t>
      </w:r>
      <w:r w:rsidR="00B426D5" w:rsidRPr="00B85A3B">
        <w:rPr>
          <w:rFonts w:ascii="Times New Roman" w:hAnsi="Times New Roman" w:cs="Times New Roman"/>
        </w:rPr>
        <w:t>was</w:t>
      </w:r>
      <w:r w:rsidR="0031589F" w:rsidRPr="00B85A3B">
        <w:rPr>
          <w:rFonts w:ascii="Times New Roman" w:hAnsi="Times New Roman" w:cs="Times New Roman"/>
        </w:rPr>
        <w:t xml:space="preserve"> </w:t>
      </w:r>
      <w:r w:rsidR="00DC45AC" w:rsidRPr="00B85A3B">
        <w:rPr>
          <w:rFonts w:ascii="Times New Roman" w:hAnsi="Times New Roman" w:cs="Times New Roman"/>
        </w:rPr>
        <w:t>calculated</w:t>
      </w:r>
      <w:r w:rsidR="0031589F" w:rsidRPr="00B85A3B">
        <w:rPr>
          <w:rFonts w:ascii="Times New Roman" w:hAnsi="Times New Roman" w:cs="Times New Roman"/>
        </w:rPr>
        <w:t xml:space="preserve"> </w:t>
      </w:r>
      <w:r w:rsidR="005F3B03" w:rsidRPr="00B85A3B">
        <w:rPr>
          <w:rFonts w:ascii="Times New Roman" w:hAnsi="Times New Roman" w:cs="Times New Roman"/>
        </w:rPr>
        <w:t xml:space="preserve">in a </w:t>
      </w:r>
      <w:r w:rsidRPr="00B85A3B">
        <w:rPr>
          <w:rFonts w:ascii="Times New Roman" w:hAnsi="Times New Roman" w:cs="Times New Roman"/>
        </w:rPr>
        <w:t>similar</w:t>
      </w:r>
      <w:r w:rsidR="005F3B03" w:rsidRPr="00B85A3B">
        <w:rPr>
          <w:rFonts w:ascii="Times New Roman" w:hAnsi="Times New Roman" w:cs="Times New Roman"/>
        </w:rPr>
        <w:t xml:space="preserve"> way </w:t>
      </w:r>
      <w:r w:rsidR="00EC186F" w:rsidRPr="00B85A3B">
        <w:rPr>
          <w:rFonts w:ascii="Times New Roman" w:hAnsi="Times New Roman" w:cs="Times New Roman"/>
        </w:rPr>
        <w:t xml:space="preserve">to </w:t>
      </w:r>
      <w:proofErr w:type="spellStart"/>
      <w:r w:rsidRPr="00B85A3B">
        <w:rPr>
          <w:rFonts w:ascii="Times New Roman" w:hAnsi="Times New Roman" w:cs="Times New Roman"/>
          <w:i/>
        </w:rPr>
        <w:t>Rs</w:t>
      </w:r>
      <w:r w:rsidRPr="00B85A3B">
        <w:rPr>
          <w:rFonts w:ascii="Times New Roman" w:hAnsi="Times New Roman" w:cs="Times New Roman"/>
          <w:i/>
          <w:vertAlign w:val="subscript"/>
        </w:rPr>
        <w:t>x,i</w:t>
      </w:r>
      <w:proofErr w:type="spellEnd"/>
      <w:r w:rsidRPr="00B85A3B">
        <w:rPr>
          <w:rFonts w:ascii="Times New Roman" w:hAnsi="Times New Roman" w:cs="Times New Roman"/>
        </w:rPr>
        <w:t xml:space="preserve"> (e.g. Chen et al., 1999; </w:t>
      </w:r>
      <w:r w:rsidR="0046152C" w:rsidRPr="00B85A3B">
        <w:rPr>
          <w:rFonts w:ascii="Times New Roman" w:hAnsi="Times New Roman" w:cs="Times New Roman"/>
        </w:rPr>
        <w:t>Fang and Moncrieff,</w:t>
      </w:r>
      <w:r w:rsidRPr="00B85A3B">
        <w:rPr>
          <w:rFonts w:ascii="Times New Roman" w:hAnsi="Times New Roman" w:cs="Times New Roman"/>
        </w:rPr>
        <w:t>1999)</w:t>
      </w:r>
      <w:r w:rsidR="00651A58" w:rsidRPr="00B85A3B">
        <w:rPr>
          <w:rFonts w:ascii="Times New Roman" w:hAnsi="Times New Roman" w:cs="Times New Roman"/>
        </w:rPr>
        <w:t>.</w:t>
      </w:r>
      <w:r w:rsidR="005F3B03" w:rsidRPr="00B85A3B">
        <w:rPr>
          <w:rFonts w:ascii="Times New Roman" w:hAnsi="Times New Roman" w:cs="Times New Roman"/>
        </w:rPr>
        <w:t xml:space="preserve"> </w:t>
      </w:r>
      <w:proofErr w:type="spellStart"/>
      <w:r w:rsidR="005F3B03" w:rsidRPr="00B85A3B">
        <w:rPr>
          <w:rFonts w:ascii="Times New Roman" w:hAnsi="Times New Roman" w:cs="Times New Roman"/>
          <w:i/>
        </w:rPr>
        <w:t>Rg</w:t>
      </w:r>
      <w:r w:rsidR="005F3B03" w:rsidRPr="00B85A3B">
        <w:rPr>
          <w:rFonts w:ascii="Times New Roman" w:hAnsi="Times New Roman" w:cs="Times New Roman"/>
          <w:i/>
          <w:vertAlign w:val="subscript"/>
        </w:rPr>
        <w:t>x,i</w:t>
      </w:r>
      <w:proofErr w:type="spellEnd"/>
      <w:r w:rsidR="005F3B03" w:rsidRPr="00B85A3B">
        <w:rPr>
          <w:rFonts w:ascii="Times New Roman" w:hAnsi="Times New Roman" w:cs="Times New Roman"/>
        </w:rPr>
        <w:t xml:space="preserve"> </w:t>
      </w:r>
      <w:r w:rsidR="006F109E" w:rsidRPr="00B85A3B">
        <w:rPr>
          <w:rFonts w:ascii="Times New Roman" w:hAnsi="Times New Roman" w:cs="Times New Roman"/>
        </w:rPr>
        <w:t>was</w:t>
      </w:r>
      <w:r w:rsidR="005F3B03" w:rsidRPr="00B85A3B">
        <w:rPr>
          <w:rFonts w:ascii="Times New Roman" w:hAnsi="Times New Roman" w:cs="Times New Roman"/>
        </w:rPr>
        <w:t xml:space="preserve"> </w:t>
      </w:r>
      <w:r w:rsidR="00C83ADD" w:rsidRPr="00B85A3B">
        <w:rPr>
          <w:rFonts w:ascii="Times New Roman" w:hAnsi="Times New Roman" w:cs="Times New Roman"/>
        </w:rPr>
        <w:t>calculated</w:t>
      </w:r>
      <w:r w:rsidR="005F3B03" w:rsidRPr="00B85A3B">
        <w:rPr>
          <w:rFonts w:ascii="Times New Roman" w:hAnsi="Times New Roman" w:cs="Times New Roman"/>
        </w:rPr>
        <w:t xml:space="preserve"> as a fraction of photosynthetic assimilates, following </w:t>
      </w:r>
      <w:r w:rsidR="000053D1" w:rsidRPr="00B85A3B">
        <w:rPr>
          <w:rFonts w:ascii="Times New Roman" w:hAnsi="Times New Roman" w:cs="Times New Roman"/>
        </w:rPr>
        <w:t>Chen et al</w:t>
      </w:r>
      <w:r w:rsidR="00CA1A3B" w:rsidRPr="00B85A3B">
        <w:rPr>
          <w:rFonts w:ascii="Times New Roman" w:hAnsi="Times New Roman" w:cs="Times New Roman"/>
        </w:rPr>
        <w:t>.</w:t>
      </w:r>
      <w:r w:rsidR="005F3B03" w:rsidRPr="00B85A3B">
        <w:rPr>
          <w:rFonts w:ascii="Times New Roman" w:hAnsi="Times New Roman" w:cs="Times New Roman"/>
        </w:rPr>
        <w:t xml:space="preserve"> </w:t>
      </w:r>
      <w:r w:rsidR="000053D1" w:rsidRPr="00B85A3B">
        <w:rPr>
          <w:rFonts w:ascii="Times New Roman" w:hAnsi="Times New Roman" w:cs="Times New Roman"/>
        </w:rPr>
        <w:t>(</w:t>
      </w:r>
      <w:r w:rsidR="005F3B03" w:rsidRPr="00B85A3B">
        <w:rPr>
          <w:rFonts w:ascii="Times New Roman" w:hAnsi="Times New Roman" w:cs="Times New Roman"/>
        </w:rPr>
        <w:t>1999</w:t>
      </w:r>
      <w:r w:rsidR="000053D1" w:rsidRPr="00B85A3B">
        <w:rPr>
          <w:rFonts w:ascii="Times New Roman" w:hAnsi="Times New Roman" w:cs="Times New Roman"/>
        </w:rPr>
        <w:t>)</w:t>
      </w:r>
      <w:r w:rsidR="0031589F" w:rsidRPr="00B85A3B">
        <w:rPr>
          <w:rFonts w:ascii="Times New Roman" w:hAnsi="Times New Roman" w:cs="Times New Roman"/>
        </w:rPr>
        <w:t>:</w:t>
      </w:r>
    </w:p>
    <w:p w:rsidR="00632260" w:rsidRPr="00B85A3B" w:rsidRDefault="00BD2665" w:rsidP="00010031">
      <w:pPr>
        <w:spacing w:line="360" w:lineRule="atLeast"/>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Rm</m:t>
            </m:r>
          </m:e>
          <m:sub>
            <m:r>
              <w:rPr>
                <w:rFonts w:ascii="Cambria Math" w:hAnsi="Cambria Math" w:cs="Times New Roman"/>
              </w:rPr>
              <m:t>x,i</m:t>
            </m:r>
          </m:sub>
        </m:sSub>
        <m:r>
          <w:rPr>
            <w:rFonts w:ascii="Cambria Math" w:hAnsi="Cambria Math" w:cs="Times New Roman"/>
          </w:rPr>
          <m:t>=</m:t>
        </m:r>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R</m:t>
            </m:r>
          </m:sub>
        </m:sSub>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x,i</m:t>
                </m:r>
              </m:sub>
            </m:sSub>
          </m:e>
        </m:d>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x,i</m:t>
                </m:r>
              </m:sub>
            </m:sSub>
          </m:e>
        </m:d>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O</m:t>
                </m:r>
              </m:e>
              <m:sub>
                <m:r>
                  <w:rPr>
                    <w:rFonts w:ascii="Cambria Math" w:hAnsi="Cambria Math" w:cs="Times New Roman"/>
                  </w:rPr>
                  <m:t>x,i</m:t>
                </m:r>
              </m:sub>
            </m:sSub>
          </m:e>
        </m:d>
        <m:r>
          <w:rPr>
            <w:rFonts w:ascii="Cambria Math" w:hAnsi="Cambria Math" w:cs="Times New Roman"/>
          </w:rPr>
          <m:t>dt</m:t>
        </m:r>
      </m:oMath>
      <w:r w:rsidR="003529D5" w:rsidRPr="00B85A3B">
        <w:rPr>
          <w:rFonts w:ascii="Times New Roman" w:hAnsi="Times New Roman" w:cs="Times New Roman"/>
        </w:rPr>
        <w:t xml:space="preserve"> </w:t>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(14)</w:t>
      </w:r>
    </w:p>
    <w:p w:rsidR="00CC1C32" w:rsidRPr="00B85A3B" w:rsidRDefault="00BD2665" w:rsidP="00010031">
      <w:pPr>
        <w:spacing w:line="360" w:lineRule="atLeast"/>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Rg</m:t>
            </m:r>
          </m:e>
          <m:sub>
            <m:r>
              <w:rPr>
                <w:rFonts w:ascii="Cambria Math" w:hAnsi="Cambria Math" w:cs="Times New Roman"/>
              </w:rPr>
              <m:t>x,i</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g</m:t>
            </m:r>
          </m:sub>
        </m:sSub>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g</m:t>
            </m:r>
          </m:sub>
        </m:sSub>
        <m:sSub>
          <m:sSubPr>
            <m:ctrlPr>
              <w:rPr>
                <w:rFonts w:ascii="Cambria Math" w:hAnsi="Cambria Math" w:cs="Times New Roman"/>
                <w:i/>
              </w:rPr>
            </m:ctrlPr>
          </m:sSubPr>
          <m:e>
            <m:r>
              <w:rPr>
                <w:rFonts w:ascii="Cambria Math" w:hAnsi="Cambria Math" w:cs="Times New Roman"/>
              </w:rPr>
              <m:t>fr</m:t>
            </m:r>
          </m:e>
          <m:sub>
            <m:r>
              <w:rPr>
                <w:rFonts w:ascii="Cambria Math" w:hAnsi="Cambria Math" w:cs="Times New Roman"/>
              </w:rPr>
              <m:t>x,i</m:t>
            </m:r>
          </m:sub>
        </m:sSub>
      </m:oMath>
      <w:r w:rsidR="00CC1C32" w:rsidRPr="00B85A3B">
        <w:rPr>
          <w:rFonts w:ascii="Times New Roman" w:hAnsi="Times New Roman" w:cs="Times New Roman"/>
        </w:rPr>
        <w:t xml:space="preserve"> </w:t>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(15)</w:t>
      </w:r>
    </w:p>
    <w:p w:rsidR="002557A4" w:rsidRPr="00B85A3B" w:rsidRDefault="003529D5" w:rsidP="002557A4">
      <w:pPr>
        <w:spacing w:line="360" w:lineRule="atLeast"/>
        <w:jc w:val="both"/>
        <w:rPr>
          <w:rFonts w:ascii="Times New Roman" w:hAnsi="Times New Roman" w:cs="Times New Roman"/>
          <w:lang w:val="en-US"/>
        </w:rPr>
      </w:pPr>
      <w:r w:rsidRPr="00B85A3B">
        <w:rPr>
          <w:rFonts w:ascii="Times New Roman" w:hAnsi="Times New Roman" w:cs="Times New Roman"/>
        </w:rPr>
        <w:t xml:space="preserve">where </w:t>
      </w:r>
      <w:r w:rsidRPr="00B85A3B">
        <w:rPr>
          <w:rFonts w:ascii="Times New Roman" w:hAnsi="Times New Roman" w:cs="Times New Roman"/>
          <w:i/>
        </w:rPr>
        <w:t>M</w:t>
      </w:r>
      <w:r w:rsidRPr="00B85A3B">
        <w:rPr>
          <w:rFonts w:ascii="Times New Roman" w:hAnsi="Times New Roman" w:cs="Times New Roman"/>
          <w:i/>
          <w:vertAlign w:val="superscript"/>
        </w:rPr>
        <w:t>R</w:t>
      </w:r>
      <w:r w:rsidRPr="00B85A3B">
        <w:rPr>
          <w:rFonts w:ascii="Times New Roman" w:hAnsi="Times New Roman" w:cs="Times New Roman"/>
          <w:i/>
        </w:rPr>
        <w:t xml:space="preserve"> </w:t>
      </w:r>
      <w:r w:rsidRPr="00B85A3B">
        <w:rPr>
          <w:rFonts w:ascii="Times New Roman" w:hAnsi="Times New Roman" w:cs="Times New Roman"/>
        </w:rPr>
        <w:t xml:space="preserve">is the root biomass; </w:t>
      </w:r>
      <w:proofErr w:type="spellStart"/>
      <w:r w:rsidRPr="00B85A3B">
        <w:rPr>
          <w:rFonts w:ascii="Times New Roman" w:hAnsi="Times New Roman" w:cs="Times New Roman"/>
          <w:i/>
        </w:rPr>
        <w:t>k</w:t>
      </w:r>
      <w:r w:rsidRPr="00B85A3B">
        <w:rPr>
          <w:rFonts w:ascii="Times New Roman" w:hAnsi="Times New Roman" w:cs="Times New Roman"/>
          <w:i/>
          <w:vertAlign w:val="subscript"/>
        </w:rPr>
        <w:t>R</w:t>
      </w:r>
      <w:proofErr w:type="spellEnd"/>
      <w:r w:rsidRPr="00B85A3B">
        <w:rPr>
          <w:rFonts w:ascii="Times New Roman" w:hAnsi="Times New Roman" w:cs="Times New Roman"/>
        </w:rPr>
        <w:t xml:space="preserve"> is the </w:t>
      </w:r>
      <w:r w:rsidR="00DB3E24" w:rsidRPr="00B85A3B">
        <w:rPr>
          <w:rFonts w:ascii="Times New Roman" w:hAnsi="Times New Roman" w:cs="Times New Roman"/>
        </w:rPr>
        <w:t xml:space="preserve">specific </w:t>
      </w:r>
      <w:r w:rsidRPr="00B85A3B">
        <w:rPr>
          <w:rFonts w:ascii="Times New Roman" w:hAnsi="Times New Roman" w:cs="Times New Roman"/>
        </w:rPr>
        <w:t xml:space="preserve">respiration </w:t>
      </w:r>
      <w:r w:rsidR="00DB3E24" w:rsidRPr="00B85A3B">
        <w:rPr>
          <w:rFonts w:ascii="Times New Roman" w:hAnsi="Times New Roman" w:cs="Times New Roman"/>
        </w:rPr>
        <w:t>rate of roots</w:t>
      </w:r>
      <w:r w:rsidR="006F109E" w:rsidRPr="00B85A3B">
        <w:rPr>
          <w:rFonts w:ascii="Times New Roman" w:hAnsi="Times New Roman" w:cs="Times New Roman"/>
        </w:rPr>
        <w:t xml:space="preserve">; </w:t>
      </w:r>
      <w:r w:rsidR="006F109E" w:rsidRPr="00B85A3B">
        <w:rPr>
          <w:rFonts w:ascii="Times New Roman" w:hAnsi="Times New Roman" w:cs="Times New Roman"/>
          <w:i/>
        </w:rPr>
        <w:t>k</w:t>
      </w:r>
      <w:r w:rsidR="006F109E" w:rsidRPr="00B85A3B">
        <w:rPr>
          <w:rFonts w:ascii="Times New Roman" w:hAnsi="Times New Roman" w:cs="Times New Roman"/>
          <w:i/>
          <w:vertAlign w:val="subscript"/>
        </w:rPr>
        <w:t>g</w:t>
      </w:r>
      <w:r w:rsidR="006F109E" w:rsidRPr="00B85A3B">
        <w:rPr>
          <w:rFonts w:ascii="Times New Roman" w:hAnsi="Times New Roman" w:cs="Times New Roman"/>
        </w:rPr>
        <w:t xml:space="preserve"> is the </w:t>
      </w:r>
      <w:r w:rsidR="00161F32" w:rsidRPr="00B85A3B">
        <w:rPr>
          <w:rFonts w:ascii="Times New Roman" w:hAnsi="Times New Roman" w:cs="Times New Roman"/>
        </w:rPr>
        <w:t>fraction</w:t>
      </w:r>
      <w:r w:rsidR="006F109E" w:rsidRPr="00B85A3B">
        <w:rPr>
          <w:rFonts w:ascii="Times New Roman" w:hAnsi="Times New Roman" w:cs="Times New Roman"/>
        </w:rPr>
        <w:t xml:space="preserve"> of photosynthetic assimilate consumed by growth respiration; </w:t>
      </w:r>
      <w:proofErr w:type="spellStart"/>
      <w:r w:rsidR="006F109E" w:rsidRPr="00B85A3B">
        <w:rPr>
          <w:rFonts w:ascii="Times New Roman" w:hAnsi="Times New Roman" w:cs="Times New Roman"/>
          <w:i/>
        </w:rPr>
        <w:t>f</w:t>
      </w:r>
      <w:r w:rsidR="00161F32" w:rsidRPr="00B85A3B">
        <w:rPr>
          <w:rFonts w:ascii="Times New Roman" w:hAnsi="Times New Roman" w:cs="Times New Roman"/>
          <w:i/>
        </w:rPr>
        <w:t>r</w:t>
      </w:r>
      <w:r w:rsidR="00161F32" w:rsidRPr="00B85A3B">
        <w:rPr>
          <w:rFonts w:ascii="Times New Roman" w:hAnsi="Times New Roman" w:cs="Times New Roman"/>
          <w:i/>
          <w:vertAlign w:val="subscript"/>
        </w:rPr>
        <w:t>x,</w:t>
      </w:r>
      <w:r w:rsidR="00C6716A" w:rsidRPr="00B85A3B">
        <w:rPr>
          <w:rFonts w:ascii="Times New Roman" w:hAnsi="Times New Roman" w:cs="Times New Roman"/>
          <w:i/>
          <w:vertAlign w:val="subscript"/>
        </w:rPr>
        <w:t>i</w:t>
      </w:r>
      <w:proofErr w:type="spellEnd"/>
      <w:r w:rsidR="006F109E" w:rsidRPr="00B85A3B">
        <w:rPr>
          <w:rFonts w:ascii="Times New Roman" w:hAnsi="Times New Roman" w:cs="Times New Roman"/>
        </w:rPr>
        <w:t xml:space="preserve"> is the </w:t>
      </w:r>
      <w:r w:rsidR="00161F32" w:rsidRPr="00B85A3B">
        <w:rPr>
          <w:rFonts w:ascii="Times New Roman" w:hAnsi="Times New Roman" w:cs="Times New Roman"/>
        </w:rPr>
        <w:t xml:space="preserve">mass </w:t>
      </w:r>
      <w:r w:rsidR="006F109E" w:rsidRPr="00B85A3B">
        <w:rPr>
          <w:rFonts w:ascii="Times New Roman" w:hAnsi="Times New Roman" w:cs="Times New Roman"/>
        </w:rPr>
        <w:t>fraction of root</w:t>
      </w:r>
      <w:r w:rsidR="00161F32" w:rsidRPr="00B85A3B">
        <w:rPr>
          <w:rFonts w:ascii="Times New Roman" w:hAnsi="Times New Roman" w:cs="Times New Roman"/>
        </w:rPr>
        <w:t>s</w:t>
      </w:r>
      <w:r w:rsidR="006F109E" w:rsidRPr="00B85A3B">
        <w:rPr>
          <w:rFonts w:ascii="Times New Roman" w:hAnsi="Times New Roman" w:cs="Times New Roman"/>
        </w:rPr>
        <w:t xml:space="preserve"> in soil layer</w:t>
      </w:r>
      <w:r w:rsidR="00161F32" w:rsidRPr="00B85A3B">
        <w:rPr>
          <w:rFonts w:ascii="Times New Roman" w:hAnsi="Times New Roman" w:cs="Times New Roman"/>
        </w:rPr>
        <w:t xml:space="preserve"> (</w:t>
      </w:r>
      <w:r w:rsidR="00161F32" w:rsidRPr="00B85A3B">
        <w:rPr>
          <w:rFonts w:ascii="Times New Roman" w:hAnsi="Times New Roman" w:cs="Times New Roman"/>
          <w:i/>
        </w:rPr>
        <w:t>x</w:t>
      </w:r>
      <w:r w:rsidR="00161F32" w:rsidRPr="00B85A3B">
        <w:rPr>
          <w:rFonts w:ascii="Times New Roman" w:hAnsi="Times New Roman" w:cs="Times New Roman"/>
        </w:rPr>
        <w:t xml:space="preserve">, </w:t>
      </w:r>
      <w:proofErr w:type="spellStart"/>
      <w:r w:rsidR="00161F32" w:rsidRPr="00B85A3B">
        <w:rPr>
          <w:rFonts w:ascii="Times New Roman" w:hAnsi="Times New Roman" w:cs="Times New Roman"/>
          <w:i/>
        </w:rPr>
        <w:t>i</w:t>
      </w:r>
      <w:proofErr w:type="spellEnd"/>
      <w:r w:rsidR="002557A4" w:rsidRPr="00B85A3B">
        <w:rPr>
          <w:rFonts w:ascii="Times New Roman" w:hAnsi="Times New Roman" w:cs="Times New Roman"/>
        </w:rPr>
        <w:t xml:space="preserve">). </w:t>
      </w:r>
      <w:r w:rsidR="002557A4" w:rsidRPr="00B85A3B">
        <w:rPr>
          <w:rFonts w:ascii="Times New Roman" w:hAnsi="Times New Roman" w:cs="Times New Roman"/>
          <w:i/>
        </w:rPr>
        <w:t>P</w:t>
      </w:r>
      <w:r w:rsidR="002557A4" w:rsidRPr="00B85A3B">
        <w:rPr>
          <w:rFonts w:ascii="Times New Roman" w:hAnsi="Times New Roman" w:cs="Times New Roman"/>
          <w:i/>
          <w:vertAlign w:val="subscript"/>
        </w:rPr>
        <w:t>g</w:t>
      </w:r>
      <w:r w:rsidR="002557A4" w:rsidRPr="00B85A3B">
        <w:rPr>
          <w:rFonts w:ascii="Times New Roman" w:hAnsi="Times New Roman" w:cs="Times New Roman"/>
        </w:rPr>
        <w:t xml:space="preserve"> is the photosynthesis rate of plants</w:t>
      </w:r>
      <w:r w:rsidR="00FB4604" w:rsidRPr="00B85A3B">
        <w:rPr>
          <w:rFonts w:ascii="Times New Roman" w:hAnsi="Times New Roman" w:cs="Times New Roman"/>
        </w:rPr>
        <w:t>.</w:t>
      </w:r>
      <w:r w:rsidR="002557A4" w:rsidRPr="00B85A3B">
        <w:rPr>
          <w:rFonts w:ascii="Times New Roman" w:hAnsi="Times New Roman" w:cs="Times New Roman"/>
        </w:rPr>
        <w:t xml:space="preserve"> </w:t>
      </w:r>
      <w:r w:rsidR="00FB4604" w:rsidRPr="00B85A3B">
        <w:rPr>
          <w:rFonts w:ascii="Times New Roman" w:hAnsi="Times New Roman" w:cs="Times New Roman"/>
          <w:i/>
        </w:rPr>
        <w:t>P</w:t>
      </w:r>
      <w:r w:rsidR="00FB4604" w:rsidRPr="00B85A3B">
        <w:rPr>
          <w:rFonts w:ascii="Times New Roman" w:hAnsi="Times New Roman" w:cs="Times New Roman"/>
          <w:i/>
          <w:vertAlign w:val="subscript"/>
        </w:rPr>
        <w:t>g</w:t>
      </w:r>
      <w:r w:rsidR="002557A4" w:rsidRPr="00B85A3B">
        <w:rPr>
          <w:rFonts w:ascii="Times New Roman" w:hAnsi="Times New Roman" w:cs="Times New Roman"/>
        </w:rPr>
        <w:t xml:space="preserve"> was estimated using </w:t>
      </w:r>
      <w:r w:rsidR="00FB4604" w:rsidRPr="00B85A3B">
        <w:rPr>
          <w:rFonts w:ascii="Times New Roman" w:hAnsi="Times New Roman" w:cs="Times New Roman"/>
        </w:rPr>
        <w:t>a modified</w:t>
      </w:r>
      <w:r w:rsidR="002557A4" w:rsidRPr="00B85A3B">
        <w:rPr>
          <w:rFonts w:ascii="Times New Roman" w:hAnsi="Times New Roman" w:cs="Times New Roman"/>
        </w:rPr>
        <w:t xml:space="preserve"> </w:t>
      </w:r>
      <w:proofErr w:type="spellStart"/>
      <w:r w:rsidR="002557A4" w:rsidRPr="00B85A3B">
        <w:rPr>
          <w:rFonts w:ascii="Times New Roman" w:hAnsi="Times New Roman" w:cs="Times New Roman"/>
        </w:rPr>
        <w:t>Farquahar’s</w:t>
      </w:r>
      <w:proofErr w:type="spellEnd"/>
      <w:r w:rsidR="002557A4" w:rsidRPr="00B85A3B">
        <w:rPr>
          <w:rFonts w:ascii="Times New Roman" w:hAnsi="Times New Roman" w:cs="Times New Roman"/>
        </w:rPr>
        <w:t xml:space="preserve"> leaf biochemical model (</w:t>
      </w:r>
      <w:r w:rsidR="00FB4604" w:rsidRPr="00B85A3B">
        <w:rPr>
          <w:rFonts w:ascii="Times New Roman" w:hAnsi="Times New Roman" w:cs="Times New Roman"/>
        </w:rPr>
        <w:t xml:space="preserve">see </w:t>
      </w:r>
      <w:r w:rsidR="002557A4" w:rsidRPr="00B85A3B">
        <w:rPr>
          <w:rFonts w:ascii="Times New Roman" w:hAnsi="Times New Roman" w:cs="Times New Roman"/>
        </w:rPr>
        <w:t xml:space="preserve">Chen et al., 1999). This model simulates photosynthesis based on biochemical parameters (i.e., the maximum </w:t>
      </w:r>
      <w:proofErr w:type="spellStart"/>
      <w:r w:rsidR="002557A4" w:rsidRPr="00B85A3B">
        <w:rPr>
          <w:rFonts w:ascii="Times New Roman" w:hAnsi="Times New Roman" w:cs="Times New Roman"/>
        </w:rPr>
        <w:t>carboxylation</w:t>
      </w:r>
      <w:proofErr w:type="spellEnd"/>
      <w:r w:rsidR="002557A4" w:rsidRPr="00B85A3B">
        <w:rPr>
          <w:rFonts w:ascii="Times New Roman" w:hAnsi="Times New Roman" w:cs="Times New Roman"/>
        </w:rPr>
        <w:t xml:space="preserve"> velocity</w:t>
      </w:r>
      <w:r w:rsidR="00FB4604" w:rsidRPr="00B85A3B">
        <w:rPr>
          <w:rFonts w:ascii="Times New Roman" w:hAnsi="Times New Roman" w:cs="Times New Roman"/>
        </w:rPr>
        <w:t xml:space="preserve">, </w:t>
      </w:r>
      <w:proofErr w:type="spellStart"/>
      <w:r w:rsidR="00FB4604" w:rsidRPr="00B85A3B">
        <w:rPr>
          <w:rFonts w:ascii="Times New Roman" w:hAnsi="Times New Roman" w:cs="Times New Roman"/>
          <w:i/>
        </w:rPr>
        <w:t>V</w:t>
      </w:r>
      <w:r w:rsidR="00FB4604" w:rsidRPr="00B85A3B">
        <w:rPr>
          <w:rFonts w:ascii="Times New Roman" w:hAnsi="Times New Roman" w:cs="Times New Roman"/>
          <w:i/>
          <w:vertAlign w:val="subscript"/>
        </w:rPr>
        <w:t>max</w:t>
      </w:r>
      <w:proofErr w:type="spellEnd"/>
      <w:r w:rsidR="002557A4" w:rsidRPr="00B85A3B">
        <w:rPr>
          <w:rFonts w:ascii="Times New Roman" w:hAnsi="Times New Roman" w:cs="Times New Roman"/>
        </w:rPr>
        <w:t>,</w:t>
      </w:r>
      <w:r w:rsidR="00FB4604" w:rsidRPr="00B85A3B">
        <w:rPr>
          <w:rFonts w:ascii="Times New Roman" w:hAnsi="Times New Roman" w:cs="Times New Roman"/>
        </w:rPr>
        <w:t xml:space="preserve"> and</w:t>
      </w:r>
      <w:r w:rsidR="002557A4" w:rsidRPr="00B85A3B">
        <w:rPr>
          <w:rFonts w:ascii="Times New Roman" w:hAnsi="Times New Roman" w:cs="Times New Roman"/>
        </w:rPr>
        <w:t xml:space="preserve"> maximum rate of electron transport</w:t>
      </w:r>
      <w:r w:rsidR="00FB4604" w:rsidRPr="00B85A3B">
        <w:rPr>
          <w:rFonts w:ascii="Times New Roman" w:hAnsi="Times New Roman" w:cs="Times New Roman"/>
        </w:rPr>
        <w:t xml:space="preserve">, </w:t>
      </w:r>
      <w:proofErr w:type="spellStart"/>
      <w:r w:rsidR="00FB4604" w:rsidRPr="00B85A3B">
        <w:rPr>
          <w:rFonts w:ascii="Times New Roman" w:hAnsi="Times New Roman" w:cs="Times New Roman"/>
          <w:i/>
        </w:rPr>
        <w:t>J</w:t>
      </w:r>
      <w:r w:rsidR="00FB4604" w:rsidRPr="00B85A3B">
        <w:rPr>
          <w:rFonts w:ascii="Times New Roman" w:hAnsi="Times New Roman" w:cs="Times New Roman"/>
          <w:i/>
          <w:vertAlign w:val="subscript"/>
        </w:rPr>
        <w:t>max</w:t>
      </w:r>
      <w:proofErr w:type="spellEnd"/>
      <w:r w:rsidR="002557A4" w:rsidRPr="00B85A3B">
        <w:rPr>
          <w:rFonts w:ascii="Times New Roman" w:hAnsi="Times New Roman" w:cs="Times New Roman"/>
        </w:rPr>
        <w:t>), foliage temperature (</w:t>
      </w:r>
      <w:proofErr w:type="spellStart"/>
      <w:r w:rsidR="002557A4" w:rsidRPr="00B85A3B">
        <w:rPr>
          <w:rFonts w:ascii="Times New Roman" w:hAnsi="Times New Roman" w:cs="Times New Roman"/>
          <w:i/>
        </w:rPr>
        <w:t>Tc</w:t>
      </w:r>
      <w:proofErr w:type="spellEnd"/>
      <w:r w:rsidR="002557A4" w:rsidRPr="00B85A3B">
        <w:rPr>
          <w:rFonts w:ascii="Times New Roman" w:hAnsi="Times New Roman" w:cs="Times New Roman"/>
        </w:rPr>
        <w:t xml:space="preserve">) and </w:t>
      </w:r>
      <w:proofErr w:type="spellStart"/>
      <w:r w:rsidR="00882F4C" w:rsidRPr="00B85A3B">
        <w:rPr>
          <w:rFonts w:ascii="Times New Roman" w:hAnsi="Times New Roman" w:cs="Times New Roman"/>
          <w:lang w:val="en-US"/>
        </w:rPr>
        <w:t>stomatal</w:t>
      </w:r>
      <w:proofErr w:type="spellEnd"/>
      <w:r w:rsidR="00882F4C" w:rsidRPr="00B85A3B">
        <w:rPr>
          <w:rFonts w:ascii="Times New Roman" w:hAnsi="Times New Roman" w:cs="Times New Roman"/>
          <w:lang w:val="en-US"/>
        </w:rPr>
        <w:t xml:space="preserve"> conductance (</w:t>
      </w:r>
      <w:proofErr w:type="spellStart"/>
      <w:r w:rsidR="00882F4C" w:rsidRPr="00B85A3B">
        <w:rPr>
          <w:rFonts w:ascii="Times New Roman" w:hAnsi="Times New Roman" w:cs="Times New Roman"/>
          <w:i/>
          <w:iCs/>
          <w:lang w:val="en-US"/>
        </w:rPr>
        <w:t>gs</w:t>
      </w:r>
      <w:proofErr w:type="spellEnd"/>
      <w:r w:rsidR="00882F4C" w:rsidRPr="00B85A3B">
        <w:rPr>
          <w:rFonts w:ascii="Times New Roman" w:hAnsi="Times New Roman" w:cs="Times New Roman"/>
          <w:lang w:val="en-US"/>
        </w:rPr>
        <w:t xml:space="preserve">). The values of </w:t>
      </w:r>
      <w:proofErr w:type="spellStart"/>
      <w:r w:rsidR="00882F4C" w:rsidRPr="00B85A3B">
        <w:rPr>
          <w:rFonts w:ascii="Times New Roman" w:hAnsi="Times New Roman" w:cs="Times New Roman"/>
          <w:i/>
          <w:lang w:val="en-US"/>
        </w:rPr>
        <w:t>V</w:t>
      </w:r>
      <w:r w:rsidR="00882F4C" w:rsidRPr="00B85A3B">
        <w:rPr>
          <w:rFonts w:ascii="Times New Roman" w:hAnsi="Times New Roman" w:cs="Times New Roman"/>
          <w:i/>
          <w:vertAlign w:val="subscript"/>
          <w:lang w:val="en-US"/>
        </w:rPr>
        <w:t>max</w:t>
      </w:r>
      <w:proofErr w:type="spellEnd"/>
      <w:r w:rsidR="00882F4C" w:rsidRPr="00B85A3B">
        <w:rPr>
          <w:rFonts w:ascii="Times New Roman" w:hAnsi="Times New Roman" w:cs="Times New Roman"/>
          <w:lang w:val="en-US"/>
        </w:rPr>
        <w:t xml:space="preserve"> and </w:t>
      </w:r>
      <w:proofErr w:type="spellStart"/>
      <w:r w:rsidR="00882F4C" w:rsidRPr="00B85A3B">
        <w:rPr>
          <w:rFonts w:ascii="Times New Roman" w:hAnsi="Times New Roman" w:cs="Times New Roman"/>
          <w:i/>
          <w:lang w:val="en-US"/>
        </w:rPr>
        <w:t>J</w:t>
      </w:r>
      <w:r w:rsidR="00882F4C" w:rsidRPr="00B85A3B">
        <w:rPr>
          <w:rFonts w:ascii="Times New Roman" w:hAnsi="Times New Roman" w:cs="Times New Roman"/>
          <w:i/>
          <w:vertAlign w:val="subscript"/>
          <w:lang w:val="en-US"/>
        </w:rPr>
        <w:t>max</w:t>
      </w:r>
      <w:proofErr w:type="spellEnd"/>
      <w:r w:rsidR="00882F4C" w:rsidRPr="00B85A3B">
        <w:rPr>
          <w:rFonts w:ascii="Times New Roman" w:hAnsi="Times New Roman" w:cs="Times New Roman"/>
          <w:lang w:val="en-US"/>
        </w:rPr>
        <w:t xml:space="preserve"> were obtained from in situ measurements from the site (</w:t>
      </w:r>
      <w:proofErr w:type="spellStart"/>
      <w:r w:rsidR="00882F4C" w:rsidRPr="00B85A3B">
        <w:rPr>
          <w:rFonts w:ascii="Times New Roman" w:hAnsi="Times New Roman" w:cs="Times New Roman"/>
          <w:lang w:val="en-US"/>
        </w:rPr>
        <w:t>Jia</w:t>
      </w:r>
      <w:proofErr w:type="spellEnd"/>
      <w:r w:rsidR="00882F4C" w:rsidRPr="00B85A3B">
        <w:rPr>
          <w:rFonts w:ascii="Times New Roman" w:hAnsi="Times New Roman" w:cs="Times New Roman"/>
          <w:lang w:val="en-US"/>
        </w:rPr>
        <w:t xml:space="preserve"> et al., unpublished). </w:t>
      </w:r>
      <w:proofErr w:type="spellStart"/>
      <w:r w:rsidR="00FB4604" w:rsidRPr="00B85A3B">
        <w:rPr>
          <w:rFonts w:ascii="Times New Roman" w:hAnsi="Times New Roman" w:cs="Times New Roman"/>
          <w:i/>
        </w:rPr>
        <w:t>Tc</w:t>
      </w:r>
      <w:proofErr w:type="spellEnd"/>
      <w:r w:rsidR="00882F4C" w:rsidRPr="00B85A3B">
        <w:rPr>
          <w:rFonts w:ascii="Times New Roman" w:hAnsi="Times New Roman" w:cs="Times New Roman"/>
          <w:lang w:val="en-US"/>
        </w:rPr>
        <w:t xml:space="preserve"> and </w:t>
      </w:r>
      <w:proofErr w:type="spellStart"/>
      <w:r w:rsidR="00882F4C" w:rsidRPr="00B85A3B">
        <w:rPr>
          <w:rFonts w:ascii="Times New Roman" w:hAnsi="Times New Roman" w:cs="Times New Roman"/>
          <w:i/>
          <w:iCs/>
          <w:lang w:val="en-US"/>
        </w:rPr>
        <w:t>gs</w:t>
      </w:r>
      <w:proofErr w:type="spellEnd"/>
      <w:r w:rsidR="00882F4C" w:rsidRPr="00B85A3B">
        <w:rPr>
          <w:rFonts w:ascii="Times New Roman" w:hAnsi="Times New Roman" w:cs="Times New Roman"/>
          <w:lang w:val="en-US"/>
        </w:rPr>
        <w:t xml:space="preserve"> were given in the energy balance sub-model, which was detailed in Gong et al. (2016).</w:t>
      </w:r>
    </w:p>
    <w:p w:rsidR="006D2FE3" w:rsidRPr="00B85A3B" w:rsidRDefault="00AB7299" w:rsidP="00CF5038">
      <w:pPr>
        <w:spacing w:line="360" w:lineRule="atLeast"/>
        <w:ind w:firstLine="216"/>
        <w:jc w:val="both"/>
        <w:rPr>
          <w:rFonts w:ascii="Times New Roman" w:hAnsi="Times New Roman" w:cs="Times New Roman"/>
        </w:rPr>
      </w:pPr>
      <w:r w:rsidRPr="00B85A3B">
        <w:rPr>
          <w:rFonts w:ascii="Times New Roman" w:hAnsi="Times New Roman" w:cs="Times New Roman"/>
        </w:rPr>
        <w:t xml:space="preserve">N content bonded in SOM mineralized and </w:t>
      </w:r>
      <w:r w:rsidR="003C3CA8" w:rsidRPr="00B85A3B">
        <w:rPr>
          <w:rFonts w:ascii="Times New Roman" w:hAnsi="Times New Roman" w:cs="Times New Roman"/>
        </w:rPr>
        <w:t xml:space="preserve">was </w:t>
      </w:r>
      <w:r w:rsidR="00F63C8F" w:rsidRPr="00B85A3B">
        <w:rPr>
          <w:rFonts w:ascii="Times New Roman" w:hAnsi="Times New Roman" w:cs="Times New Roman"/>
        </w:rPr>
        <w:t>added</w:t>
      </w:r>
      <w:r w:rsidRPr="00B85A3B">
        <w:rPr>
          <w:rFonts w:ascii="Times New Roman" w:hAnsi="Times New Roman" w:cs="Times New Roman"/>
        </w:rPr>
        <w:t xml:space="preserve"> to soil</w:t>
      </w:r>
      <w:r w:rsidR="00F63C8F" w:rsidRPr="00B85A3B">
        <w:rPr>
          <w:rFonts w:ascii="Times New Roman" w:hAnsi="Times New Roman" w:cs="Times New Roman"/>
        </w:rPr>
        <w:t xml:space="preserve"> layers</w:t>
      </w:r>
      <w:r w:rsidR="00515D1F" w:rsidRPr="00B85A3B">
        <w:rPr>
          <w:rFonts w:ascii="Times New Roman" w:hAnsi="Times New Roman" w:cs="Times New Roman"/>
        </w:rPr>
        <w:t xml:space="preserve"> simultaneously with decaying</w:t>
      </w:r>
      <w:r w:rsidRPr="00B85A3B">
        <w:rPr>
          <w:rFonts w:ascii="Times New Roman" w:hAnsi="Times New Roman" w:cs="Times New Roman"/>
        </w:rPr>
        <w:t xml:space="preserve">. The </w:t>
      </w:r>
      <w:r w:rsidR="00F63C8F" w:rsidRPr="00B85A3B">
        <w:rPr>
          <w:rFonts w:ascii="Times New Roman" w:hAnsi="Times New Roman" w:cs="Times New Roman"/>
        </w:rPr>
        <w:t>abundance</w:t>
      </w:r>
      <w:r w:rsidRPr="00B85A3B">
        <w:rPr>
          <w:rFonts w:ascii="Times New Roman" w:hAnsi="Times New Roman" w:cs="Times New Roman"/>
        </w:rPr>
        <w:t xml:space="preserve"> of mineral N (i.e. NH</w:t>
      </w:r>
      <w:r w:rsidRPr="00B85A3B">
        <w:rPr>
          <w:rFonts w:ascii="Times New Roman" w:hAnsi="Times New Roman" w:cs="Times New Roman"/>
          <w:vertAlign w:val="subscript"/>
        </w:rPr>
        <w:t>4</w:t>
      </w:r>
      <w:r w:rsidRPr="00B85A3B">
        <w:rPr>
          <w:rFonts w:ascii="Times New Roman" w:hAnsi="Times New Roman" w:cs="Times New Roman"/>
          <w:vertAlign w:val="superscript"/>
        </w:rPr>
        <w:t>+</w:t>
      </w:r>
      <w:r w:rsidRPr="00B85A3B">
        <w:rPr>
          <w:rFonts w:ascii="Times New Roman" w:hAnsi="Times New Roman" w:cs="Times New Roman"/>
        </w:rPr>
        <w:t xml:space="preserve"> and NO</w:t>
      </w:r>
      <w:r w:rsidRPr="00B85A3B">
        <w:rPr>
          <w:rFonts w:ascii="Times New Roman" w:hAnsi="Times New Roman" w:cs="Times New Roman"/>
          <w:vertAlign w:val="subscript"/>
        </w:rPr>
        <w:t>3</w:t>
      </w:r>
      <w:r w:rsidRPr="00B85A3B">
        <w:rPr>
          <w:rFonts w:ascii="Times New Roman" w:hAnsi="Times New Roman" w:cs="Times New Roman"/>
          <w:vertAlign w:val="superscript"/>
        </w:rPr>
        <w:t>-</w:t>
      </w:r>
      <w:r w:rsidRPr="00B85A3B">
        <w:rPr>
          <w:rFonts w:ascii="Times New Roman" w:hAnsi="Times New Roman" w:cs="Times New Roman"/>
        </w:rPr>
        <w:t xml:space="preserve">) </w:t>
      </w:r>
      <w:r w:rsidR="00F63C8F" w:rsidRPr="00B85A3B">
        <w:rPr>
          <w:rFonts w:ascii="Times New Roman" w:hAnsi="Times New Roman" w:cs="Times New Roman"/>
        </w:rPr>
        <w:t>regulates</w:t>
      </w:r>
      <w:r w:rsidRPr="00B85A3B">
        <w:rPr>
          <w:rFonts w:ascii="Times New Roman" w:hAnsi="Times New Roman" w:cs="Times New Roman"/>
        </w:rPr>
        <w:t xml:space="preserve"> the growth of microbial biomass and </w:t>
      </w:r>
      <w:proofErr w:type="spellStart"/>
      <w:r w:rsidRPr="00B85A3B">
        <w:rPr>
          <w:rFonts w:ascii="Times New Roman" w:hAnsi="Times New Roman" w:cs="Times New Roman"/>
          <w:i/>
        </w:rPr>
        <w:t>r</w:t>
      </w:r>
      <w:r w:rsidRPr="00B85A3B">
        <w:rPr>
          <w:rFonts w:ascii="Times New Roman" w:hAnsi="Times New Roman" w:cs="Times New Roman"/>
          <w:i/>
          <w:vertAlign w:val="subscript"/>
        </w:rPr>
        <w:t>E</w:t>
      </w:r>
      <w:proofErr w:type="spellEnd"/>
      <w:r w:rsidRPr="00B85A3B">
        <w:rPr>
          <w:rFonts w:ascii="Times New Roman" w:hAnsi="Times New Roman" w:cs="Times New Roman"/>
        </w:rPr>
        <w:t xml:space="preserve"> following Smith et al</w:t>
      </w:r>
      <w:r w:rsidR="00CA1A3B" w:rsidRPr="00B85A3B">
        <w:rPr>
          <w:rFonts w:ascii="Times New Roman" w:hAnsi="Times New Roman" w:cs="Times New Roman"/>
        </w:rPr>
        <w:t>.</w:t>
      </w:r>
      <w:r w:rsidRPr="00B85A3B">
        <w:rPr>
          <w:rFonts w:ascii="Times New Roman" w:hAnsi="Times New Roman" w:cs="Times New Roman"/>
        </w:rPr>
        <w:t xml:space="preserve"> (2010) and Gong et al</w:t>
      </w:r>
      <w:r w:rsidR="00CA1A3B" w:rsidRPr="00B85A3B">
        <w:rPr>
          <w:rFonts w:ascii="Times New Roman" w:hAnsi="Times New Roman" w:cs="Times New Roman"/>
        </w:rPr>
        <w:t>.</w:t>
      </w:r>
      <w:r w:rsidRPr="00B85A3B">
        <w:rPr>
          <w:rFonts w:ascii="Times New Roman" w:hAnsi="Times New Roman" w:cs="Times New Roman"/>
        </w:rPr>
        <w:t xml:space="preserve"> (2014). Key processes governing the</w:t>
      </w:r>
      <w:r w:rsidR="00F63C8F" w:rsidRPr="00B85A3B">
        <w:rPr>
          <w:rFonts w:ascii="Times New Roman" w:hAnsi="Times New Roman" w:cs="Times New Roman"/>
        </w:rPr>
        <w:t xml:space="preserve"> dynamics of</w:t>
      </w:r>
      <w:r w:rsidRPr="00B85A3B">
        <w:rPr>
          <w:rFonts w:ascii="Times New Roman" w:hAnsi="Times New Roman" w:cs="Times New Roman"/>
        </w:rPr>
        <w:t xml:space="preserve"> mineral N pool</w:t>
      </w:r>
      <w:r w:rsidR="00F63C8F" w:rsidRPr="00B85A3B">
        <w:rPr>
          <w:rFonts w:ascii="Times New Roman" w:hAnsi="Times New Roman" w:cs="Times New Roman"/>
        </w:rPr>
        <w:t>s</w:t>
      </w:r>
      <w:r w:rsidRPr="00B85A3B">
        <w:rPr>
          <w:rFonts w:ascii="Times New Roman" w:hAnsi="Times New Roman" w:cs="Times New Roman"/>
        </w:rPr>
        <w:t xml:space="preserve"> include</w:t>
      </w:r>
      <w:r w:rsidR="00F63C8F" w:rsidRPr="00B85A3B">
        <w:rPr>
          <w:rFonts w:ascii="Times New Roman" w:hAnsi="Times New Roman" w:cs="Times New Roman"/>
        </w:rPr>
        <w:t>d</w:t>
      </w:r>
      <w:r w:rsidRPr="00B85A3B">
        <w:rPr>
          <w:rFonts w:ascii="Times New Roman" w:hAnsi="Times New Roman" w:cs="Times New Roman"/>
        </w:rPr>
        <w:t xml:space="preserve"> nitrification-</w:t>
      </w:r>
      <w:proofErr w:type="spellStart"/>
      <w:r w:rsidRPr="00B85A3B">
        <w:rPr>
          <w:rFonts w:ascii="Times New Roman" w:hAnsi="Times New Roman" w:cs="Times New Roman"/>
        </w:rPr>
        <w:t>denitrification</w:t>
      </w:r>
      <w:proofErr w:type="spellEnd"/>
      <w:r w:rsidRPr="00B85A3B">
        <w:rPr>
          <w:rFonts w:ascii="Times New Roman" w:hAnsi="Times New Roman" w:cs="Times New Roman"/>
        </w:rPr>
        <w:t xml:space="preserve"> (Smith et al</w:t>
      </w:r>
      <w:r w:rsidR="00CA1A3B" w:rsidRPr="00B85A3B">
        <w:rPr>
          <w:rFonts w:ascii="Times New Roman" w:hAnsi="Times New Roman" w:cs="Times New Roman"/>
        </w:rPr>
        <w:t>.</w:t>
      </w:r>
      <w:r w:rsidRPr="00B85A3B">
        <w:rPr>
          <w:rFonts w:ascii="Times New Roman" w:hAnsi="Times New Roman" w:cs="Times New Roman"/>
        </w:rPr>
        <w:t xml:space="preserve">, 2010), solvent transport with water flows (Gong et al, 2014) and the N uptake by root system. </w:t>
      </w:r>
      <w:r w:rsidR="00CA1A3B" w:rsidRPr="00B85A3B">
        <w:rPr>
          <w:rFonts w:ascii="Times New Roman" w:hAnsi="Times New Roman" w:cs="Times New Roman"/>
        </w:rPr>
        <w:t>However,</w:t>
      </w:r>
      <w:r w:rsidRPr="00B85A3B">
        <w:rPr>
          <w:rFonts w:ascii="Times New Roman" w:hAnsi="Times New Roman" w:cs="Times New Roman"/>
        </w:rPr>
        <w:t xml:space="preserve"> </w:t>
      </w:r>
      <w:r w:rsidR="006642A5" w:rsidRPr="00B85A3B">
        <w:rPr>
          <w:rFonts w:ascii="Times New Roman" w:hAnsi="Times New Roman" w:cs="Times New Roman"/>
        </w:rPr>
        <w:t xml:space="preserve">the plant growth was not modelled </w:t>
      </w:r>
      <w:r w:rsidR="000F5FCD" w:rsidRPr="00B85A3B">
        <w:rPr>
          <w:rFonts w:ascii="Times New Roman" w:hAnsi="Times New Roman" w:cs="Times New Roman"/>
        </w:rPr>
        <w:t>in this work</w:t>
      </w:r>
      <w:r w:rsidR="00CA1A3B" w:rsidRPr="00B85A3B">
        <w:rPr>
          <w:rFonts w:ascii="Times New Roman" w:hAnsi="Times New Roman" w:cs="Times New Roman"/>
        </w:rPr>
        <w:t xml:space="preserve"> and t</w:t>
      </w:r>
      <w:r w:rsidR="006642A5" w:rsidRPr="00B85A3B">
        <w:rPr>
          <w:rFonts w:ascii="Times New Roman" w:hAnsi="Times New Roman" w:cs="Times New Roman"/>
        </w:rPr>
        <w:t>herefore</w:t>
      </w:r>
      <w:r w:rsidR="00CF5038" w:rsidRPr="00B85A3B">
        <w:rPr>
          <w:rFonts w:ascii="Times New Roman" w:hAnsi="Times New Roman" w:cs="Times New Roman"/>
        </w:rPr>
        <w:t xml:space="preserve">, </w:t>
      </w:r>
      <w:proofErr w:type="spellStart"/>
      <w:r w:rsidR="006D2FE3" w:rsidRPr="00B85A3B">
        <w:rPr>
          <w:rFonts w:ascii="Times New Roman" w:hAnsi="Times New Roman" w:cs="Times New Roman"/>
          <w:i/>
        </w:rPr>
        <w:t>N</w:t>
      </w:r>
      <w:r w:rsidR="006D2FE3" w:rsidRPr="00B85A3B">
        <w:rPr>
          <w:rFonts w:ascii="Times New Roman" w:hAnsi="Times New Roman" w:cs="Times New Roman"/>
          <w:i/>
          <w:vertAlign w:val="subscript"/>
        </w:rPr>
        <w:t>upt</w:t>
      </w:r>
      <w:proofErr w:type="spellEnd"/>
      <w:r w:rsidR="006D2FE3" w:rsidRPr="00B85A3B">
        <w:rPr>
          <w:rFonts w:ascii="Times New Roman" w:hAnsi="Times New Roman" w:cs="Times New Roman"/>
        </w:rPr>
        <w:t xml:space="preserve"> </w:t>
      </w:r>
      <w:r w:rsidRPr="00B85A3B">
        <w:rPr>
          <w:rFonts w:ascii="Times New Roman" w:hAnsi="Times New Roman" w:cs="Times New Roman"/>
        </w:rPr>
        <w:t xml:space="preserve">was calculated using the steady-state model of </w:t>
      </w:r>
      <w:proofErr w:type="spellStart"/>
      <w:r w:rsidRPr="00B85A3B">
        <w:rPr>
          <w:rFonts w:ascii="Times New Roman" w:hAnsi="Times New Roman" w:cs="Times New Roman"/>
        </w:rPr>
        <w:t>Yanai</w:t>
      </w:r>
      <w:proofErr w:type="spellEnd"/>
      <w:r w:rsidRPr="00B85A3B">
        <w:rPr>
          <w:rFonts w:ascii="Times New Roman" w:hAnsi="Times New Roman" w:cs="Times New Roman"/>
        </w:rPr>
        <w:t xml:space="preserve"> (1994), </w:t>
      </w:r>
      <w:r w:rsidR="00CF5038" w:rsidRPr="00B85A3B">
        <w:rPr>
          <w:rFonts w:ascii="Times New Roman" w:hAnsi="Times New Roman" w:cs="Times New Roman"/>
        </w:rPr>
        <w:lastRenderedPageBreak/>
        <w:t>based on</w:t>
      </w:r>
      <w:r w:rsidRPr="00B85A3B">
        <w:rPr>
          <w:rFonts w:ascii="Times New Roman" w:hAnsi="Times New Roman" w:cs="Times New Roman"/>
        </w:rPr>
        <w:t xml:space="preserve"> the transpiration rate, </w:t>
      </w:r>
      <w:r w:rsidR="006D2FE3" w:rsidRPr="00B85A3B">
        <w:rPr>
          <w:rFonts w:ascii="Times New Roman" w:hAnsi="Times New Roman" w:cs="Times New Roman"/>
        </w:rPr>
        <w:t>surface area of fine roots</w:t>
      </w:r>
      <w:r w:rsidRPr="00B85A3B">
        <w:rPr>
          <w:rFonts w:ascii="Times New Roman" w:hAnsi="Times New Roman" w:cs="Times New Roman"/>
        </w:rPr>
        <w:t xml:space="preserve"> and the diffusion of solvents from pore space to root surface:</w:t>
      </w:r>
    </w:p>
    <w:p w:rsidR="007073CE" w:rsidRPr="00B85A3B" w:rsidRDefault="006D2FE3" w:rsidP="00010031">
      <w:pPr>
        <w:spacing w:line="360" w:lineRule="atLeast"/>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upt</m:t>
            </m:r>
          </m:sub>
        </m:sSub>
        <m:r>
          <w:rPr>
            <w:rFonts w:ascii="Cambria Math" w:hAnsi="Cambria Math" w:cs="Times New Roman"/>
          </w:rPr>
          <m:t>=2π</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o</m:t>
            </m:r>
          </m:sub>
        </m:sSub>
        <m:r>
          <w:rPr>
            <w:rFonts w:ascii="Cambria Math" w:hAnsi="Cambria Math" w:cs="Times New Roman"/>
          </w:rPr>
          <m:t>Lα</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o</m:t>
            </m:r>
          </m:sub>
        </m:sSub>
        <m:r>
          <w:rPr>
            <w:rFonts w:ascii="Cambria Math" w:hAnsi="Cambria Math" w:cs="Times New Roman"/>
          </w:rPr>
          <m:t>dt</m:t>
        </m:r>
      </m:oMath>
      <w:r w:rsidRPr="00B85A3B">
        <w:rPr>
          <w:rFonts w:ascii="Times New Roman" w:hAnsi="Times New Roman" w:cs="Times New Roman"/>
        </w:rPr>
        <w:t xml:space="preserve"> </w:t>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(16)</w:t>
      </w:r>
    </w:p>
    <w:p w:rsidR="006D2FE3" w:rsidRPr="00B85A3B" w:rsidRDefault="006D2FE3" w:rsidP="00696002">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r</w:t>
      </w:r>
      <w:r w:rsidRPr="00B85A3B">
        <w:rPr>
          <w:rFonts w:ascii="Times New Roman" w:hAnsi="Times New Roman" w:cs="Times New Roman"/>
          <w:i/>
          <w:vertAlign w:val="subscript"/>
        </w:rPr>
        <w:t>o</w:t>
      </w:r>
      <w:proofErr w:type="spellEnd"/>
      <w:r w:rsidRPr="00B85A3B">
        <w:rPr>
          <w:rFonts w:ascii="Times New Roman" w:hAnsi="Times New Roman" w:cs="Times New Roman"/>
        </w:rPr>
        <w:t xml:space="preserve"> is the fine root diameter; </w:t>
      </w:r>
      <w:r w:rsidRPr="00B85A3B">
        <w:rPr>
          <w:rFonts w:ascii="Times New Roman" w:hAnsi="Times New Roman" w:cs="Times New Roman"/>
          <w:i/>
        </w:rPr>
        <w:t>L</w:t>
      </w:r>
      <w:r w:rsidRPr="00B85A3B">
        <w:rPr>
          <w:rFonts w:ascii="Times New Roman" w:hAnsi="Times New Roman" w:cs="Times New Roman"/>
        </w:rPr>
        <w:t xml:space="preserve"> is the root length</w:t>
      </w:r>
      <w:r w:rsidR="00696002" w:rsidRPr="00B85A3B">
        <w:rPr>
          <w:rFonts w:ascii="Times New Roman" w:hAnsi="Times New Roman" w:cs="Times New Roman"/>
        </w:rPr>
        <w:t xml:space="preserve">, and </w:t>
      </w:r>
      <m:oMath>
        <m:r>
          <w:rPr>
            <w:rFonts w:ascii="Cambria Math" w:hAnsi="Cambria Math" w:cs="Times New Roman"/>
          </w:rPr>
          <m:t>2π</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o</m:t>
            </m:r>
          </m:sub>
        </m:sSub>
        <m:r>
          <w:rPr>
            <w:rFonts w:ascii="Cambria Math" w:hAnsi="Cambria Math" w:cs="Times New Roman"/>
          </w:rPr>
          <m:t>L</m:t>
        </m:r>
      </m:oMath>
      <w:r w:rsidR="00696002" w:rsidRPr="00B85A3B">
        <w:rPr>
          <w:rFonts w:ascii="Times New Roman" w:hAnsi="Times New Roman" w:cs="Times New Roman"/>
        </w:rPr>
        <w:t xml:space="preserve"> is the surface area of fine roots</w:t>
      </w:r>
      <w:r w:rsidRPr="00B85A3B">
        <w:rPr>
          <w:rFonts w:ascii="Times New Roman" w:hAnsi="Times New Roman" w:cs="Times New Roman"/>
        </w:rPr>
        <w:t xml:space="preserve">; </w:t>
      </w:r>
      <w:r w:rsidR="00696002" w:rsidRPr="00B85A3B">
        <w:rPr>
          <w:rFonts w:ascii="Times New Roman" w:hAnsi="Times New Roman" w:cs="Times New Roman"/>
          <w:i/>
        </w:rPr>
        <w:t>α</w:t>
      </w:r>
      <w:r w:rsidR="00696002" w:rsidRPr="00B85A3B">
        <w:rPr>
          <w:rFonts w:ascii="Times New Roman" w:hAnsi="Times New Roman" w:cs="Times New Roman"/>
        </w:rPr>
        <w:t xml:space="preserve"> is the nutrient absorbing power, which denotes the saturation </w:t>
      </w:r>
      <w:r w:rsidR="00675FEC" w:rsidRPr="00B85A3B">
        <w:rPr>
          <w:rFonts w:ascii="Times New Roman" w:hAnsi="Times New Roman" w:cs="Times New Roman"/>
        </w:rPr>
        <w:t xml:space="preserve">degree </w:t>
      </w:r>
      <w:r w:rsidR="00696002" w:rsidRPr="00B85A3B">
        <w:rPr>
          <w:rFonts w:ascii="Times New Roman" w:hAnsi="Times New Roman" w:cs="Times New Roman"/>
        </w:rPr>
        <w:t>of solute uptake system (</w:t>
      </w:r>
      <w:r w:rsidR="00696002" w:rsidRPr="00B85A3B">
        <w:rPr>
          <w:rFonts w:ascii="Times New Roman" w:hAnsi="Times New Roman" w:cs="Times New Roman"/>
          <w:i/>
        </w:rPr>
        <w:t>α</w:t>
      </w:r>
      <m:oMath>
        <m:r>
          <w:rPr>
            <w:rFonts w:ascii="Cambria Math" w:hAnsi="Cambria Math" w:cs="Times New Roman"/>
            <w:sz w:val="18"/>
          </w:rPr>
          <m:t>∈</m:t>
        </m:r>
        <m:d>
          <m:dPr>
            <m:begChr m:val="["/>
            <m:endChr m:val="]"/>
            <m:ctrlPr>
              <w:rPr>
                <w:rFonts w:ascii="Cambria Math" w:hAnsi="Cambria Math" w:cs="Times New Roman"/>
                <w:i/>
                <w:sz w:val="18"/>
              </w:rPr>
            </m:ctrlPr>
          </m:dPr>
          <m:e>
            <m:r>
              <w:rPr>
                <w:rFonts w:ascii="Cambria Math" w:hAnsi="Cambria Math" w:cs="Times New Roman"/>
                <w:sz w:val="18"/>
              </w:rPr>
              <m:t>0, 1</m:t>
            </m:r>
          </m:e>
        </m:d>
      </m:oMath>
      <w:r w:rsidR="00696002" w:rsidRPr="00B85A3B">
        <w:rPr>
          <w:rFonts w:ascii="Times New Roman" w:hAnsi="Times New Roman" w:cs="Times New Roman"/>
        </w:rPr>
        <w:t xml:space="preserve">); </w:t>
      </w:r>
      <w:r w:rsidRPr="00B85A3B">
        <w:rPr>
          <w:rFonts w:ascii="Times New Roman" w:hAnsi="Times New Roman" w:cs="Times New Roman"/>
          <w:i/>
        </w:rPr>
        <w:t>C</w:t>
      </w:r>
      <w:r w:rsidRPr="00B85A3B">
        <w:rPr>
          <w:rFonts w:ascii="Times New Roman" w:hAnsi="Times New Roman" w:cs="Times New Roman"/>
          <w:i/>
          <w:vertAlign w:val="subscript"/>
        </w:rPr>
        <w:t>o</w:t>
      </w:r>
      <w:r w:rsidRPr="00B85A3B">
        <w:rPr>
          <w:rFonts w:ascii="Times New Roman" w:hAnsi="Times New Roman" w:cs="Times New Roman"/>
        </w:rPr>
        <w:t xml:space="preserve"> is the concentration of solvents at the root surface</w:t>
      </w:r>
      <w:r w:rsidR="00696002" w:rsidRPr="00B85A3B">
        <w:rPr>
          <w:rFonts w:ascii="Times New Roman" w:hAnsi="Times New Roman" w:cs="Times New Roman"/>
        </w:rPr>
        <w:t>, and is a function of bulk concentration of mineral N</w:t>
      </w:r>
      <w:r w:rsidR="00D55BBB" w:rsidRPr="00B85A3B">
        <w:rPr>
          <w:rFonts w:ascii="Times New Roman" w:hAnsi="Times New Roman" w:cs="Times New Roman"/>
        </w:rPr>
        <w:t xml:space="preserve"> (</w:t>
      </w:r>
      <w:proofErr w:type="spellStart"/>
      <w:r w:rsidR="00D55BBB" w:rsidRPr="00B85A3B">
        <w:rPr>
          <w:rFonts w:ascii="Times New Roman" w:hAnsi="Times New Roman" w:cs="Times New Roman"/>
          <w:i/>
        </w:rPr>
        <w:t>N</w:t>
      </w:r>
      <w:r w:rsidR="00D55BBB" w:rsidRPr="00B85A3B">
        <w:rPr>
          <w:rFonts w:ascii="Times New Roman" w:hAnsi="Times New Roman" w:cs="Times New Roman"/>
          <w:i/>
          <w:vertAlign w:val="subscript"/>
        </w:rPr>
        <w:t>min</w:t>
      </w:r>
      <w:proofErr w:type="spellEnd"/>
      <w:r w:rsidR="00D55BBB" w:rsidRPr="00B85A3B">
        <w:rPr>
          <w:rFonts w:ascii="Times New Roman" w:hAnsi="Times New Roman" w:cs="Times New Roman"/>
        </w:rPr>
        <w:t>)</w:t>
      </w:r>
      <w:r w:rsidR="00696002" w:rsidRPr="00B85A3B">
        <w:rPr>
          <w:rFonts w:ascii="Times New Roman" w:hAnsi="Times New Roman" w:cs="Times New Roman"/>
        </w:rPr>
        <w:t>, inward radial velocity of water at the root surface (</w:t>
      </w:r>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o</m:t>
            </m:r>
          </m:sub>
        </m:sSub>
        <m:r>
          <w:rPr>
            <w:rFonts w:ascii="Cambria Math" w:hAnsi="Cambria Math" w:cs="Times New Roman"/>
          </w:rPr>
          <m:t>=E/(2π</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o</m:t>
            </m:r>
          </m:sub>
        </m:sSub>
        <m:r>
          <w:rPr>
            <w:rFonts w:ascii="Cambria Math" w:hAnsi="Cambria Math" w:cs="Times New Roman"/>
          </w:rPr>
          <m:t>L)</m:t>
        </m:r>
      </m:oMath>
      <w:r w:rsidR="00696002" w:rsidRPr="00B85A3B">
        <w:rPr>
          <w:rFonts w:ascii="Times New Roman" w:hAnsi="Times New Roman" w:cs="Times New Roman"/>
        </w:rPr>
        <w:t>)</w:t>
      </w:r>
      <w:r w:rsidR="00675FEC" w:rsidRPr="00B85A3B">
        <w:rPr>
          <w:rFonts w:ascii="Times New Roman" w:hAnsi="Times New Roman" w:cs="Times New Roman"/>
        </w:rPr>
        <w:t xml:space="preserve"> and saturation absorbing power </w:t>
      </w:r>
      <w:r w:rsidR="00675FEC" w:rsidRPr="00B85A3B">
        <w:rPr>
          <w:rFonts w:ascii="Times New Roman" w:hAnsi="Times New Roman" w:cs="Times New Roman"/>
          <w:i/>
        </w:rPr>
        <w:t>α</w:t>
      </w:r>
      <w:r w:rsidR="00675FEC" w:rsidRPr="00B85A3B">
        <w:rPr>
          <w:rFonts w:ascii="Times New Roman" w:hAnsi="Times New Roman" w:cs="Times New Roman"/>
        </w:rPr>
        <w:t xml:space="preserve">. </w:t>
      </w:r>
      <w:r w:rsidR="00C202F6" w:rsidRPr="00B85A3B">
        <w:rPr>
          <w:rFonts w:ascii="Times New Roman" w:hAnsi="Times New Roman" w:cs="Times New Roman"/>
        </w:rPr>
        <w:t>Further d</w:t>
      </w:r>
      <w:r w:rsidR="00675FEC" w:rsidRPr="00B85A3B">
        <w:rPr>
          <w:rFonts w:ascii="Times New Roman" w:hAnsi="Times New Roman" w:cs="Times New Roman"/>
        </w:rPr>
        <w:t xml:space="preserve">etails for </w:t>
      </w:r>
      <w:r w:rsidR="00C202F6" w:rsidRPr="00B85A3B">
        <w:rPr>
          <w:rFonts w:ascii="Times New Roman" w:hAnsi="Times New Roman" w:cs="Times New Roman"/>
        </w:rPr>
        <w:t xml:space="preserve">calculations of </w:t>
      </w:r>
      <w:r w:rsidR="00C202F6" w:rsidRPr="00B85A3B">
        <w:rPr>
          <w:rFonts w:ascii="Times New Roman" w:hAnsi="Times New Roman" w:cs="Times New Roman"/>
          <w:i/>
        </w:rPr>
        <w:t>α</w:t>
      </w:r>
      <w:r w:rsidR="00C202F6" w:rsidRPr="00B85A3B">
        <w:rPr>
          <w:rFonts w:ascii="Times New Roman" w:hAnsi="Times New Roman" w:cs="Times New Roman"/>
        </w:rPr>
        <w:t xml:space="preserve"> and </w:t>
      </w:r>
      <w:r w:rsidR="00C202F6" w:rsidRPr="00B85A3B">
        <w:rPr>
          <w:rFonts w:ascii="Times New Roman" w:hAnsi="Times New Roman" w:cs="Times New Roman"/>
          <w:i/>
        </w:rPr>
        <w:t>C</w:t>
      </w:r>
      <w:r w:rsidR="00C202F6" w:rsidRPr="00B85A3B">
        <w:rPr>
          <w:rFonts w:ascii="Times New Roman" w:hAnsi="Times New Roman" w:cs="Times New Roman"/>
          <w:i/>
          <w:vertAlign w:val="subscript"/>
        </w:rPr>
        <w:t>o</w:t>
      </w:r>
      <w:r w:rsidR="00C202F6" w:rsidRPr="00B85A3B">
        <w:rPr>
          <w:rFonts w:ascii="Times New Roman" w:hAnsi="Times New Roman" w:cs="Times New Roman"/>
        </w:rPr>
        <w:t xml:space="preserve"> </w:t>
      </w:r>
      <w:r w:rsidR="00675FEC" w:rsidRPr="00B85A3B">
        <w:rPr>
          <w:rFonts w:ascii="Times New Roman" w:hAnsi="Times New Roman" w:cs="Times New Roman"/>
        </w:rPr>
        <w:t xml:space="preserve">can be found in </w:t>
      </w:r>
      <w:r w:rsidR="00CA1A3B" w:rsidRPr="00B85A3B">
        <w:rPr>
          <w:rFonts w:ascii="Times New Roman" w:hAnsi="Times New Roman" w:cs="Times New Roman"/>
        </w:rPr>
        <w:t xml:space="preserve">work of </w:t>
      </w:r>
      <w:proofErr w:type="spellStart"/>
      <w:r w:rsidR="00675FEC" w:rsidRPr="00B85A3B">
        <w:rPr>
          <w:rFonts w:ascii="Times New Roman" w:hAnsi="Times New Roman" w:cs="Times New Roman"/>
        </w:rPr>
        <w:t>Yanai</w:t>
      </w:r>
      <w:proofErr w:type="spellEnd"/>
      <w:r w:rsidR="00675FEC" w:rsidRPr="00B85A3B">
        <w:rPr>
          <w:rFonts w:ascii="Times New Roman" w:hAnsi="Times New Roman" w:cs="Times New Roman"/>
        </w:rPr>
        <w:t xml:space="preserve"> (1994)</w:t>
      </w:r>
      <w:r w:rsidR="00C202F6" w:rsidRPr="00B85A3B">
        <w:rPr>
          <w:rFonts w:ascii="Times New Roman" w:hAnsi="Times New Roman" w:cs="Times New Roman"/>
        </w:rPr>
        <w:t>.</w:t>
      </w:r>
    </w:p>
    <w:p w:rsidR="006D2FE3" w:rsidRPr="00B85A3B" w:rsidRDefault="006D2FE3" w:rsidP="006D2FE3">
      <w:pPr>
        <w:spacing w:line="360" w:lineRule="atLeast"/>
        <w:jc w:val="both"/>
        <w:rPr>
          <w:rFonts w:ascii="Times New Roman" w:hAnsi="Times New Roman" w:cs="Times New Roman"/>
        </w:rPr>
      </w:pPr>
    </w:p>
    <w:p w:rsidR="0095391A" w:rsidRPr="00B85A3B" w:rsidRDefault="0095391A" w:rsidP="002376EC">
      <w:pPr>
        <w:spacing w:line="360" w:lineRule="atLeast"/>
        <w:jc w:val="both"/>
        <w:rPr>
          <w:rFonts w:ascii="Times New Roman" w:hAnsi="Times New Roman" w:cs="Times New Roman"/>
          <w:b/>
        </w:rPr>
      </w:pPr>
      <w:r w:rsidRPr="00B85A3B">
        <w:rPr>
          <w:rFonts w:ascii="Times New Roman" w:hAnsi="Times New Roman" w:cs="Times New Roman"/>
          <w:b/>
        </w:rPr>
        <w:t>2.2.</w:t>
      </w:r>
      <w:r w:rsidR="007E6B33" w:rsidRPr="00B85A3B">
        <w:rPr>
          <w:rFonts w:ascii="Times New Roman" w:hAnsi="Times New Roman" w:cs="Times New Roman"/>
          <w:b/>
        </w:rPr>
        <w:t>3</w:t>
      </w:r>
      <w:r w:rsidRPr="00B85A3B">
        <w:rPr>
          <w:rFonts w:ascii="Times New Roman" w:hAnsi="Times New Roman" w:cs="Times New Roman"/>
          <w:b/>
        </w:rPr>
        <w:t xml:space="preserve"> </w:t>
      </w:r>
      <w:proofErr w:type="spellStart"/>
      <w:r w:rsidR="007073CE" w:rsidRPr="00B85A3B">
        <w:rPr>
          <w:rFonts w:ascii="Times New Roman" w:hAnsi="Times New Roman" w:cs="Times New Roman"/>
          <w:b/>
        </w:rPr>
        <w:t>Submodel</w:t>
      </w:r>
      <w:proofErr w:type="spellEnd"/>
      <w:r w:rsidR="007073CE" w:rsidRPr="00B85A3B">
        <w:rPr>
          <w:rFonts w:ascii="Times New Roman" w:hAnsi="Times New Roman" w:cs="Times New Roman"/>
          <w:b/>
        </w:rPr>
        <w:t xml:space="preserve"> (iii): </w:t>
      </w:r>
      <w:r w:rsidRPr="00B85A3B">
        <w:rPr>
          <w:rFonts w:ascii="Times New Roman" w:hAnsi="Times New Roman" w:cs="Times New Roman"/>
          <w:b/>
        </w:rPr>
        <w:t>CO</w:t>
      </w:r>
      <w:r w:rsidRPr="00B85A3B">
        <w:rPr>
          <w:rFonts w:ascii="Times New Roman" w:hAnsi="Times New Roman" w:cs="Times New Roman"/>
          <w:b/>
          <w:vertAlign w:val="subscript"/>
        </w:rPr>
        <w:t>2</w:t>
      </w:r>
      <w:r w:rsidR="003529D5" w:rsidRPr="00B85A3B">
        <w:rPr>
          <w:rFonts w:ascii="Times New Roman" w:hAnsi="Times New Roman" w:cs="Times New Roman"/>
          <w:b/>
        </w:rPr>
        <w:t xml:space="preserve"> exchange of</w:t>
      </w:r>
      <w:r w:rsidR="007E6B33" w:rsidRPr="00B85A3B">
        <w:rPr>
          <w:rFonts w:ascii="Times New Roman" w:hAnsi="Times New Roman" w:cs="Times New Roman"/>
          <w:b/>
        </w:rPr>
        <w:t xml:space="preserve"> </w:t>
      </w:r>
      <w:proofErr w:type="spellStart"/>
      <w:r w:rsidR="0039323E" w:rsidRPr="00B85A3B">
        <w:rPr>
          <w:rFonts w:ascii="Times New Roman" w:hAnsi="Times New Roman" w:cs="Times New Roman"/>
          <w:b/>
        </w:rPr>
        <w:t>biocrust</w:t>
      </w:r>
      <w:proofErr w:type="spellEnd"/>
      <w:r w:rsidR="0039323E" w:rsidRPr="00B85A3B">
        <w:rPr>
          <w:rFonts w:ascii="Times New Roman" w:hAnsi="Times New Roman" w:cs="Times New Roman"/>
          <w:b/>
        </w:rPr>
        <w:t xml:space="preserve"> </w:t>
      </w:r>
      <w:r w:rsidR="006F109E" w:rsidRPr="00B85A3B">
        <w:rPr>
          <w:rFonts w:ascii="Times New Roman" w:hAnsi="Times New Roman" w:cs="Times New Roman"/>
          <w:b/>
        </w:rPr>
        <w:t xml:space="preserve">and </w:t>
      </w:r>
      <w:proofErr w:type="spellStart"/>
      <w:r w:rsidR="006F109E" w:rsidRPr="00B85A3B">
        <w:rPr>
          <w:rFonts w:ascii="Times New Roman" w:hAnsi="Times New Roman" w:cs="Times New Roman"/>
          <w:b/>
        </w:rPr>
        <w:t>photodegradation</w:t>
      </w:r>
      <w:proofErr w:type="spellEnd"/>
    </w:p>
    <w:p w:rsidR="00A6199C" w:rsidRPr="00B85A3B" w:rsidRDefault="0039323E" w:rsidP="00A6199C">
      <w:pPr>
        <w:spacing w:line="360" w:lineRule="atLeast"/>
        <w:ind w:firstLine="216"/>
        <w:jc w:val="both"/>
        <w:rPr>
          <w:rFonts w:ascii="Times New Roman" w:hAnsi="Times New Roman" w:cs="Times New Roman"/>
        </w:rPr>
      </w:pPr>
      <w:proofErr w:type="spellStart"/>
      <w:r w:rsidRPr="00B85A3B">
        <w:rPr>
          <w:rFonts w:ascii="Times New Roman" w:hAnsi="Times New Roman" w:cs="Times New Roman"/>
        </w:rPr>
        <w:t>Biocrusts</w:t>
      </w:r>
      <w:proofErr w:type="spellEnd"/>
      <w:r w:rsidRPr="00B85A3B">
        <w:rPr>
          <w:rFonts w:ascii="Times New Roman" w:hAnsi="Times New Roman" w:cs="Times New Roman"/>
        </w:rPr>
        <w:t xml:space="preserve"> are vertically layered system</w:t>
      </w:r>
      <w:r w:rsidR="00717AFE" w:rsidRPr="00B85A3B">
        <w:rPr>
          <w:rFonts w:ascii="Times New Roman" w:hAnsi="Times New Roman" w:cs="Times New Roman"/>
        </w:rPr>
        <w:t>s</w:t>
      </w:r>
      <w:r w:rsidRPr="00B85A3B">
        <w:rPr>
          <w:rFonts w:ascii="Times New Roman" w:hAnsi="Times New Roman" w:cs="Times New Roman"/>
        </w:rPr>
        <w:t xml:space="preserve"> </w:t>
      </w:r>
      <w:r w:rsidR="00717AFE" w:rsidRPr="00B85A3B">
        <w:rPr>
          <w:rFonts w:ascii="Times New Roman" w:hAnsi="Times New Roman" w:cs="Times New Roman"/>
        </w:rPr>
        <w:t>that</w:t>
      </w:r>
      <w:r w:rsidR="00287279" w:rsidRPr="00B85A3B">
        <w:rPr>
          <w:rFonts w:ascii="Times New Roman" w:hAnsi="Times New Roman" w:cs="Times New Roman"/>
        </w:rPr>
        <w:t xml:space="preserve"> </w:t>
      </w:r>
      <w:r w:rsidR="00B575DC" w:rsidRPr="00B85A3B">
        <w:rPr>
          <w:rFonts w:ascii="Times New Roman" w:hAnsi="Times New Roman" w:cs="Times New Roman"/>
        </w:rPr>
        <w:t>comprise</w:t>
      </w:r>
      <w:r w:rsidRPr="00B85A3B">
        <w:rPr>
          <w:rFonts w:ascii="Times New Roman" w:hAnsi="Times New Roman" w:cs="Times New Roman"/>
        </w:rPr>
        <w:t xml:space="preserve"> </w:t>
      </w:r>
      <w:proofErr w:type="spellStart"/>
      <w:r w:rsidR="007A2E49" w:rsidRPr="00B85A3B">
        <w:rPr>
          <w:rFonts w:ascii="Times New Roman" w:hAnsi="Times New Roman" w:cs="Times New Roman"/>
        </w:rPr>
        <w:t>topcrust</w:t>
      </w:r>
      <w:proofErr w:type="spellEnd"/>
      <w:r w:rsidR="007A2E49" w:rsidRPr="00B85A3B">
        <w:rPr>
          <w:rFonts w:ascii="Times New Roman" w:hAnsi="Times New Roman" w:cs="Times New Roman"/>
        </w:rPr>
        <w:t xml:space="preserve"> (or, bio-rich layer) and </w:t>
      </w:r>
      <w:r w:rsidR="00287279" w:rsidRPr="00B85A3B">
        <w:rPr>
          <w:rFonts w:ascii="Times New Roman" w:hAnsi="Times New Roman" w:cs="Times New Roman"/>
        </w:rPr>
        <w:t xml:space="preserve">underlying </w:t>
      </w:r>
      <w:proofErr w:type="spellStart"/>
      <w:r w:rsidR="007A2E49" w:rsidRPr="00B85A3B">
        <w:rPr>
          <w:rFonts w:ascii="Times New Roman" w:hAnsi="Times New Roman" w:cs="Times New Roman"/>
        </w:rPr>
        <w:t>subcrust</w:t>
      </w:r>
      <w:proofErr w:type="spellEnd"/>
      <w:r w:rsidR="00287279" w:rsidRPr="00B85A3B">
        <w:rPr>
          <w:rFonts w:ascii="Times New Roman" w:hAnsi="Times New Roman" w:cs="Times New Roman"/>
        </w:rPr>
        <w:t xml:space="preserve"> (or</w:t>
      </w:r>
      <w:r w:rsidR="002A5F4D" w:rsidRPr="00B85A3B">
        <w:rPr>
          <w:rFonts w:ascii="Times New Roman" w:hAnsi="Times New Roman" w:cs="Times New Roman"/>
        </w:rPr>
        <w:t>,</w:t>
      </w:r>
      <w:r w:rsidR="00287279" w:rsidRPr="00B85A3B">
        <w:rPr>
          <w:rFonts w:ascii="Times New Roman" w:hAnsi="Times New Roman" w:cs="Times New Roman"/>
        </w:rPr>
        <w:t xml:space="preserve"> </w:t>
      </w:r>
      <w:r w:rsidR="00B575DC" w:rsidRPr="00B85A3B">
        <w:rPr>
          <w:rFonts w:ascii="Times New Roman" w:hAnsi="Times New Roman" w:cs="Times New Roman"/>
        </w:rPr>
        <w:t>bio-poor layer</w:t>
      </w:r>
      <w:r w:rsidR="00287279" w:rsidRPr="00B85A3B">
        <w:rPr>
          <w:rFonts w:ascii="Times New Roman" w:hAnsi="Times New Roman" w:cs="Times New Roman"/>
        </w:rPr>
        <w:t xml:space="preserve">), which are different in microstructure, microbial </w:t>
      </w:r>
      <w:r w:rsidR="00B74599" w:rsidRPr="00B85A3B">
        <w:rPr>
          <w:rFonts w:ascii="Times New Roman" w:hAnsi="Times New Roman" w:cs="Times New Roman"/>
        </w:rPr>
        <w:t>communities</w:t>
      </w:r>
      <w:r w:rsidR="00287279" w:rsidRPr="00B85A3B">
        <w:rPr>
          <w:rFonts w:ascii="Times New Roman" w:hAnsi="Times New Roman" w:cs="Times New Roman"/>
        </w:rPr>
        <w:t xml:space="preserve"> and C functioning (Garcia-</w:t>
      </w:r>
      <w:proofErr w:type="spellStart"/>
      <w:r w:rsidR="00287279" w:rsidRPr="00B85A3B">
        <w:rPr>
          <w:rFonts w:ascii="Times New Roman" w:hAnsi="Times New Roman" w:cs="Times New Roman"/>
        </w:rPr>
        <w:t>Pichel</w:t>
      </w:r>
      <w:proofErr w:type="spellEnd"/>
      <w:r w:rsidR="00287279" w:rsidRPr="00B85A3B">
        <w:rPr>
          <w:rFonts w:ascii="Times New Roman" w:hAnsi="Times New Roman" w:cs="Times New Roman"/>
        </w:rPr>
        <w:t xml:space="preserve"> et al</w:t>
      </w:r>
      <w:r w:rsidR="00D10FC4" w:rsidRPr="00B85A3B">
        <w:rPr>
          <w:rFonts w:ascii="Times New Roman" w:hAnsi="Times New Roman" w:cs="Times New Roman"/>
        </w:rPr>
        <w:t>.</w:t>
      </w:r>
      <w:r w:rsidR="00287279" w:rsidRPr="00B85A3B">
        <w:rPr>
          <w:rFonts w:ascii="Times New Roman" w:hAnsi="Times New Roman" w:cs="Times New Roman"/>
        </w:rPr>
        <w:t xml:space="preserve">, 2016; </w:t>
      </w:r>
      <w:proofErr w:type="spellStart"/>
      <w:r w:rsidR="00287279" w:rsidRPr="00B85A3B">
        <w:rPr>
          <w:rFonts w:ascii="Times New Roman" w:hAnsi="Times New Roman" w:cs="Times New Roman"/>
        </w:rPr>
        <w:t>Raanan</w:t>
      </w:r>
      <w:proofErr w:type="spellEnd"/>
      <w:r w:rsidR="00287279" w:rsidRPr="00B85A3B">
        <w:rPr>
          <w:rFonts w:ascii="Times New Roman" w:hAnsi="Times New Roman" w:cs="Times New Roman"/>
        </w:rPr>
        <w:t xml:space="preserve"> et al., 2016</w:t>
      </w:r>
      <w:r w:rsidR="007A2E49" w:rsidRPr="00B85A3B">
        <w:rPr>
          <w:rFonts w:ascii="Times New Roman" w:hAnsi="Times New Roman" w:cs="Times New Roman"/>
        </w:rPr>
        <w:t>)</w:t>
      </w:r>
      <w:r w:rsidR="00287279" w:rsidRPr="00B85A3B">
        <w:rPr>
          <w:rFonts w:ascii="Times New Roman" w:hAnsi="Times New Roman" w:cs="Times New Roman"/>
        </w:rPr>
        <w:t xml:space="preserve">. </w:t>
      </w:r>
      <w:proofErr w:type="spellStart"/>
      <w:r w:rsidR="00287279" w:rsidRPr="00B85A3B">
        <w:rPr>
          <w:rFonts w:ascii="Times New Roman" w:hAnsi="Times New Roman" w:cs="Times New Roman"/>
        </w:rPr>
        <w:t>Topcrust</w:t>
      </w:r>
      <w:proofErr w:type="spellEnd"/>
      <w:r w:rsidR="00287279" w:rsidRPr="00B85A3B">
        <w:rPr>
          <w:rFonts w:ascii="Times New Roman" w:hAnsi="Times New Roman" w:cs="Times New Roman"/>
        </w:rPr>
        <w:t xml:space="preserve"> is </w:t>
      </w:r>
      <w:r w:rsidR="002D5D55" w:rsidRPr="00B85A3B">
        <w:rPr>
          <w:rFonts w:ascii="Times New Roman" w:hAnsi="Times New Roman" w:cs="Times New Roman"/>
        </w:rPr>
        <w:t>usually</w:t>
      </w:r>
      <w:r w:rsidR="009610DB" w:rsidRPr="00B85A3B">
        <w:rPr>
          <w:rFonts w:ascii="Times New Roman" w:hAnsi="Times New Roman" w:cs="Times New Roman"/>
        </w:rPr>
        <w:t xml:space="preserve"> </w:t>
      </w:r>
      <w:r w:rsidR="009B198F" w:rsidRPr="00B85A3B">
        <w:rPr>
          <w:rFonts w:ascii="Times New Roman" w:hAnsi="Times New Roman" w:cs="Times New Roman"/>
        </w:rPr>
        <w:t>few-</w:t>
      </w:r>
      <w:r w:rsidR="007756F3" w:rsidRPr="00B85A3B">
        <w:rPr>
          <w:rFonts w:ascii="Times New Roman" w:hAnsi="Times New Roman" w:cs="Times New Roman"/>
        </w:rPr>
        <w:t>millimetre</w:t>
      </w:r>
      <w:r w:rsidR="00287279" w:rsidRPr="00B85A3B">
        <w:rPr>
          <w:rFonts w:ascii="Times New Roman" w:hAnsi="Times New Roman" w:cs="Times New Roman"/>
        </w:rPr>
        <w:t xml:space="preserve"> thick, </w:t>
      </w:r>
      <w:r w:rsidR="007756F3" w:rsidRPr="00B85A3B">
        <w:rPr>
          <w:rFonts w:ascii="Times New Roman" w:hAnsi="Times New Roman" w:cs="Times New Roman"/>
        </w:rPr>
        <w:t>which</w:t>
      </w:r>
      <w:r w:rsidR="003B5727" w:rsidRPr="00B85A3B">
        <w:rPr>
          <w:rFonts w:ascii="Times New Roman" w:hAnsi="Times New Roman" w:cs="Times New Roman"/>
        </w:rPr>
        <w:t xml:space="preserve"> </w:t>
      </w:r>
      <w:r w:rsidR="009610DB" w:rsidRPr="00B85A3B">
        <w:rPr>
          <w:rFonts w:ascii="Times New Roman" w:hAnsi="Times New Roman" w:cs="Times New Roman"/>
        </w:rPr>
        <w:t>allows</w:t>
      </w:r>
      <w:r w:rsidR="00287279" w:rsidRPr="00B85A3B">
        <w:rPr>
          <w:rFonts w:ascii="Times New Roman" w:hAnsi="Times New Roman" w:cs="Times New Roman"/>
        </w:rPr>
        <w:t xml:space="preserve"> </w:t>
      </w:r>
      <w:r w:rsidR="007756F3" w:rsidRPr="00B85A3B">
        <w:rPr>
          <w:rFonts w:ascii="Times New Roman" w:hAnsi="Times New Roman" w:cs="Times New Roman"/>
        </w:rPr>
        <w:t xml:space="preserve">the penetration of </w:t>
      </w:r>
      <w:r w:rsidR="00287279" w:rsidRPr="00B85A3B">
        <w:rPr>
          <w:rFonts w:ascii="Times New Roman" w:hAnsi="Times New Roman" w:cs="Times New Roman"/>
        </w:rPr>
        <w:t xml:space="preserve">light </w:t>
      </w:r>
      <w:r w:rsidR="009610DB" w:rsidRPr="00B85A3B">
        <w:rPr>
          <w:rFonts w:ascii="Times New Roman" w:hAnsi="Times New Roman" w:cs="Times New Roman"/>
        </w:rPr>
        <w:t>and the</w:t>
      </w:r>
      <w:r w:rsidR="00287279" w:rsidRPr="00B85A3B">
        <w:rPr>
          <w:rFonts w:ascii="Times New Roman" w:hAnsi="Times New Roman" w:cs="Times New Roman"/>
        </w:rPr>
        <w:t xml:space="preserve"> development of photosyn</w:t>
      </w:r>
      <w:r w:rsidR="009610DB" w:rsidRPr="00B85A3B">
        <w:rPr>
          <w:rFonts w:ascii="Times New Roman" w:hAnsi="Times New Roman" w:cs="Times New Roman"/>
        </w:rPr>
        <w:t>thetic microb</w:t>
      </w:r>
      <w:r w:rsidR="00482FC9" w:rsidRPr="00B85A3B">
        <w:rPr>
          <w:rFonts w:ascii="Times New Roman" w:hAnsi="Times New Roman" w:cs="Times New Roman"/>
        </w:rPr>
        <w:t>es</w:t>
      </w:r>
      <w:r w:rsidR="009610DB" w:rsidRPr="00B85A3B">
        <w:rPr>
          <w:rFonts w:ascii="Times New Roman" w:hAnsi="Times New Roman" w:cs="Times New Roman"/>
        </w:rPr>
        <w:t xml:space="preserve"> (</w:t>
      </w:r>
      <w:r w:rsidR="00087BA0" w:rsidRPr="00B85A3B">
        <w:rPr>
          <w:rFonts w:ascii="Times New Roman" w:hAnsi="Times New Roman" w:cs="Times New Roman"/>
        </w:rPr>
        <w:t>Garcia-</w:t>
      </w:r>
      <w:proofErr w:type="spellStart"/>
      <w:r w:rsidR="00087BA0" w:rsidRPr="00B85A3B">
        <w:rPr>
          <w:rFonts w:ascii="Times New Roman" w:hAnsi="Times New Roman" w:cs="Times New Roman"/>
        </w:rPr>
        <w:t>Pichel</w:t>
      </w:r>
      <w:proofErr w:type="spellEnd"/>
      <w:r w:rsidR="00087BA0" w:rsidRPr="00B85A3B">
        <w:rPr>
          <w:rFonts w:ascii="Times New Roman" w:hAnsi="Times New Roman" w:cs="Times New Roman"/>
        </w:rPr>
        <w:t xml:space="preserve"> et al</w:t>
      </w:r>
      <w:r w:rsidR="00D10FC4" w:rsidRPr="00B85A3B">
        <w:rPr>
          <w:rFonts w:ascii="Times New Roman" w:hAnsi="Times New Roman" w:cs="Times New Roman"/>
        </w:rPr>
        <w:t>.</w:t>
      </w:r>
      <w:r w:rsidR="00087BA0" w:rsidRPr="00B85A3B">
        <w:rPr>
          <w:rFonts w:ascii="Times New Roman" w:hAnsi="Times New Roman" w:cs="Times New Roman"/>
        </w:rPr>
        <w:t>, 2016</w:t>
      </w:r>
      <w:r w:rsidR="0018267A" w:rsidRPr="00B85A3B">
        <w:rPr>
          <w:rFonts w:ascii="Times New Roman" w:hAnsi="Times New Roman" w:cs="Times New Roman"/>
        </w:rPr>
        <w:t>).</w:t>
      </w:r>
      <w:r w:rsidR="00287279" w:rsidRPr="00B85A3B">
        <w:rPr>
          <w:rFonts w:ascii="Times New Roman" w:hAnsi="Times New Roman" w:cs="Times New Roman"/>
        </w:rPr>
        <w:t xml:space="preserve"> </w:t>
      </w:r>
      <w:r w:rsidR="005441EC" w:rsidRPr="00B85A3B">
        <w:rPr>
          <w:rFonts w:ascii="Times New Roman" w:hAnsi="Times New Roman" w:cs="Times New Roman"/>
        </w:rPr>
        <w:t>On the other hand, t</w:t>
      </w:r>
      <w:r w:rsidR="0018267A" w:rsidRPr="00B85A3B">
        <w:rPr>
          <w:rFonts w:ascii="Times New Roman" w:hAnsi="Times New Roman" w:cs="Times New Roman"/>
        </w:rPr>
        <w:t>he</w:t>
      </w:r>
      <w:r w:rsidR="00287279" w:rsidRPr="00B85A3B">
        <w:rPr>
          <w:rFonts w:ascii="Times New Roman" w:hAnsi="Times New Roman" w:cs="Times New Roman"/>
        </w:rPr>
        <w:t xml:space="preserve"> </w:t>
      </w:r>
      <w:proofErr w:type="spellStart"/>
      <w:r w:rsidR="002452B7" w:rsidRPr="00B85A3B">
        <w:rPr>
          <w:rFonts w:ascii="Times New Roman" w:hAnsi="Times New Roman" w:cs="Times New Roman"/>
        </w:rPr>
        <w:t>subcrust</w:t>
      </w:r>
      <w:proofErr w:type="spellEnd"/>
      <w:r w:rsidR="002452B7" w:rsidRPr="00B85A3B">
        <w:rPr>
          <w:rFonts w:ascii="Times New Roman" w:hAnsi="Times New Roman" w:cs="Times New Roman"/>
        </w:rPr>
        <w:t xml:space="preserve"> </w:t>
      </w:r>
      <w:r w:rsidR="0051154D" w:rsidRPr="00B85A3B">
        <w:rPr>
          <w:rFonts w:ascii="Times New Roman" w:hAnsi="Times New Roman" w:cs="Times New Roman" w:hint="eastAsia"/>
        </w:rPr>
        <w:t xml:space="preserve">has </w:t>
      </w:r>
      <w:r w:rsidR="002452B7" w:rsidRPr="00B85A3B">
        <w:rPr>
          <w:rFonts w:ascii="Times New Roman" w:hAnsi="Times New Roman" w:cs="Times New Roman"/>
        </w:rPr>
        <w:t xml:space="preserve">little </w:t>
      </w:r>
      <w:r w:rsidR="0051154D" w:rsidRPr="00B85A3B">
        <w:rPr>
          <w:rFonts w:ascii="Times New Roman" w:hAnsi="Times New Roman" w:cs="Times New Roman"/>
        </w:rPr>
        <w:t>photosynthetic</w:t>
      </w:r>
      <w:r w:rsidR="0051154D" w:rsidRPr="00B85A3B">
        <w:rPr>
          <w:rFonts w:ascii="Times New Roman" w:hAnsi="Times New Roman" w:cs="Times New Roman" w:hint="eastAsia"/>
        </w:rPr>
        <w:t>-activity</w:t>
      </w:r>
      <w:r w:rsidR="007073CE" w:rsidRPr="00B85A3B">
        <w:rPr>
          <w:rFonts w:ascii="Times New Roman" w:hAnsi="Times New Roman" w:cs="Times New Roman"/>
        </w:rPr>
        <w:t xml:space="preserve">. </w:t>
      </w:r>
      <w:r w:rsidR="00D521EF" w:rsidRPr="00B85A3B">
        <w:rPr>
          <w:rFonts w:ascii="Times New Roman" w:hAnsi="Times New Roman" w:cs="Times New Roman" w:hint="eastAsia"/>
        </w:rPr>
        <w:t>We here</w:t>
      </w:r>
      <w:r w:rsidR="008578FA" w:rsidRPr="00B85A3B">
        <w:rPr>
          <w:rFonts w:ascii="Times New Roman" w:hAnsi="Times New Roman" w:cs="Times New Roman"/>
        </w:rPr>
        <w:t xml:space="preserve"> focused </w:t>
      </w:r>
      <w:r w:rsidR="002979EA" w:rsidRPr="00B85A3B">
        <w:rPr>
          <w:rFonts w:ascii="Times New Roman" w:hAnsi="Times New Roman" w:cs="Times New Roman"/>
        </w:rPr>
        <w:t xml:space="preserve">mainly </w:t>
      </w:r>
      <w:r w:rsidR="008578FA" w:rsidRPr="00B85A3B">
        <w:rPr>
          <w:rFonts w:ascii="Times New Roman" w:hAnsi="Times New Roman" w:cs="Times New Roman"/>
        </w:rPr>
        <w:t xml:space="preserve">on describing the C exchanges in the </w:t>
      </w:r>
      <w:proofErr w:type="spellStart"/>
      <w:r w:rsidR="008578FA" w:rsidRPr="00B85A3B">
        <w:rPr>
          <w:rFonts w:ascii="Times New Roman" w:hAnsi="Times New Roman" w:cs="Times New Roman"/>
        </w:rPr>
        <w:t>topcrust</w:t>
      </w:r>
      <w:proofErr w:type="spellEnd"/>
      <w:r w:rsidR="008578FA" w:rsidRPr="00B85A3B">
        <w:rPr>
          <w:rFonts w:ascii="Times New Roman" w:hAnsi="Times New Roman" w:cs="Times New Roman"/>
        </w:rPr>
        <w:t xml:space="preserve">, but assumed the C processes in the </w:t>
      </w:r>
      <w:proofErr w:type="spellStart"/>
      <w:r w:rsidR="008578FA" w:rsidRPr="00B85A3B">
        <w:rPr>
          <w:rFonts w:ascii="Times New Roman" w:hAnsi="Times New Roman" w:cs="Times New Roman"/>
        </w:rPr>
        <w:t>subcrust</w:t>
      </w:r>
      <w:proofErr w:type="spellEnd"/>
      <w:r w:rsidR="008578FA" w:rsidRPr="00B85A3B">
        <w:rPr>
          <w:rFonts w:ascii="Times New Roman" w:hAnsi="Times New Roman" w:cs="Times New Roman"/>
        </w:rPr>
        <w:t xml:space="preserve"> were similar to those in the underneath soil. </w:t>
      </w:r>
      <w:r w:rsidR="00564F67" w:rsidRPr="00B85A3B">
        <w:rPr>
          <w:rFonts w:ascii="Times New Roman" w:hAnsi="Times New Roman" w:cs="Times New Roman"/>
        </w:rPr>
        <w:t xml:space="preserve">We developed </w:t>
      </w:r>
      <w:r w:rsidR="0050377F" w:rsidRPr="00B85A3B">
        <w:rPr>
          <w:rFonts w:ascii="Times New Roman" w:hAnsi="Times New Roman" w:cs="Times New Roman"/>
        </w:rPr>
        <w:t xml:space="preserve">the following </w:t>
      </w:r>
      <w:r w:rsidR="00D3681C" w:rsidRPr="00B85A3B">
        <w:rPr>
          <w:rFonts w:ascii="Times New Roman" w:hAnsi="Times New Roman" w:cs="Times New Roman"/>
        </w:rPr>
        <w:t>function</w:t>
      </w:r>
      <w:r w:rsidR="0050377F" w:rsidRPr="00B85A3B">
        <w:rPr>
          <w:rFonts w:ascii="Times New Roman" w:hAnsi="Times New Roman" w:cs="Times New Roman"/>
        </w:rPr>
        <w:t>s</w:t>
      </w:r>
      <w:r w:rsidR="000F00C8" w:rsidRPr="00B85A3B">
        <w:rPr>
          <w:rFonts w:ascii="Times New Roman" w:hAnsi="Times New Roman" w:cs="Times New Roman"/>
        </w:rPr>
        <w:t xml:space="preserve"> to describe the C fixation </w:t>
      </w:r>
      <w:r w:rsidR="00025279" w:rsidRPr="00B85A3B">
        <w:rPr>
          <w:rFonts w:ascii="Times New Roman" w:hAnsi="Times New Roman" w:cs="Times New Roman"/>
        </w:rPr>
        <w:t xml:space="preserve">and mass balance </w:t>
      </w:r>
      <w:r w:rsidR="000F00C8" w:rsidRPr="00B85A3B">
        <w:rPr>
          <w:rFonts w:ascii="Times New Roman" w:hAnsi="Times New Roman" w:cs="Times New Roman"/>
        </w:rPr>
        <w:t>in</w:t>
      </w:r>
      <w:r w:rsidR="00025279" w:rsidRPr="00B85A3B">
        <w:rPr>
          <w:rFonts w:ascii="Times New Roman" w:hAnsi="Times New Roman" w:cs="Times New Roman"/>
        </w:rPr>
        <w:t xml:space="preserve"> the</w:t>
      </w:r>
      <w:r w:rsidR="000F00C8" w:rsidRPr="00B85A3B">
        <w:rPr>
          <w:rFonts w:ascii="Times New Roman" w:hAnsi="Times New Roman" w:cs="Times New Roman"/>
        </w:rPr>
        <w:t xml:space="preserve"> </w:t>
      </w:r>
      <w:proofErr w:type="spellStart"/>
      <w:r w:rsidR="000F00C8" w:rsidRPr="00B85A3B">
        <w:rPr>
          <w:rFonts w:ascii="Times New Roman" w:hAnsi="Times New Roman" w:cs="Times New Roman"/>
        </w:rPr>
        <w:t>topcrust</w:t>
      </w:r>
      <w:proofErr w:type="spellEnd"/>
      <w:r w:rsidR="003E159E" w:rsidRPr="00B85A3B">
        <w:rPr>
          <w:rFonts w:ascii="Times New Roman" w:hAnsi="Times New Roman" w:cs="Times New Roman"/>
        </w:rPr>
        <w:t xml:space="preserve">, </w:t>
      </w:r>
    </w:p>
    <w:p w:rsidR="00FC76DE" w:rsidRPr="00B85A3B" w:rsidRDefault="00FC76DE" w:rsidP="00FC76DE">
      <w:pPr>
        <w:spacing w:line="360" w:lineRule="atLeast"/>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Ct</m:t>
            </m:r>
          </m:sub>
        </m:sSub>
      </m:oMath>
      <w:r w:rsidRPr="00B85A3B">
        <w:rPr>
          <w:rFonts w:ascii="Times New Roman" w:hAnsi="Times New Roman" w:cs="Times New Roman"/>
        </w:rPr>
        <w:t xml:space="preserve"> </w:t>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(17)</w:t>
      </w:r>
    </w:p>
    <w:p w:rsidR="00FC76DE" w:rsidRPr="00B85A3B" w:rsidRDefault="00FC76DE" w:rsidP="00FC76DE">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P</w:t>
      </w:r>
      <w:r w:rsidRPr="00B85A3B">
        <w:rPr>
          <w:rFonts w:ascii="Times New Roman" w:hAnsi="Times New Roman" w:cs="Times New Roman"/>
          <w:i/>
          <w:vertAlign w:val="subscript"/>
        </w:rPr>
        <w:t>C</w:t>
      </w:r>
      <w:r w:rsidR="005E42A9" w:rsidRPr="00B85A3B">
        <w:rPr>
          <w:rFonts w:ascii="Times New Roman" w:hAnsi="Times New Roman" w:cs="Times New Roman"/>
          <w:i/>
          <w:vertAlign w:val="subscript"/>
        </w:rPr>
        <w:t>t</w:t>
      </w:r>
      <w:proofErr w:type="spellEnd"/>
      <w:r w:rsidRPr="00B85A3B">
        <w:rPr>
          <w:rFonts w:ascii="Times New Roman" w:hAnsi="Times New Roman" w:cs="Times New Roman"/>
        </w:rPr>
        <w:t xml:space="preserve"> is the</w:t>
      </w:r>
      <w:r w:rsidR="007B35F9" w:rsidRPr="00B85A3B">
        <w:rPr>
          <w:rFonts w:ascii="Times New Roman" w:hAnsi="Times New Roman" w:cs="Times New Roman"/>
        </w:rPr>
        <w:t xml:space="preserve"> bulk</w:t>
      </w:r>
      <w:r w:rsidRPr="00B85A3B">
        <w:rPr>
          <w:rFonts w:ascii="Times New Roman" w:hAnsi="Times New Roman" w:cs="Times New Roman"/>
        </w:rPr>
        <w:t xml:space="preserve"> photosynthesis rate; and </w:t>
      </w:r>
      <w:proofErr w:type="spellStart"/>
      <w:r w:rsidRPr="00B85A3B">
        <w:rPr>
          <w:rFonts w:ascii="Times New Roman" w:hAnsi="Times New Roman" w:cs="Times New Roman"/>
          <w:i/>
        </w:rPr>
        <w:t>R</w:t>
      </w:r>
      <w:r w:rsidRPr="00B85A3B">
        <w:rPr>
          <w:rFonts w:ascii="Times New Roman" w:hAnsi="Times New Roman" w:cs="Times New Roman"/>
          <w:i/>
          <w:vertAlign w:val="subscript"/>
        </w:rPr>
        <w:t>C</w:t>
      </w:r>
      <w:r w:rsidR="005E42A9" w:rsidRPr="00B85A3B">
        <w:rPr>
          <w:rFonts w:ascii="Times New Roman" w:hAnsi="Times New Roman" w:cs="Times New Roman"/>
          <w:i/>
          <w:vertAlign w:val="subscript"/>
        </w:rPr>
        <w:t>t</w:t>
      </w:r>
      <w:proofErr w:type="spellEnd"/>
      <w:r w:rsidRPr="00B85A3B">
        <w:rPr>
          <w:rFonts w:ascii="Times New Roman" w:hAnsi="Times New Roman" w:cs="Times New Roman"/>
        </w:rPr>
        <w:t xml:space="preserve"> is the </w:t>
      </w:r>
      <w:r w:rsidR="007B35F9" w:rsidRPr="00B85A3B">
        <w:rPr>
          <w:rFonts w:ascii="Times New Roman" w:hAnsi="Times New Roman" w:cs="Times New Roman"/>
        </w:rPr>
        <w:t xml:space="preserve">bulk </w:t>
      </w:r>
      <w:r w:rsidRPr="00B85A3B">
        <w:rPr>
          <w:rFonts w:ascii="Times New Roman" w:hAnsi="Times New Roman" w:cs="Times New Roman"/>
        </w:rPr>
        <w:t xml:space="preserve">respiration rate. </w:t>
      </w:r>
      <w:r w:rsidR="002A0D0E" w:rsidRPr="00B85A3B">
        <w:rPr>
          <w:rFonts w:ascii="Times New Roman" w:hAnsi="Times New Roman" w:cs="Times New Roman"/>
          <w:i/>
        </w:rPr>
        <w:t>P</w:t>
      </w:r>
      <w:r w:rsidR="002A0D0E" w:rsidRPr="00B85A3B">
        <w:rPr>
          <w:rFonts w:ascii="Times New Roman" w:hAnsi="Times New Roman" w:cs="Times New Roman"/>
          <w:i/>
          <w:vertAlign w:val="subscript"/>
        </w:rPr>
        <w:t>C</w:t>
      </w:r>
      <w:r w:rsidR="002A0D0E" w:rsidRPr="00B85A3B">
        <w:rPr>
          <w:rFonts w:ascii="Times New Roman" w:hAnsi="Times New Roman" w:cs="Times New Roman"/>
        </w:rPr>
        <w:t xml:space="preserve"> </w:t>
      </w:r>
      <w:r w:rsidR="009E0B27" w:rsidRPr="00B85A3B">
        <w:rPr>
          <w:rFonts w:ascii="Times New Roman" w:hAnsi="Times New Roman" w:cs="Times New Roman"/>
        </w:rPr>
        <w:t xml:space="preserve">and </w:t>
      </w:r>
      <w:r w:rsidR="009E0B27" w:rsidRPr="00B85A3B">
        <w:rPr>
          <w:rFonts w:ascii="Times New Roman" w:hAnsi="Times New Roman" w:cs="Times New Roman"/>
          <w:i/>
        </w:rPr>
        <w:t>R</w:t>
      </w:r>
      <w:r w:rsidR="009E0B27" w:rsidRPr="00B85A3B">
        <w:rPr>
          <w:rFonts w:ascii="Times New Roman" w:hAnsi="Times New Roman" w:cs="Times New Roman"/>
          <w:i/>
          <w:vertAlign w:val="subscript"/>
        </w:rPr>
        <w:t>C</w:t>
      </w:r>
      <w:r w:rsidR="009E0B27" w:rsidRPr="00B85A3B">
        <w:rPr>
          <w:rFonts w:ascii="Times New Roman" w:hAnsi="Times New Roman" w:cs="Times New Roman"/>
        </w:rPr>
        <w:t xml:space="preserve"> were further </w:t>
      </w:r>
      <w:r w:rsidR="00A76B68" w:rsidRPr="00B85A3B">
        <w:rPr>
          <w:rFonts w:ascii="Times New Roman" w:hAnsi="Times New Roman" w:cs="Times New Roman" w:hint="eastAsia"/>
        </w:rPr>
        <w:t>modelled</w:t>
      </w:r>
      <w:r w:rsidR="00A76B68" w:rsidRPr="00B85A3B">
        <w:rPr>
          <w:rFonts w:ascii="Times New Roman" w:hAnsi="Times New Roman" w:cs="Times New Roman"/>
        </w:rPr>
        <w:t xml:space="preserve"> </w:t>
      </w:r>
      <w:r w:rsidR="009E0B27" w:rsidRPr="00B85A3B">
        <w:rPr>
          <w:rFonts w:ascii="Times New Roman" w:hAnsi="Times New Roman" w:cs="Times New Roman"/>
        </w:rPr>
        <w:t>as follow</w:t>
      </w:r>
      <w:r w:rsidR="00A76B68" w:rsidRPr="00B85A3B">
        <w:rPr>
          <w:rFonts w:ascii="Times New Roman" w:hAnsi="Times New Roman" w:cs="Times New Roman" w:hint="eastAsia"/>
        </w:rPr>
        <w:t>s</w:t>
      </w:r>
      <w:r w:rsidRPr="00B85A3B">
        <w:rPr>
          <w:rFonts w:ascii="Times New Roman" w:hAnsi="Times New Roman" w:cs="Times New Roman"/>
        </w:rPr>
        <w:t>:</w:t>
      </w:r>
    </w:p>
    <w:p w:rsidR="009E0B27" w:rsidRPr="00B85A3B" w:rsidRDefault="00767C83" w:rsidP="00010031">
      <w:pPr>
        <w:spacing w:line="360" w:lineRule="atLeast"/>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Ct</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α</m:t>
                </m:r>
              </m:e>
              <m:sub>
                <m:r>
                  <w:rPr>
                    <w:rFonts w:ascii="Cambria Math" w:hAnsi="Cambria Math" w:cs="Times New Roman"/>
                  </w:rPr>
                  <m:t>C</m:t>
                </m:r>
              </m:sub>
            </m:sSub>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PAR</m:t>
                </m:r>
              </m:sub>
            </m:sSub>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Cm</m:t>
                </m:r>
              </m:sub>
            </m:sSub>
          </m:num>
          <m:den>
            <m:sSub>
              <m:sSubPr>
                <m:ctrlPr>
                  <w:rPr>
                    <w:rFonts w:ascii="Cambria Math" w:hAnsi="Cambria Math" w:cs="Times New Roman"/>
                    <w:i/>
                  </w:rPr>
                </m:ctrlPr>
              </m:sSubPr>
              <m:e>
                <m:r>
                  <w:rPr>
                    <w:rFonts w:ascii="Cambria Math" w:hAnsi="Cambria Math" w:cs="Times New Roman"/>
                  </w:rPr>
                  <m:t>α</m:t>
                </m:r>
              </m:e>
              <m:sub>
                <m:r>
                  <w:rPr>
                    <w:rFonts w:ascii="Cambria Math" w:hAnsi="Cambria Math" w:cs="Times New Roman"/>
                  </w:rPr>
                  <m:t>C</m:t>
                </m:r>
              </m:sub>
            </m:sSub>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PAR</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Cm</m:t>
                </m:r>
              </m:sub>
            </m:sSub>
          </m:den>
        </m:f>
        <m:r>
          <w:rPr>
            <w:rFonts w:ascii="Cambria Math" w:hAnsi="Cambria Math" w:cs="Times New Roman"/>
          </w:rPr>
          <m:t xml:space="preserve"> </m:t>
        </m:r>
      </m:oMath>
      <w:r w:rsidR="00FC76DE" w:rsidRPr="00B85A3B">
        <w:rPr>
          <w:rFonts w:ascii="Times New Roman" w:hAnsi="Times New Roman" w:cs="Times New Roman"/>
        </w:rPr>
        <w:t xml:space="preserve"> </w:t>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(18)</w:t>
      </w:r>
    </w:p>
    <w:p w:rsidR="009E0B27" w:rsidRPr="00B85A3B" w:rsidRDefault="009E0B27" w:rsidP="00010031">
      <w:pPr>
        <w:spacing w:line="360" w:lineRule="atLeast"/>
        <w:jc w:val="both"/>
        <w:rPr>
          <w:rFonts w:ascii="Times New Roman" w:hAnsi="Times New Roman" w:cs="Times New Roman"/>
        </w:rPr>
      </w:pPr>
      <w:r w:rsidRPr="00B85A3B">
        <w:rPr>
          <w:rFonts w:ascii="Times New Roman" w:hAnsi="Times New Roman" w:cs="Times New Roman"/>
        </w:rPr>
        <w:t xml:space="preserve"> </w:t>
      </w:r>
      <w:r w:rsidR="00767C83"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Ct</m:t>
            </m:r>
          </m:sub>
        </m:sSub>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cr</m:t>
            </m:r>
          </m:sub>
        </m:sSub>
        <m:r>
          <w:rPr>
            <w:rFonts w:ascii="Cambria Math" w:hAnsi="Cambria Math" w:cs="Times New Roman"/>
          </w:rPr>
          <m:t xml:space="preserve"> </m:t>
        </m:r>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RC</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d>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RC</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d>
      </m:oMath>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r>
      <w:r w:rsidR="00010031" w:rsidRPr="00B85A3B">
        <w:rPr>
          <w:rFonts w:ascii="Times New Roman" w:hAnsi="Times New Roman" w:cs="Times New Roman"/>
        </w:rPr>
        <w:tab/>
        <w:t>(19)</w:t>
      </w:r>
    </w:p>
    <w:p w:rsidR="00051BFC" w:rsidRPr="00B85A3B" w:rsidRDefault="002A0D0E" w:rsidP="00DC41F1">
      <w:pPr>
        <w:spacing w:line="360" w:lineRule="atLeast"/>
        <w:jc w:val="both"/>
        <w:rPr>
          <w:rFonts w:ascii="Times New Roman" w:hAnsi="Times New Roman" w:cs="Times New Roman"/>
        </w:rPr>
      </w:pPr>
      <w:r w:rsidRPr="00B85A3B">
        <w:rPr>
          <w:rFonts w:ascii="Times New Roman" w:hAnsi="Times New Roman" w:cs="Times New Roman"/>
        </w:rPr>
        <w:t>where</w:t>
      </w:r>
      <w:r w:rsidR="00FC76DE" w:rsidRPr="00B85A3B">
        <w:rPr>
          <w:rFonts w:ascii="Times New Roman" w:hAnsi="Times New Roman" w:cs="Times New Roman"/>
        </w:rPr>
        <w:t xml:space="preserve"> </w:t>
      </w:r>
      <w:proofErr w:type="spellStart"/>
      <w:r w:rsidR="00FC76DE" w:rsidRPr="00B85A3B">
        <w:rPr>
          <w:rFonts w:ascii="Times New Roman" w:hAnsi="Times New Roman" w:cs="Times New Roman"/>
          <w:i/>
        </w:rPr>
        <w:t>α</w:t>
      </w:r>
      <w:r w:rsidRPr="00B85A3B">
        <w:rPr>
          <w:rFonts w:ascii="Times New Roman" w:hAnsi="Times New Roman" w:cs="Times New Roman"/>
          <w:i/>
          <w:vertAlign w:val="subscript"/>
        </w:rPr>
        <w:t>C</w:t>
      </w:r>
      <w:proofErr w:type="spellEnd"/>
      <w:r w:rsidR="00FC76DE" w:rsidRPr="00B85A3B">
        <w:rPr>
          <w:rFonts w:ascii="Times New Roman" w:hAnsi="Times New Roman" w:cs="Times New Roman"/>
        </w:rPr>
        <w:t xml:space="preserve"> is the apparent quantum yield, </w:t>
      </w:r>
      <w:proofErr w:type="spellStart"/>
      <w:r w:rsidR="00FC76DE" w:rsidRPr="00B85A3B">
        <w:rPr>
          <w:rFonts w:ascii="Times New Roman" w:hAnsi="Times New Roman" w:cs="Times New Roman"/>
          <w:i/>
        </w:rPr>
        <w:t>P</w:t>
      </w:r>
      <w:r w:rsidRPr="00B85A3B">
        <w:rPr>
          <w:rFonts w:ascii="Times New Roman" w:hAnsi="Times New Roman" w:cs="Times New Roman"/>
          <w:i/>
          <w:vertAlign w:val="subscript"/>
        </w:rPr>
        <w:t>C</w:t>
      </w:r>
      <w:r w:rsidR="00FC76DE" w:rsidRPr="00B85A3B">
        <w:rPr>
          <w:rFonts w:ascii="Times New Roman" w:hAnsi="Times New Roman" w:cs="Times New Roman"/>
          <w:i/>
          <w:vertAlign w:val="subscript"/>
        </w:rPr>
        <w:t>m</w:t>
      </w:r>
      <w:proofErr w:type="spellEnd"/>
      <w:r w:rsidR="00FC76DE" w:rsidRPr="00B85A3B">
        <w:rPr>
          <w:rFonts w:ascii="Times New Roman" w:hAnsi="Times New Roman" w:cs="Times New Roman"/>
        </w:rPr>
        <w:t xml:space="preserve"> is the maximal rate of photosynthesis, </w:t>
      </w:r>
      <w:r w:rsidR="009E0B27" w:rsidRPr="00B85A3B">
        <w:rPr>
          <w:rFonts w:ascii="Times New Roman" w:hAnsi="Times New Roman" w:cs="Times New Roman"/>
        </w:rPr>
        <w:t xml:space="preserve">and was </w:t>
      </w:r>
      <w:r w:rsidR="002C69F9" w:rsidRPr="00B85A3B">
        <w:rPr>
          <w:rFonts w:ascii="Times New Roman" w:hAnsi="Times New Roman" w:cs="Times New Roman"/>
        </w:rPr>
        <w:t xml:space="preserve">a </w:t>
      </w:r>
      <w:r w:rsidR="009E0B27" w:rsidRPr="00B85A3B">
        <w:rPr>
          <w:rFonts w:ascii="Times New Roman" w:hAnsi="Times New Roman" w:cs="Times New Roman"/>
        </w:rPr>
        <w:t>function of the moisture content (</w:t>
      </w:r>
      <w:proofErr w:type="spellStart"/>
      <w:r w:rsidR="009E0B27" w:rsidRPr="00B85A3B">
        <w:rPr>
          <w:rFonts w:ascii="Times New Roman" w:hAnsi="Times New Roman" w:cs="Times New Roman"/>
          <w:i/>
        </w:rPr>
        <w:t>θ</w:t>
      </w:r>
      <w:r w:rsidR="004D5C29" w:rsidRPr="00B85A3B">
        <w:rPr>
          <w:rFonts w:ascii="Times New Roman" w:hAnsi="Times New Roman" w:cs="Times New Roman"/>
          <w:i/>
          <w:vertAlign w:val="subscript"/>
        </w:rPr>
        <w:t>Ct</w:t>
      </w:r>
      <w:proofErr w:type="spellEnd"/>
      <w:r w:rsidR="009E0B27" w:rsidRPr="00B85A3B">
        <w:rPr>
          <w:rFonts w:ascii="Times New Roman" w:hAnsi="Times New Roman" w:cs="Times New Roman"/>
        </w:rPr>
        <w:t>) and temperature (</w:t>
      </w:r>
      <w:proofErr w:type="spellStart"/>
      <w:r w:rsidR="009E0B27" w:rsidRPr="00B85A3B">
        <w:rPr>
          <w:rFonts w:ascii="Times New Roman" w:hAnsi="Times New Roman" w:cs="Times New Roman"/>
          <w:i/>
        </w:rPr>
        <w:t>T</w:t>
      </w:r>
      <w:r w:rsidR="004D5C29" w:rsidRPr="00B85A3B">
        <w:rPr>
          <w:rFonts w:ascii="Times New Roman" w:hAnsi="Times New Roman" w:cs="Times New Roman"/>
          <w:i/>
          <w:vertAlign w:val="subscript"/>
        </w:rPr>
        <w:t>Ct</w:t>
      </w:r>
      <w:proofErr w:type="spellEnd"/>
      <w:r w:rsidR="009E0B27" w:rsidRPr="00B85A3B">
        <w:rPr>
          <w:rFonts w:ascii="Times New Roman" w:hAnsi="Times New Roman" w:cs="Times New Roman"/>
        </w:rPr>
        <w:t xml:space="preserve">) </w:t>
      </w:r>
      <w:r w:rsidR="004D5C29" w:rsidRPr="00B85A3B">
        <w:rPr>
          <w:rFonts w:ascii="Times New Roman" w:hAnsi="Times New Roman" w:cs="Times New Roman"/>
        </w:rPr>
        <w:t xml:space="preserve">in </w:t>
      </w:r>
      <w:proofErr w:type="spellStart"/>
      <w:r w:rsidR="009E0B27" w:rsidRPr="00B85A3B">
        <w:rPr>
          <w:rFonts w:ascii="Times New Roman" w:hAnsi="Times New Roman" w:cs="Times New Roman"/>
        </w:rPr>
        <w:t>topcrust</w:t>
      </w:r>
      <w:proofErr w:type="spellEnd"/>
      <w:r w:rsidR="003A141F" w:rsidRPr="00B85A3B">
        <w:rPr>
          <w:rFonts w:ascii="Times New Roman" w:hAnsi="Times New Roman" w:cs="Times New Roman"/>
        </w:rPr>
        <w:t>;</w:t>
      </w:r>
      <w:r w:rsidR="009E0B27" w:rsidRPr="00B85A3B">
        <w:rPr>
          <w:rFonts w:ascii="Times New Roman" w:hAnsi="Times New Roman" w:cs="Times New Roman"/>
        </w:rPr>
        <w:t xml:space="preserve"> </w:t>
      </w:r>
      <w:r w:rsidR="00FC76DE" w:rsidRPr="00B85A3B">
        <w:rPr>
          <w:rFonts w:ascii="Times New Roman" w:hAnsi="Times New Roman" w:cs="Times New Roman"/>
          <w:i/>
        </w:rPr>
        <w:t>A</w:t>
      </w:r>
      <w:r w:rsidR="00FC76DE" w:rsidRPr="00B85A3B">
        <w:rPr>
          <w:rFonts w:ascii="Times New Roman" w:hAnsi="Times New Roman" w:cs="Times New Roman"/>
          <w:i/>
          <w:vertAlign w:val="subscript"/>
        </w:rPr>
        <w:t>PAR</w:t>
      </w:r>
      <w:r w:rsidR="004D5C29" w:rsidRPr="00B85A3B">
        <w:rPr>
          <w:rFonts w:ascii="Times New Roman" w:hAnsi="Times New Roman" w:cs="Times New Roman"/>
        </w:rPr>
        <w:t xml:space="preserve"> is the </w:t>
      </w:r>
      <w:proofErr w:type="spellStart"/>
      <w:r w:rsidR="004D5C29" w:rsidRPr="00B85A3B">
        <w:rPr>
          <w:rFonts w:ascii="Times New Roman" w:hAnsi="Times New Roman" w:cs="Times New Roman"/>
        </w:rPr>
        <w:t>photosynthetically</w:t>
      </w:r>
      <w:proofErr w:type="spellEnd"/>
      <w:r w:rsidR="004D5C29" w:rsidRPr="00B85A3B">
        <w:rPr>
          <w:rFonts w:ascii="Times New Roman" w:hAnsi="Times New Roman" w:cs="Times New Roman"/>
        </w:rPr>
        <w:t xml:space="preserve"> </w:t>
      </w:r>
      <w:r w:rsidR="00FC76DE" w:rsidRPr="00B85A3B">
        <w:rPr>
          <w:rFonts w:ascii="Times New Roman" w:hAnsi="Times New Roman" w:cs="Times New Roman"/>
        </w:rPr>
        <w:t>active radiation (PAR)</w:t>
      </w:r>
      <w:r w:rsidR="009E0B27" w:rsidRPr="00B85A3B">
        <w:rPr>
          <w:rFonts w:ascii="Times New Roman" w:hAnsi="Times New Roman" w:cs="Times New Roman"/>
        </w:rPr>
        <w:t>;</w:t>
      </w:r>
      <w:r w:rsidR="00D3681C" w:rsidRPr="00B85A3B">
        <w:rPr>
          <w:rFonts w:ascii="Times New Roman" w:hAnsi="Times New Roman" w:cs="Times New Roman"/>
        </w:rPr>
        <w:t xml:space="preserve"> </w:t>
      </w:r>
      <w:proofErr w:type="spellStart"/>
      <w:r w:rsidR="00D3681C" w:rsidRPr="00B85A3B">
        <w:rPr>
          <w:rFonts w:ascii="Times New Roman" w:hAnsi="Times New Roman" w:cs="Times New Roman"/>
          <w:i/>
        </w:rPr>
        <w:t>M</w:t>
      </w:r>
      <w:r w:rsidR="001349C3" w:rsidRPr="00B85A3B">
        <w:rPr>
          <w:rFonts w:ascii="Times New Roman" w:hAnsi="Times New Roman" w:cs="Times New Roman"/>
          <w:i/>
          <w:vertAlign w:val="subscript"/>
        </w:rPr>
        <w:t>Ct</w:t>
      </w:r>
      <w:proofErr w:type="spellEnd"/>
      <w:r w:rsidR="009E0B27" w:rsidRPr="00B85A3B">
        <w:rPr>
          <w:rFonts w:ascii="Times New Roman" w:hAnsi="Times New Roman" w:cs="Times New Roman"/>
        </w:rPr>
        <w:t xml:space="preserve"> </w:t>
      </w:r>
      <w:r w:rsidR="004D5C29" w:rsidRPr="00B85A3B">
        <w:rPr>
          <w:rFonts w:ascii="Times New Roman" w:hAnsi="Times New Roman" w:cs="Times New Roman"/>
        </w:rPr>
        <w:t xml:space="preserve">is the total </w:t>
      </w:r>
      <w:r w:rsidR="001B4BC4" w:rsidRPr="00B85A3B">
        <w:rPr>
          <w:rFonts w:ascii="Times New Roman" w:hAnsi="Times New Roman" w:cs="Times New Roman"/>
        </w:rPr>
        <w:t>C in the SOM of</w:t>
      </w:r>
      <w:r w:rsidR="00D3681C" w:rsidRPr="00B85A3B">
        <w:rPr>
          <w:rFonts w:ascii="Times New Roman" w:hAnsi="Times New Roman" w:cs="Times New Roman"/>
        </w:rPr>
        <w:t xml:space="preserve"> </w:t>
      </w:r>
      <w:proofErr w:type="spellStart"/>
      <w:r w:rsidR="00D3681C" w:rsidRPr="00B85A3B">
        <w:rPr>
          <w:rFonts w:ascii="Times New Roman" w:hAnsi="Times New Roman" w:cs="Times New Roman"/>
        </w:rPr>
        <w:t>topcrust</w:t>
      </w:r>
      <w:proofErr w:type="spellEnd"/>
      <w:r w:rsidR="00D3681C" w:rsidRPr="00B85A3B">
        <w:rPr>
          <w:rFonts w:ascii="Times New Roman" w:hAnsi="Times New Roman" w:cs="Times New Roman"/>
        </w:rPr>
        <w:t xml:space="preserve">; </w:t>
      </w:r>
      <w:proofErr w:type="spellStart"/>
      <w:r w:rsidR="009E0B27" w:rsidRPr="00B85A3B">
        <w:rPr>
          <w:rFonts w:ascii="Times New Roman" w:hAnsi="Times New Roman" w:cs="Times New Roman"/>
          <w:i/>
        </w:rPr>
        <w:t>k</w:t>
      </w:r>
      <w:r w:rsidR="009E0B27" w:rsidRPr="00B85A3B">
        <w:rPr>
          <w:rFonts w:ascii="Times New Roman" w:hAnsi="Times New Roman" w:cs="Times New Roman"/>
          <w:i/>
          <w:vertAlign w:val="subscript"/>
        </w:rPr>
        <w:t>cr</w:t>
      </w:r>
      <w:proofErr w:type="spellEnd"/>
      <w:r w:rsidR="009E0B27" w:rsidRPr="00B85A3B">
        <w:rPr>
          <w:rFonts w:ascii="Times New Roman" w:hAnsi="Times New Roman" w:cs="Times New Roman"/>
          <w:i/>
        </w:rPr>
        <w:t xml:space="preserve"> </w:t>
      </w:r>
      <w:r w:rsidR="002C69F9" w:rsidRPr="00B85A3B">
        <w:rPr>
          <w:rFonts w:ascii="Times New Roman" w:hAnsi="Times New Roman" w:cs="Times New Roman"/>
        </w:rPr>
        <w:t xml:space="preserve">is the respiration </w:t>
      </w:r>
      <w:r w:rsidR="004D5C29" w:rsidRPr="00B85A3B">
        <w:rPr>
          <w:rFonts w:ascii="Times New Roman" w:hAnsi="Times New Roman" w:cs="Times New Roman"/>
        </w:rPr>
        <w:t xml:space="preserve">coefficient; </w:t>
      </w:r>
      <w:r w:rsidR="004D5C29" w:rsidRPr="00B85A3B">
        <w:rPr>
          <w:rFonts w:ascii="Times New Roman" w:hAnsi="Times New Roman" w:cs="Times New Roman"/>
          <w:i/>
        </w:rPr>
        <w:t>f</w:t>
      </w:r>
      <w:r w:rsidR="002C69F9" w:rsidRPr="00B85A3B">
        <w:rPr>
          <w:rFonts w:ascii="Times New Roman" w:hAnsi="Times New Roman" w:cs="Times New Roman"/>
        </w:rPr>
        <w:t>(</w:t>
      </w:r>
      <w:proofErr w:type="spellStart"/>
      <w:r w:rsidR="002C69F9" w:rsidRPr="00B85A3B">
        <w:rPr>
          <w:rFonts w:ascii="Times New Roman" w:hAnsi="Times New Roman" w:cs="Times New Roman"/>
          <w:i/>
        </w:rPr>
        <w:t>θ</w:t>
      </w:r>
      <w:r w:rsidR="004D5C29" w:rsidRPr="00B85A3B">
        <w:rPr>
          <w:rFonts w:ascii="Times New Roman" w:hAnsi="Times New Roman" w:cs="Times New Roman"/>
          <w:i/>
          <w:vertAlign w:val="subscript"/>
        </w:rPr>
        <w:t>Ct</w:t>
      </w:r>
      <w:proofErr w:type="spellEnd"/>
      <w:r w:rsidR="002C69F9" w:rsidRPr="00B85A3B">
        <w:rPr>
          <w:rFonts w:ascii="Times New Roman" w:hAnsi="Times New Roman" w:cs="Times New Roman"/>
        </w:rPr>
        <w:t xml:space="preserve">) and </w:t>
      </w:r>
      <w:r w:rsidR="002C69F9" w:rsidRPr="00B85A3B">
        <w:rPr>
          <w:rFonts w:ascii="Times New Roman" w:hAnsi="Times New Roman" w:cs="Times New Roman"/>
          <w:i/>
        </w:rPr>
        <w:t>f</w:t>
      </w:r>
      <w:r w:rsidR="002C69F9" w:rsidRPr="00B85A3B">
        <w:rPr>
          <w:rFonts w:ascii="Times New Roman" w:hAnsi="Times New Roman" w:cs="Times New Roman"/>
        </w:rPr>
        <w:t>(</w:t>
      </w:r>
      <w:proofErr w:type="spellStart"/>
      <w:r w:rsidR="002C69F9" w:rsidRPr="00B85A3B">
        <w:rPr>
          <w:rFonts w:ascii="Times New Roman" w:hAnsi="Times New Roman" w:cs="Times New Roman"/>
          <w:i/>
        </w:rPr>
        <w:t>T</w:t>
      </w:r>
      <w:r w:rsidR="004D5C29" w:rsidRPr="00B85A3B">
        <w:rPr>
          <w:rFonts w:ascii="Times New Roman" w:hAnsi="Times New Roman" w:cs="Times New Roman"/>
          <w:i/>
          <w:vertAlign w:val="subscript"/>
        </w:rPr>
        <w:t>Ct</w:t>
      </w:r>
      <w:proofErr w:type="spellEnd"/>
      <w:r w:rsidR="002C69F9" w:rsidRPr="00B85A3B">
        <w:rPr>
          <w:rFonts w:ascii="Times New Roman" w:hAnsi="Times New Roman" w:cs="Times New Roman"/>
        </w:rPr>
        <w:t>)</w:t>
      </w:r>
      <w:r w:rsidR="002C69F9" w:rsidRPr="00B85A3B">
        <w:rPr>
          <w:rFonts w:ascii="Times New Roman" w:hAnsi="Times New Roman" w:cs="Times New Roman"/>
          <w:i/>
        </w:rPr>
        <w:t xml:space="preserve"> </w:t>
      </w:r>
      <w:r w:rsidR="002C69F9" w:rsidRPr="00B85A3B">
        <w:rPr>
          <w:rFonts w:ascii="Times New Roman" w:hAnsi="Times New Roman" w:cs="Times New Roman"/>
        </w:rPr>
        <w:t xml:space="preserve">are water and temperature </w:t>
      </w:r>
      <w:r w:rsidR="00411A9B" w:rsidRPr="00B85A3B">
        <w:rPr>
          <w:rFonts w:ascii="Times New Roman" w:hAnsi="Times New Roman" w:cs="Times New Roman"/>
        </w:rPr>
        <w:t>multipliers</w:t>
      </w:r>
      <w:r w:rsidR="002C69F9" w:rsidRPr="00B85A3B">
        <w:rPr>
          <w:rFonts w:ascii="Times New Roman" w:hAnsi="Times New Roman" w:cs="Times New Roman"/>
        </w:rPr>
        <w:t xml:space="preserve">. </w:t>
      </w:r>
      <w:r w:rsidR="00857D6B" w:rsidRPr="00B85A3B">
        <w:rPr>
          <w:rFonts w:ascii="Times New Roman" w:hAnsi="Times New Roman" w:cs="Times New Roman" w:hint="eastAsia"/>
        </w:rPr>
        <w:t>Here, we assumed no</w:t>
      </w:r>
      <w:r w:rsidR="00857D6B" w:rsidRPr="00B85A3B">
        <w:rPr>
          <w:rFonts w:ascii="Times New Roman" w:hAnsi="Times New Roman" w:cs="Times New Roman"/>
        </w:rPr>
        <w:t xml:space="preserve"> </w:t>
      </w:r>
      <w:r w:rsidR="004D5C29" w:rsidRPr="00B85A3B">
        <w:rPr>
          <w:rFonts w:ascii="Times New Roman" w:hAnsi="Times New Roman" w:cs="Times New Roman"/>
        </w:rPr>
        <w:t>photosynthesis</w:t>
      </w:r>
      <w:r w:rsidR="00CB0E57" w:rsidRPr="00B85A3B">
        <w:rPr>
          <w:rFonts w:ascii="Times New Roman" w:hAnsi="Times New Roman" w:cs="Times New Roman"/>
        </w:rPr>
        <w:t xml:space="preserve"> in </w:t>
      </w:r>
      <w:proofErr w:type="spellStart"/>
      <w:r w:rsidR="00CB0E57" w:rsidRPr="00B85A3B">
        <w:rPr>
          <w:rFonts w:ascii="Times New Roman" w:hAnsi="Times New Roman" w:cs="Times New Roman"/>
        </w:rPr>
        <w:t>subcrust</w:t>
      </w:r>
      <w:proofErr w:type="spellEnd"/>
      <w:r w:rsidR="00E5556C" w:rsidRPr="00B85A3B">
        <w:rPr>
          <w:rFonts w:ascii="Times New Roman" w:hAnsi="Times New Roman" w:cs="Times New Roman"/>
        </w:rPr>
        <w:t>.</w:t>
      </w:r>
      <w:r w:rsidR="004D5C29" w:rsidRPr="00B85A3B">
        <w:rPr>
          <w:rFonts w:ascii="Times New Roman" w:hAnsi="Times New Roman" w:cs="Times New Roman"/>
        </w:rPr>
        <w:t xml:space="preserve"> </w:t>
      </w:r>
      <w:r w:rsidR="00E5556C" w:rsidRPr="00B85A3B">
        <w:rPr>
          <w:rFonts w:ascii="Times New Roman" w:hAnsi="Times New Roman" w:cs="Times New Roman"/>
        </w:rPr>
        <w:t>T</w:t>
      </w:r>
      <w:r w:rsidR="004D5C29" w:rsidRPr="00B85A3B">
        <w:rPr>
          <w:rFonts w:ascii="Times New Roman" w:hAnsi="Times New Roman" w:cs="Times New Roman"/>
        </w:rPr>
        <w:t xml:space="preserve">he </w:t>
      </w:r>
      <w:r w:rsidR="00842F67" w:rsidRPr="00B85A3B">
        <w:rPr>
          <w:rFonts w:ascii="Times New Roman" w:hAnsi="Times New Roman" w:cs="Times New Roman"/>
        </w:rPr>
        <w:t>heterotrophic</w:t>
      </w:r>
      <w:r w:rsidR="008B6810" w:rsidRPr="00B85A3B">
        <w:rPr>
          <w:rFonts w:ascii="Times New Roman" w:hAnsi="Times New Roman" w:cs="Times New Roman"/>
        </w:rPr>
        <w:t xml:space="preserve"> </w:t>
      </w:r>
      <w:r w:rsidR="004D5C29" w:rsidRPr="00B85A3B">
        <w:rPr>
          <w:rFonts w:ascii="Times New Roman" w:hAnsi="Times New Roman" w:cs="Times New Roman"/>
        </w:rPr>
        <w:t xml:space="preserve">respiration </w:t>
      </w:r>
      <w:r w:rsidR="008B6810" w:rsidRPr="00B85A3B">
        <w:rPr>
          <w:rFonts w:ascii="Times New Roman" w:hAnsi="Times New Roman" w:cs="Times New Roman"/>
        </w:rPr>
        <w:t>(</w:t>
      </w:r>
      <w:r w:rsidR="008B6810" w:rsidRPr="00B85A3B">
        <w:rPr>
          <w:rFonts w:ascii="Times New Roman" w:hAnsi="Times New Roman" w:cs="Times New Roman"/>
          <w:i/>
        </w:rPr>
        <w:t>R</w:t>
      </w:r>
      <w:r w:rsidR="008B6810" w:rsidRPr="00B85A3B">
        <w:rPr>
          <w:rFonts w:ascii="Times New Roman" w:hAnsi="Times New Roman" w:cs="Times New Roman"/>
          <w:i/>
          <w:vertAlign w:val="subscript"/>
        </w:rPr>
        <w:t>Cs</w:t>
      </w:r>
      <w:r w:rsidR="008B6810" w:rsidRPr="00B85A3B">
        <w:rPr>
          <w:rFonts w:ascii="Times New Roman" w:hAnsi="Times New Roman" w:cs="Times New Roman"/>
        </w:rPr>
        <w:t xml:space="preserve">) </w:t>
      </w:r>
      <w:r w:rsidR="004D5C29" w:rsidRPr="00B85A3B">
        <w:rPr>
          <w:rFonts w:ascii="Times New Roman" w:hAnsi="Times New Roman" w:cs="Times New Roman"/>
        </w:rPr>
        <w:t xml:space="preserve">was calculated </w:t>
      </w:r>
      <w:r w:rsidR="00D10FC4" w:rsidRPr="00B85A3B">
        <w:rPr>
          <w:rFonts w:ascii="Times New Roman" w:hAnsi="Times New Roman" w:cs="Times New Roman"/>
        </w:rPr>
        <w:t>as was done for</w:t>
      </w:r>
      <w:r w:rsidR="00051BFC" w:rsidRPr="00B85A3B">
        <w:rPr>
          <w:rFonts w:ascii="Times New Roman" w:hAnsi="Times New Roman" w:cs="Times New Roman"/>
        </w:rPr>
        <w:t xml:space="preserve"> </w:t>
      </w:r>
      <w:r w:rsidR="00D76480" w:rsidRPr="00B85A3B">
        <w:rPr>
          <w:rFonts w:ascii="Times New Roman" w:hAnsi="Times New Roman" w:cs="Times New Roman"/>
        </w:rPr>
        <w:t>soil</w:t>
      </w:r>
      <w:r w:rsidR="00D10FC4" w:rsidRPr="00B85A3B">
        <w:rPr>
          <w:rFonts w:ascii="Times New Roman" w:hAnsi="Times New Roman" w:cs="Times New Roman"/>
        </w:rPr>
        <w:t xml:space="preserve"> respiration</w:t>
      </w:r>
      <w:r w:rsidR="00051BFC" w:rsidRPr="00B85A3B">
        <w:rPr>
          <w:rFonts w:ascii="Times New Roman" w:hAnsi="Times New Roman" w:cs="Times New Roman"/>
        </w:rPr>
        <w:t xml:space="preserve"> </w:t>
      </w:r>
      <w:r w:rsidR="00CB0E57" w:rsidRPr="00B85A3B">
        <w:rPr>
          <w:rFonts w:ascii="Times New Roman" w:hAnsi="Times New Roman" w:cs="Times New Roman"/>
        </w:rPr>
        <w:t>(Eq</w:t>
      </w:r>
      <w:r w:rsidR="004D5C29" w:rsidRPr="00B85A3B">
        <w:rPr>
          <w:rFonts w:ascii="Times New Roman" w:hAnsi="Times New Roman" w:cs="Times New Roman"/>
        </w:rPr>
        <w:t xml:space="preserve">. </w:t>
      </w:r>
      <w:r w:rsidR="00842EE3" w:rsidRPr="00B85A3B">
        <w:rPr>
          <w:rFonts w:ascii="Times New Roman" w:hAnsi="Times New Roman" w:cs="Times New Roman"/>
        </w:rPr>
        <w:t>(</w:t>
      </w:r>
      <w:r w:rsidR="00CB0E57" w:rsidRPr="00B85A3B">
        <w:rPr>
          <w:rFonts w:ascii="Times New Roman" w:hAnsi="Times New Roman" w:cs="Times New Roman"/>
        </w:rPr>
        <w:t>11</w:t>
      </w:r>
      <w:r w:rsidR="00842EE3" w:rsidRPr="00B85A3B">
        <w:rPr>
          <w:rFonts w:ascii="Times New Roman" w:hAnsi="Times New Roman" w:cs="Times New Roman"/>
        </w:rPr>
        <w:t>)</w:t>
      </w:r>
      <w:r w:rsidR="004D5C29" w:rsidRPr="00B85A3B">
        <w:rPr>
          <w:rFonts w:ascii="Times New Roman" w:hAnsi="Times New Roman" w:cs="Times New Roman"/>
        </w:rPr>
        <w:t>)</w:t>
      </w:r>
      <w:r w:rsidR="00D10FC4" w:rsidRPr="00B85A3B">
        <w:rPr>
          <w:rFonts w:ascii="Times New Roman" w:hAnsi="Times New Roman" w:cs="Times New Roman"/>
        </w:rPr>
        <w:t xml:space="preserve"> based on</w:t>
      </w:r>
      <w:r w:rsidR="00E5556C" w:rsidRPr="00B85A3B">
        <w:rPr>
          <w:rFonts w:ascii="Times New Roman" w:hAnsi="Times New Roman" w:cs="Times New Roman"/>
        </w:rPr>
        <w:t xml:space="preserve"> the </w:t>
      </w:r>
      <w:r w:rsidR="001B4BC4" w:rsidRPr="00B85A3B">
        <w:rPr>
          <w:rFonts w:ascii="Times New Roman" w:hAnsi="Times New Roman" w:cs="Times New Roman"/>
        </w:rPr>
        <w:t xml:space="preserve">C </w:t>
      </w:r>
      <w:r w:rsidR="00E5556C" w:rsidRPr="00B85A3B">
        <w:rPr>
          <w:rFonts w:ascii="Times New Roman" w:hAnsi="Times New Roman" w:cs="Times New Roman"/>
        </w:rPr>
        <w:t>storage</w:t>
      </w:r>
      <w:r w:rsidR="00583CEC" w:rsidRPr="00B85A3B">
        <w:rPr>
          <w:rFonts w:ascii="Times New Roman" w:hAnsi="Times New Roman" w:cs="Times New Roman"/>
        </w:rPr>
        <w:t>s</w:t>
      </w:r>
      <w:r w:rsidR="00051BFC" w:rsidRPr="00B85A3B">
        <w:rPr>
          <w:rFonts w:ascii="Times New Roman" w:hAnsi="Times New Roman" w:cs="Times New Roman"/>
        </w:rPr>
        <w:t xml:space="preserve"> (</w:t>
      </w:r>
      <w:r w:rsidR="00051BFC" w:rsidRPr="00B85A3B">
        <w:rPr>
          <w:rFonts w:ascii="Times New Roman" w:hAnsi="Times New Roman" w:cs="Times New Roman"/>
          <w:i/>
        </w:rPr>
        <w:t>M</w:t>
      </w:r>
      <w:r w:rsidR="00051BFC" w:rsidRPr="00B85A3B">
        <w:rPr>
          <w:rFonts w:ascii="Times New Roman" w:hAnsi="Times New Roman" w:cs="Times New Roman"/>
          <w:i/>
          <w:vertAlign w:val="superscript"/>
        </w:rPr>
        <w:t>r</w:t>
      </w:r>
      <w:r w:rsidR="00051BFC" w:rsidRPr="00B85A3B">
        <w:rPr>
          <w:rFonts w:ascii="Times New Roman" w:hAnsi="Times New Roman" w:cs="Times New Roman"/>
          <w:i/>
          <w:vertAlign w:val="subscript"/>
        </w:rPr>
        <w:t>x,1</w:t>
      </w:r>
      <w:r w:rsidR="00051BFC" w:rsidRPr="00B85A3B">
        <w:rPr>
          <w:rFonts w:ascii="Times New Roman" w:hAnsi="Times New Roman" w:cs="Times New Roman"/>
        </w:rPr>
        <w:t>)</w:t>
      </w:r>
      <w:r w:rsidR="00D10FC4" w:rsidRPr="00B85A3B">
        <w:rPr>
          <w:rFonts w:ascii="Times New Roman" w:hAnsi="Times New Roman" w:cs="Times New Roman"/>
        </w:rPr>
        <w:t xml:space="preserve"> and</w:t>
      </w:r>
      <w:r w:rsidR="00E5556C" w:rsidRPr="00B85A3B">
        <w:rPr>
          <w:rFonts w:ascii="Times New Roman" w:hAnsi="Times New Roman" w:cs="Times New Roman"/>
        </w:rPr>
        <w:t xml:space="preserve"> temperature and moisture content</w:t>
      </w:r>
      <w:r w:rsidR="00E110B5" w:rsidRPr="00B85A3B">
        <w:rPr>
          <w:rFonts w:ascii="Times New Roman" w:hAnsi="Times New Roman" w:cs="Times New Roman"/>
        </w:rPr>
        <w:t xml:space="preserve"> </w:t>
      </w:r>
      <w:r w:rsidR="00AE6674" w:rsidRPr="00B85A3B">
        <w:rPr>
          <w:rFonts w:ascii="Times New Roman" w:hAnsi="Times New Roman" w:cs="Times New Roman"/>
        </w:rPr>
        <w:t>of crust layer</w:t>
      </w:r>
      <w:r w:rsidR="00E5556C" w:rsidRPr="00B85A3B">
        <w:rPr>
          <w:rFonts w:ascii="Times New Roman" w:hAnsi="Times New Roman" w:cs="Times New Roman"/>
        </w:rPr>
        <w:t xml:space="preserve"> </w:t>
      </w:r>
      <w:r w:rsidR="004D5C29" w:rsidRPr="00B85A3B">
        <w:rPr>
          <w:rFonts w:ascii="Times New Roman" w:hAnsi="Times New Roman" w:cs="Times New Roman"/>
        </w:rPr>
        <w:t xml:space="preserve">(i.e. </w:t>
      </w:r>
      <w:r w:rsidR="004D5C29" w:rsidRPr="00B85A3B">
        <w:rPr>
          <w:rFonts w:ascii="Times New Roman" w:hAnsi="Times New Roman" w:cs="Times New Roman"/>
          <w:i/>
        </w:rPr>
        <w:t>Ts</w:t>
      </w:r>
      <w:r w:rsidR="004D5C29" w:rsidRPr="00B85A3B">
        <w:rPr>
          <w:rFonts w:ascii="Times New Roman" w:hAnsi="Times New Roman" w:cs="Times New Roman"/>
          <w:i/>
          <w:vertAlign w:val="subscript"/>
        </w:rPr>
        <w:t>x,1</w:t>
      </w:r>
      <w:r w:rsidR="004D5C29" w:rsidRPr="00B85A3B">
        <w:rPr>
          <w:rFonts w:ascii="Times New Roman" w:hAnsi="Times New Roman" w:cs="Times New Roman"/>
        </w:rPr>
        <w:t xml:space="preserve"> and </w:t>
      </w:r>
      <w:r w:rsidR="004D5C29" w:rsidRPr="00B85A3B">
        <w:rPr>
          <w:rFonts w:ascii="Times New Roman" w:hAnsi="Times New Roman" w:cs="Times New Roman"/>
          <w:i/>
        </w:rPr>
        <w:t>θ</w:t>
      </w:r>
      <w:r w:rsidR="004D5C29" w:rsidRPr="00B85A3B">
        <w:rPr>
          <w:rFonts w:ascii="Times New Roman" w:hAnsi="Times New Roman" w:cs="Times New Roman"/>
          <w:i/>
          <w:vertAlign w:val="subscript"/>
        </w:rPr>
        <w:t>x,1</w:t>
      </w:r>
      <w:r w:rsidR="00051BFC" w:rsidRPr="00B85A3B">
        <w:rPr>
          <w:rFonts w:ascii="Times New Roman" w:hAnsi="Times New Roman" w:cs="Times New Roman"/>
        </w:rPr>
        <w:t>; see E</w:t>
      </w:r>
      <w:r w:rsidR="00536E4D" w:rsidRPr="00B85A3B">
        <w:rPr>
          <w:rFonts w:ascii="Times New Roman" w:hAnsi="Times New Roman" w:cs="Times New Roman"/>
        </w:rPr>
        <w:t xml:space="preserve">q. </w:t>
      </w:r>
      <w:r w:rsidR="00584AB4" w:rsidRPr="00B85A3B">
        <w:rPr>
          <w:rFonts w:ascii="Times New Roman" w:hAnsi="Times New Roman" w:cs="Times New Roman"/>
        </w:rPr>
        <w:t>(</w:t>
      </w:r>
      <w:r w:rsidR="00536E4D" w:rsidRPr="00B85A3B">
        <w:rPr>
          <w:rFonts w:ascii="Times New Roman" w:hAnsi="Times New Roman" w:cs="Times New Roman"/>
        </w:rPr>
        <w:t>29</w:t>
      </w:r>
      <w:r w:rsidR="00584AB4" w:rsidRPr="00B85A3B">
        <w:rPr>
          <w:rFonts w:ascii="Times New Roman" w:hAnsi="Times New Roman" w:cs="Times New Roman"/>
        </w:rPr>
        <w:t>)</w:t>
      </w:r>
      <w:r w:rsidR="00536E4D" w:rsidRPr="00B85A3B">
        <w:rPr>
          <w:rFonts w:ascii="Times New Roman" w:hAnsi="Times New Roman" w:cs="Times New Roman"/>
        </w:rPr>
        <w:t xml:space="preserve"> and E</w:t>
      </w:r>
      <w:r w:rsidR="004D5C29" w:rsidRPr="00B85A3B">
        <w:rPr>
          <w:rFonts w:ascii="Times New Roman" w:hAnsi="Times New Roman" w:cs="Times New Roman"/>
        </w:rPr>
        <w:t xml:space="preserve">q. </w:t>
      </w:r>
      <w:r w:rsidR="00584AB4" w:rsidRPr="00B85A3B">
        <w:rPr>
          <w:rFonts w:ascii="Times New Roman" w:hAnsi="Times New Roman" w:cs="Times New Roman"/>
        </w:rPr>
        <w:t>(</w:t>
      </w:r>
      <w:r w:rsidR="004D5C29" w:rsidRPr="00B85A3B">
        <w:rPr>
          <w:rFonts w:ascii="Times New Roman" w:hAnsi="Times New Roman" w:cs="Times New Roman"/>
        </w:rPr>
        <w:t>14</w:t>
      </w:r>
      <w:r w:rsidR="00584AB4" w:rsidRPr="00B85A3B">
        <w:rPr>
          <w:rFonts w:ascii="Times New Roman" w:hAnsi="Times New Roman" w:cs="Times New Roman"/>
        </w:rPr>
        <w:t>)</w:t>
      </w:r>
      <w:r w:rsidR="004D5C29" w:rsidRPr="00B85A3B">
        <w:rPr>
          <w:rFonts w:ascii="Times New Roman" w:hAnsi="Times New Roman" w:cs="Times New Roman"/>
        </w:rPr>
        <w:t xml:space="preserve"> in Gong et al., 2016). </w:t>
      </w:r>
    </w:p>
    <w:p w:rsidR="00B64484" w:rsidRPr="00B85A3B" w:rsidRDefault="00AC04B9" w:rsidP="00921D14">
      <w:pPr>
        <w:spacing w:line="360" w:lineRule="atLeast"/>
        <w:jc w:val="both"/>
        <w:rPr>
          <w:rFonts w:ascii="Times New Roman" w:hAnsi="Times New Roman" w:cs="Times New Roman"/>
        </w:rPr>
      </w:pPr>
      <w:r w:rsidRPr="00B85A3B">
        <w:rPr>
          <w:rFonts w:ascii="Times New Roman" w:hAnsi="Times New Roman" w:cs="Times New Roman"/>
        </w:rPr>
        <w:t xml:space="preserve">    </w:t>
      </w:r>
      <w:r w:rsidR="00644A1F" w:rsidRPr="00B85A3B">
        <w:rPr>
          <w:rFonts w:ascii="Times New Roman" w:hAnsi="Times New Roman" w:cs="Times New Roman"/>
        </w:rPr>
        <w:t>To</w:t>
      </w:r>
      <w:r w:rsidR="005E7DDD" w:rsidRPr="00B85A3B">
        <w:rPr>
          <w:rFonts w:ascii="Times New Roman" w:hAnsi="Times New Roman" w:cs="Times New Roman"/>
        </w:rPr>
        <w:t xml:space="preserve"> </w:t>
      </w:r>
      <w:r w:rsidR="00644A1F" w:rsidRPr="00B85A3B">
        <w:rPr>
          <w:rFonts w:ascii="Times New Roman" w:hAnsi="Times New Roman" w:cs="Times New Roman"/>
        </w:rPr>
        <w:t>consider different</w:t>
      </w:r>
      <w:r w:rsidR="005E7DDD" w:rsidRPr="00B85A3B">
        <w:rPr>
          <w:rFonts w:ascii="Times New Roman" w:hAnsi="Times New Roman" w:cs="Times New Roman"/>
        </w:rPr>
        <w:t xml:space="preserve"> C losses and exchanges, </w:t>
      </w:r>
      <w:r w:rsidR="00644A1F" w:rsidRPr="00B85A3B">
        <w:rPr>
          <w:rFonts w:ascii="Times New Roman" w:hAnsi="Times New Roman" w:cs="Times New Roman"/>
        </w:rPr>
        <w:t xml:space="preserve">and to calculate </w:t>
      </w:r>
      <w:r w:rsidR="005E7DDD" w:rsidRPr="00B85A3B">
        <w:rPr>
          <w:rFonts w:ascii="Times New Roman" w:hAnsi="Times New Roman" w:cs="Times New Roman"/>
        </w:rPr>
        <w:t xml:space="preserve">the C balance in </w:t>
      </w:r>
      <w:proofErr w:type="spellStart"/>
      <w:r w:rsidR="005E7DDD" w:rsidRPr="00B85A3B">
        <w:rPr>
          <w:rFonts w:ascii="Times New Roman" w:hAnsi="Times New Roman" w:cs="Times New Roman"/>
        </w:rPr>
        <w:t>topcrust</w:t>
      </w:r>
      <w:proofErr w:type="spellEnd"/>
      <w:r w:rsidR="005E7DDD" w:rsidRPr="00B85A3B">
        <w:rPr>
          <w:rFonts w:ascii="Times New Roman" w:hAnsi="Times New Roman" w:cs="Times New Roman"/>
        </w:rPr>
        <w:t xml:space="preserve"> and </w:t>
      </w:r>
      <w:proofErr w:type="spellStart"/>
      <w:r w:rsidR="005E7DDD" w:rsidRPr="00B85A3B">
        <w:rPr>
          <w:rFonts w:ascii="Times New Roman" w:hAnsi="Times New Roman" w:cs="Times New Roman"/>
        </w:rPr>
        <w:t>subcrust</w:t>
      </w:r>
      <w:proofErr w:type="spellEnd"/>
      <w:r w:rsidR="00644A1F" w:rsidRPr="00B85A3B">
        <w:rPr>
          <w:rFonts w:ascii="Times New Roman" w:hAnsi="Times New Roman" w:cs="Times New Roman"/>
        </w:rPr>
        <w:t>, respectively,</w:t>
      </w:r>
      <w:r w:rsidR="005E7DDD" w:rsidRPr="00B85A3B">
        <w:rPr>
          <w:rFonts w:ascii="Times New Roman" w:hAnsi="Times New Roman" w:cs="Times New Roman"/>
        </w:rPr>
        <w:t xml:space="preserve"> w</w:t>
      </w:r>
      <w:r w:rsidR="00644A1F" w:rsidRPr="00B85A3B">
        <w:rPr>
          <w:rFonts w:ascii="Times New Roman" w:hAnsi="Times New Roman" w:cs="Times New Roman"/>
        </w:rPr>
        <w:t xml:space="preserve">e considered </w:t>
      </w:r>
      <w:r w:rsidR="00D960FB" w:rsidRPr="00B85A3B">
        <w:rPr>
          <w:rFonts w:ascii="Times New Roman" w:hAnsi="Times New Roman" w:cs="Times New Roman" w:hint="eastAsia"/>
        </w:rPr>
        <w:t xml:space="preserve">the </w:t>
      </w:r>
      <w:r w:rsidR="00644A1F" w:rsidRPr="00B85A3B">
        <w:rPr>
          <w:rFonts w:ascii="Times New Roman" w:hAnsi="Times New Roman" w:cs="Times New Roman"/>
        </w:rPr>
        <w:t xml:space="preserve">following matters. </w:t>
      </w:r>
      <w:proofErr w:type="spellStart"/>
      <w:r w:rsidRPr="00B85A3B">
        <w:rPr>
          <w:rFonts w:ascii="Times New Roman" w:hAnsi="Times New Roman" w:cs="Times New Roman"/>
          <w:i/>
        </w:rPr>
        <w:t>R</w:t>
      </w:r>
      <w:r w:rsidRPr="00B85A3B">
        <w:rPr>
          <w:rFonts w:ascii="Times New Roman" w:hAnsi="Times New Roman" w:cs="Times New Roman"/>
          <w:i/>
          <w:vertAlign w:val="subscript"/>
        </w:rPr>
        <w:t>Ct</w:t>
      </w:r>
      <w:proofErr w:type="spellEnd"/>
      <w:r w:rsidR="00A62395" w:rsidRPr="00B85A3B">
        <w:rPr>
          <w:rFonts w:ascii="Times New Roman" w:hAnsi="Times New Roman" w:cs="Times New Roman"/>
          <w:i/>
        </w:rPr>
        <w:t xml:space="preserve"> </w:t>
      </w:r>
      <w:r w:rsidR="003C3CA8" w:rsidRPr="00B85A3B">
        <w:rPr>
          <w:rFonts w:ascii="Times New Roman" w:hAnsi="Times New Roman" w:cs="Times New Roman"/>
        </w:rPr>
        <w:t>include</w:t>
      </w:r>
      <w:r w:rsidR="003E31F0" w:rsidRPr="00B85A3B">
        <w:rPr>
          <w:rFonts w:ascii="Times New Roman" w:hAnsi="Times New Roman" w:cs="Times New Roman"/>
        </w:rPr>
        <w:t>s</w:t>
      </w:r>
      <w:r w:rsidR="00A62395" w:rsidRPr="00B85A3B">
        <w:rPr>
          <w:rFonts w:ascii="Times New Roman" w:hAnsi="Times New Roman" w:cs="Times New Roman"/>
        </w:rPr>
        <w:t xml:space="preserve"> the respirations from both </w:t>
      </w:r>
      <w:r w:rsidR="00A62395" w:rsidRPr="00B85A3B">
        <w:rPr>
          <w:rFonts w:ascii="Times New Roman" w:hAnsi="Times New Roman" w:cs="Times New Roman"/>
        </w:rPr>
        <w:lastRenderedPageBreak/>
        <w:t xml:space="preserve">autotrophic </w:t>
      </w:r>
      <w:r w:rsidR="004D5C29" w:rsidRPr="00B85A3B">
        <w:rPr>
          <w:rFonts w:ascii="Times New Roman" w:hAnsi="Times New Roman" w:cs="Times New Roman"/>
        </w:rPr>
        <w:t>(</w:t>
      </w:r>
      <w:r w:rsidR="004D5C29" w:rsidRPr="00B85A3B">
        <w:rPr>
          <w:rFonts w:ascii="Times New Roman" w:hAnsi="Times New Roman" w:cs="Times New Roman"/>
          <w:i/>
        </w:rPr>
        <w:t>M</w:t>
      </w:r>
      <w:r w:rsidR="004D5C29" w:rsidRPr="00B85A3B">
        <w:rPr>
          <w:rFonts w:ascii="Times New Roman" w:hAnsi="Times New Roman" w:cs="Times New Roman"/>
          <w:i/>
          <w:vertAlign w:val="subscript"/>
        </w:rPr>
        <w:t>CA</w:t>
      </w:r>
      <w:r w:rsidR="004D5C29" w:rsidRPr="00B85A3B">
        <w:rPr>
          <w:rFonts w:ascii="Times New Roman" w:hAnsi="Times New Roman" w:cs="Times New Roman"/>
        </w:rPr>
        <w:t xml:space="preserve">) </w:t>
      </w:r>
      <w:r w:rsidR="00A62395" w:rsidRPr="00B85A3B">
        <w:rPr>
          <w:rFonts w:ascii="Times New Roman" w:hAnsi="Times New Roman" w:cs="Times New Roman"/>
        </w:rPr>
        <w:t>and heterotrophic</w:t>
      </w:r>
      <w:r w:rsidR="00E26CD3" w:rsidRPr="00B85A3B">
        <w:rPr>
          <w:rFonts w:ascii="Times New Roman" w:hAnsi="Times New Roman" w:cs="Times New Roman"/>
        </w:rPr>
        <w:t xml:space="preserve"> (</w:t>
      </w:r>
      <w:r w:rsidR="004D5C29" w:rsidRPr="00B85A3B">
        <w:rPr>
          <w:rFonts w:ascii="Times New Roman" w:hAnsi="Times New Roman" w:cs="Times New Roman"/>
          <w:i/>
        </w:rPr>
        <w:t>M</w:t>
      </w:r>
      <w:r w:rsidR="004D5C29" w:rsidRPr="00B85A3B">
        <w:rPr>
          <w:rFonts w:ascii="Times New Roman" w:hAnsi="Times New Roman" w:cs="Times New Roman"/>
          <w:i/>
          <w:vertAlign w:val="subscript"/>
        </w:rPr>
        <w:t>CH</w:t>
      </w:r>
      <w:r w:rsidR="00E26CD3" w:rsidRPr="00B85A3B">
        <w:rPr>
          <w:rFonts w:ascii="Times New Roman" w:hAnsi="Times New Roman" w:cs="Times New Roman"/>
        </w:rPr>
        <w:t xml:space="preserve">) </w:t>
      </w:r>
      <w:r w:rsidR="00900368" w:rsidRPr="00B85A3B">
        <w:rPr>
          <w:rFonts w:ascii="Times New Roman" w:hAnsi="Times New Roman" w:cs="Times New Roman"/>
        </w:rPr>
        <w:t>pools</w:t>
      </w:r>
      <w:r w:rsidR="00A62395" w:rsidRPr="00B85A3B">
        <w:rPr>
          <w:rFonts w:ascii="Times New Roman" w:hAnsi="Times New Roman" w:cs="Times New Roman"/>
        </w:rPr>
        <w:t>.</w:t>
      </w:r>
      <w:r w:rsidR="00E26CD3" w:rsidRPr="00B85A3B">
        <w:rPr>
          <w:rFonts w:ascii="Times New Roman" w:hAnsi="Times New Roman" w:cs="Times New Roman"/>
        </w:rPr>
        <w:t xml:space="preserve"> </w:t>
      </w:r>
      <w:r w:rsidR="00685360" w:rsidRPr="00B85A3B">
        <w:rPr>
          <w:rFonts w:ascii="Times New Roman" w:hAnsi="Times New Roman" w:cs="Times New Roman"/>
        </w:rPr>
        <w:t>When</w:t>
      </w:r>
      <w:r w:rsidR="003E3C36" w:rsidRPr="00B85A3B">
        <w:rPr>
          <w:rFonts w:ascii="Times New Roman" w:hAnsi="Times New Roman" w:cs="Times New Roman"/>
        </w:rPr>
        <w:t xml:space="preserve"> </w:t>
      </w:r>
      <w:r w:rsidR="00E26CD3" w:rsidRPr="00B85A3B">
        <w:rPr>
          <w:rFonts w:ascii="Times New Roman" w:hAnsi="Times New Roman" w:cs="Times New Roman"/>
        </w:rPr>
        <w:t xml:space="preserve">autotrophic </w:t>
      </w:r>
      <w:r w:rsidR="004D5C29" w:rsidRPr="00B85A3B">
        <w:rPr>
          <w:rFonts w:ascii="Times New Roman" w:hAnsi="Times New Roman" w:cs="Times New Roman"/>
        </w:rPr>
        <w:t>organisms</w:t>
      </w:r>
      <w:r w:rsidR="00685360" w:rsidRPr="00B85A3B">
        <w:rPr>
          <w:rFonts w:ascii="Times New Roman" w:hAnsi="Times New Roman" w:cs="Times New Roman"/>
        </w:rPr>
        <w:t xml:space="preserve"> die</w:t>
      </w:r>
      <w:r w:rsidR="004D5C29" w:rsidRPr="00B85A3B">
        <w:rPr>
          <w:rFonts w:ascii="Times New Roman" w:hAnsi="Times New Roman" w:cs="Times New Roman"/>
        </w:rPr>
        <w:t>,</w:t>
      </w:r>
      <w:r w:rsidR="00A62395" w:rsidRPr="00B85A3B">
        <w:rPr>
          <w:rFonts w:ascii="Times New Roman" w:hAnsi="Times New Roman" w:cs="Times New Roman"/>
        </w:rPr>
        <w:t xml:space="preserve"> </w:t>
      </w:r>
      <w:r w:rsidRPr="00B85A3B">
        <w:rPr>
          <w:rFonts w:ascii="Times New Roman" w:hAnsi="Times New Roman" w:cs="Times New Roman"/>
        </w:rPr>
        <w:t xml:space="preserve">SOMs </w:t>
      </w:r>
      <w:r w:rsidR="00E26CD3" w:rsidRPr="00B85A3B">
        <w:rPr>
          <w:rFonts w:ascii="Times New Roman" w:hAnsi="Times New Roman" w:cs="Times New Roman"/>
        </w:rPr>
        <w:t xml:space="preserve">pass </w:t>
      </w:r>
      <w:r w:rsidR="004D5C29" w:rsidRPr="00B85A3B">
        <w:rPr>
          <w:rFonts w:ascii="Times New Roman" w:hAnsi="Times New Roman" w:cs="Times New Roman"/>
        </w:rPr>
        <w:t xml:space="preserve">from </w:t>
      </w:r>
      <w:r w:rsidR="004D5C29" w:rsidRPr="00B85A3B">
        <w:rPr>
          <w:rFonts w:ascii="Times New Roman" w:hAnsi="Times New Roman" w:cs="Times New Roman"/>
          <w:i/>
        </w:rPr>
        <w:t>M</w:t>
      </w:r>
      <w:r w:rsidR="004D5C29" w:rsidRPr="00B85A3B">
        <w:rPr>
          <w:rFonts w:ascii="Times New Roman" w:hAnsi="Times New Roman" w:cs="Times New Roman"/>
          <w:i/>
          <w:vertAlign w:val="subscript"/>
        </w:rPr>
        <w:t>CA</w:t>
      </w:r>
      <w:r w:rsidR="004D5C29" w:rsidRPr="00B85A3B">
        <w:rPr>
          <w:rFonts w:ascii="Times New Roman" w:hAnsi="Times New Roman" w:cs="Times New Roman"/>
        </w:rPr>
        <w:t xml:space="preserve"> to </w:t>
      </w:r>
      <w:r w:rsidR="004D5C29" w:rsidRPr="00B85A3B">
        <w:rPr>
          <w:rFonts w:ascii="Times New Roman" w:hAnsi="Times New Roman" w:cs="Times New Roman"/>
          <w:i/>
        </w:rPr>
        <w:t>M</w:t>
      </w:r>
      <w:r w:rsidR="004D5C29" w:rsidRPr="00B85A3B">
        <w:rPr>
          <w:rFonts w:ascii="Times New Roman" w:hAnsi="Times New Roman" w:cs="Times New Roman"/>
          <w:i/>
          <w:vertAlign w:val="subscript"/>
        </w:rPr>
        <w:t>CH</w:t>
      </w:r>
      <w:r w:rsidR="001D1B3A" w:rsidRPr="00B85A3B">
        <w:rPr>
          <w:rFonts w:ascii="Times New Roman" w:hAnsi="Times New Roman" w:cs="Times New Roman"/>
        </w:rPr>
        <w:t xml:space="preserve"> and</w:t>
      </w:r>
      <w:r w:rsidR="004D5C29" w:rsidRPr="00B85A3B">
        <w:rPr>
          <w:rFonts w:ascii="Times New Roman" w:hAnsi="Times New Roman" w:cs="Times New Roman"/>
        </w:rPr>
        <w:t xml:space="preserve"> </w:t>
      </w:r>
      <w:r w:rsidR="00921D14" w:rsidRPr="00B85A3B">
        <w:rPr>
          <w:rFonts w:ascii="Times New Roman" w:hAnsi="Times New Roman" w:cs="Times New Roman"/>
        </w:rPr>
        <w:t>influence</w:t>
      </w:r>
      <w:r w:rsidR="004D5C29" w:rsidRPr="00B85A3B">
        <w:rPr>
          <w:rFonts w:ascii="Times New Roman" w:hAnsi="Times New Roman" w:cs="Times New Roman"/>
        </w:rPr>
        <w:t xml:space="preserve"> the turnover processes. </w:t>
      </w:r>
      <w:r w:rsidR="00BC3343" w:rsidRPr="00B85A3B">
        <w:rPr>
          <w:rFonts w:ascii="Times New Roman" w:hAnsi="Times New Roman" w:cs="Times New Roman"/>
        </w:rPr>
        <w:t>A</w:t>
      </w:r>
      <w:r w:rsidR="00B575DC" w:rsidRPr="00B85A3B">
        <w:rPr>
          <w:rFonts w:ascii="Times New Roman" w:hAnsi="Times New Roman" w:cs="Times New Roman"/>
        </w:rPr>
        <w:t xml:space="preserve"> variety of </w:t>
      </w:r>
      <w:proofErr w:type="spellStart"/>
      <w:r w:rsidR="00B575DC" w:rsidRPr="00B85A3B">
        <w:rPr>
          <w:rFonts w:ascii="Times New Roman" w:hAnsi="Times New Roman" w:cs="Times New Roman"/>
        </w:rPr>
        <w:t>topcrust</w:t>
      </w:r>
      <w:proofErr w:type="spellEnd"/>
      <w:r w:rsidR="00B575DC" w:rsidRPr="00B85A3B">
        <w:rPr>
          <w:rFonts w:ascii="Times New Roman" w:hAnsi="Times New Roman" w:cs="Times New Roman"/>
        </w:rPr>
        <w:t xml:space="preserve"> organisms can reach into </w:t>
      </w:r>
      <w:proofErr w:type="spellStart"/>
      <w:r w:rsidR="00B575DC" w:rsidRPr="00B85A3B">
        <w:rPr>
          <w:rFonts w:ascii="Times New Roman" w:hAnsi="Times New Roman" w:cs="Times New Roman"/>
        </w:rPr>
        <w:t>subcrust</w:t>
      </w:r>
      <w:proofErr w:type="spellEnd"/>
      <w:r w:rsidR="00B575DC" w:rsidRPr="00B85A3B">
        <w:rPr>
          <w:rFonts w:ascii="Times New Roman" w:hAnsi="Times New Roman" w:cs="Times New Roman"/>
        </w:rPr>
        <w:t xml:space="preserve"> </w:t>
      </w:r>
      <w:r w:rsidR="00030B34" w:rsidRPr="00B85A3B">
        <w:rPr>
          <w:rFonts w:ascii="Times New Roman" w:hAnsi="Times New Roman" w:cs="Times New Roman"/>
        </w:rPr>
        <w:t xml:space="preserve">(e.g. through </w:t>
      </w:r>
      <w:proofErr w:type="spellStart"/>
      <w:r w:rsidR="00030B34" w:rsidRPr="00B85A3B">
        <w:rPr>
          <w:rFonts w:ascii="Times New Roman" w:hAnsi="Times New Roman" w:cs="Times New Roman"/>
        </w:rPr>
        <w:t>rhizines</w:t>
      </w:r>
      <w:proofErr w:type="spellEnd"/>
      <w:r w:rsidR="00030B34" w:rsidRPr="00B85A3B">
        <w:rPr>
          <w:rFonts w:ascii="Times New Roman" w:hAnsi="Times New Roman" w:cs="Times New Roman"/>
        </w:rPr>
        <w:t>, Aguilar et al., 2009)</w:t>
      </w:r>
      <w:r w:rsidR="00CB212B" w:rsidRPr="00B85A3B">
        <w:rPr>
          <w:rFonts w:ascii="Times New Roman" w:hAnsi="Times New Roman" w:cs="Times New Roman"/>
        </w:rPr>
        <w:t xml:space="preserve"> and </w:t>
      </w:r>
      <w:r w:rsidR="001C1459" w:rsidRPr="00B85A3B">
        <w:rPr>
          <w:rFonts w:ascii="Times New Roman" w:hAnsi="Times New Roman" w:cs="Times New Roman"/>
        </w:rPr>
        <w:t>export</w:t>
      </w:r>
      <w:r w:rsidR="00CB212B" w:rsidRPr="00B85A3B">
        <w:rPr>
          <w:rFonts w:ascii="Times New Roman" w:hAnsi="Times New Roman" w:cs="Times New Roman"/>
        </w:rPr>
        <w:t xml:space="preserve"> litter</w:t>
      </w:r>
      <w:r w:rsidR="00071B38" w:rsidRPr="00B85A3B">
        <w:rPr>
          <w:rFonts w:ascii="Times New Roman" w:hAnsi="Times New Roman" w:cs="Times New Roman"/>
        </w:rPr>
        <w:t>s</w:t>
      </w:r>
      <w:r w:rsidR="001B497A" w:rsidRPr="00B85A3B">
        <w:rPr>
          <w:rFonts w:ascii="Times New Roman" w:hAnsi="Times New Roman" w:cs="Times New Roman"/>
        </w:rPr>
        <w:t xml:space="preserve"> there</w:t>
      </w:r>
      <w:r w:rsidR="00432E59" w:rsidRPr="00B85A3B">
        <w:rPr>
          <w:rFonts w:ascii="Times New Roman" w:hAnsi="Times New Roman" w:cs="Times New Roman"/>
        </w:rPr>
        <w:t xml:space="preserve">. </w:t>
      </w:r>
      <w:r w:rsidR="0049615A" w:rsidRPr="00B85A3B">
        <w:rPr>
          <w:rFonts w:ascii="Times New Roman" w:hAnsi="Times New Roman" w:cs="Times New Roman"/>
        </w:rPr>
        <w:t xml:space="preserve">When </w:t>
      </w:r>
      <w:r w:rsidR="00921D14" w:rsidRPr="00B85A3B">
        <w:rPr>
          <w:rFonts w:ascii="Times New Roman" w:hAnsi="Times New Roman" w:cs="Times New Roman"/>
        </w:rPr>
        <w:t>the surface</w:t>
      </w:r>
      <w:r w:rsidR="0049615A" w:rsidRPr="00B85A3B">
        <w:rPr>
          <w:rFonts w:ascii="Times New Roman" w:hAnsi="Times New Roman" w:cs="Times New Roman"/>
        </w:rPr>
        <w:t xml:space="preserve"> is gradually </w:t>
      </w:r>
      <w:r w:rsidR="00A710E6" w:rsidRPr="00B85A3B">
        <w:rPr>
          <w:rFonts w:ascii="Times New Roman" w:hAnsi="Times New Roman" w:cs="Times New Roman"/>
        </w:rPr>
        <w:t>covered by deposits</w:t>
      </w:r>
      <w:r w:rsidR="0049615A" w:rsidRPr="00B85A3B">
        <w:rPr>
          <w:rFonts w:ascii="Times New Roman" w:hAnsi="Times New Roman" w:cs="Times New Roman"/>
        </w:rPr>
        <w:t>,</w:t>
      </w:r>
      <w:r w:rsidR="00921D14" w:rsidRPr="00B85A3B">
        <w:rPr>
          <w:rFonts w:ascii="Times New Roman" w:hAnsi="Times New Roman" w:cs="Times New Roman"/>
        </w:rPr>
        <w:t xml:space="preserve"> </w:t>
      </w:r>
      <w:proofErr w:type="spellStart"/>
      <w:r w:rsidR="00921D14" w:rsidRPr="00B85A3B">
        <w:rPr>
          <w:rFonts w:ascii="Times New Roman" w:hAnsi="Times New Roman" w:cs="Times New Roman"/>
        </w:rPr>
        <w:t>topcrust</w:t>
      </w:r>
      <w:proofErr w:type="spellEnd"/>
      <w:r w:rsidR="00921D14" w:rsidRPr="00B85A3B">
        <w:rPr>
          <w:rFonts w:ascii="Times New Roman" w:hAnsi="Times New Roman" w:cs="Times New Roman"/>
        </w:rPr>
        <w:t xml:space="preserve"> organisms tend </w:t>
      </w:r>
      <w:r w:rsidR="0049615A" w:rsidRPr="00B85A3B">
        <w:rPr>
          <w:rFonts w:ascii="Times New Roman" w:hAnsi="Times New Roman" w:cs="Times New Roman"/>
        </w:rPr>
        <w:t>to</w:t>
      </w:r>
      <w:r w:rsidR="001C1459" w:rsidRPr="00B85A3B">
        <w:rPr>
          <w:rFonts w:ascii="Times New Roman" w:hAnsi="Times New Roman" w:cs="Times New Roman"/>
        </w:rPr>
        <w:t xml:space="preserve"> move upward and </w:t>
      </w:r>
      <w:proofErr w:type="spellStart"/>
      <w:r w:rsidR="001C1459" w:rsidRPr="00B85A3B">
        <w:rPr>
          <w:rFonts w:ascii="Times New Roman" w:hAnsi="Times New Roman" w:cs="Times New Roman"/>
        </w:rPr>
        <w:t>recolonize</w:t>
      </w:r>
      <w:proofErr w:type="spellEnd"/>
      <w:r w:rsidR="001C1459" w:rsidRPr="00B85A3B">
        <w:rPr>
          <w:rFonts w:ascii="Times New Roman" w:hAnsi="Times New Roman" w:cs="Times New Roman"/>
        </w:rPr>
        <w:t xml:space="preserve"> at the new surface </w:t>
      </w:r>
      <w:r w:rsidR="00D765EC" w:rsidRPr="00B85A3B">
        <w:rPr>
          <w:rFonts w:ascii="Times New Roman" w:hAnsi="Times New Roman" w:cs="Times New Roman"/>
        </w:rPr>
        <w:t>(e.g. Garcia-</w:t>
      </w:r>
      <w:proofErr w:type="spellStart"/>
      <w:r w:rsidR="00D765EC" w:rsidRPr="00B85A3B">
        <w:rPr>
          <w:rFonts w:ascii="Times New Roman" w:hAnsi="Times New Roman" w:cs="Times New Roman"/>
        </w:rPr>
        <w:t>Pichel</w:t>
      </w:r>
      <w:proofErr w:type="spellEnd"/>
      <w:r w:rsidR="00D765EC" w:rsidRPr="00B85A3B">
        <w:rPr>
          <w:rFonts w:ascii="Times New Roman" w:hAnsi="Times New Roman" w:cs="Times New Roman"/>
        </w:rPr>
        <w:t xml:space="preserve"> and </w:t>
      </w:r>
      <w:proofErr w:type="spellStart"/>
      <w:r w:rsidR="00D765EC" w:rsidRPr="00B85A3B">
        <w:rPr>
          <w:rFonts w:ascii="Times New Roman" w:hAnsi="Times New Roman" w:cs="Times New Roman"/>
        </w:rPr>
        <w:t>Pringault</w:t>
      </w:r>
      <w:proofErr w:type="spellEnd"/>
      <w:r w:rsidR="00D765EC" w:rsidRPr="00B85A3B">
        <w:rPr>
          <w:rFonts w:ascii="Times New Roman" w:hAnsi="Times New Roman" w:cs="Times New Roman"/>
        </w:rPr>
        <w:t xml:space="preserve">, 2001; </w:t>
      </w:r>
      <w:proofErr w:type="spellStart"/>
      <w:r w:rsidR="00D765EC" w:rsidRPr="00B85A3B">
        <w:rPr>
          <w:rFonts w:ascii="Times New Roman" w:hAnsi="Times New Roman" w:cs="Times New Roman"/>
        </w:rPr>
        <w:t>Jia</w:t>
      </w:r>
      <w:proofErr w:type="spellEnd"/>
      <w:r w:rsidR="00D765EC" w:rsidRPr="00B85A3B">
        <w:rPr>
          <w:rFonts w:ascii="Times New Roman" w:hAnsi="Times New Roman" w:cs="Times New Roman"/>
        </w:rPr>
        <w:t xml:space="preserve"> et al., 2008</w:t>
      </w:r>
      <w:r w:rsidR="00921D14" w:rsidRPr="00B85A3B">
        <w:rPr>
          <w:rFonts w:ascii="Times New Roman" w:hAnsi="Times New Roman" w:cs="Times New Roman"/>
        </w:rPr>
        <w:t xml:space="preserve">), leaving </w:t>
      </w:r>
      <w:r w:rsidR="001947C8" w:rsidRPr="00B85A3B">
        <w:rPr>
          <w:rFonts w:ascii="Times New Roman" w:hAnsi="Times New Roman" w:cs="Times New Roman"/>
        </w:rPr>
        <w:t xml:space="preserve">old </w:t>
      </w:r>
      <w:r w:rsidR="00921D14" w:rsidRPr="00B85A3B">
        <w:rPr>
          <w:rFonts w:ascii="Times New Roman" w:hAnsi="Times New Roman" w:cs="Times New Roman"/>
        </w:rPr>
        <w:t xml:space="preserve">materials </w:t>
      </w:r>
      <w:r w:rsidR="001947C8" w:rsidRPr="00B85A3B">
        <w:rPr>
          <w:rFonts w:ascii="Times New Roman" w:hAnsi="Times New Roman" w:cs="Times New Roman"/>
        </w:rPr>
        <w:t>buried in</w:t>
      </w:r>
      <w:r w:rsidR="00D7585E" w:rsidRPr="00B85A3B">
        <w:rPr>
          <w:rFonts w:ascii="Times New Roman" w:hAnsi="Times New Roman" w:cs="Times New Roman"/>
        </w:rPr>
        <w:t>to</w:t>
      </w:r>
      <w:r w:rsidR="00921D14" w:rsidRPr="00B85A3B">
        <w:rPr>
          <w:rFonts w:ascii="Times New Roman" w:hAnsi="Times New Roman" w:cs="Times New Roman"/>
        </w:rPr>
        <w:t xml:space="preserve"> </w:t>
      </w:r>
      <w:r w:rsidR="000E251C" w:rsidRPr="00B85A3B">
        <w:rPr>
          <w:rFonts w:ascii="Times New Roman" w:hAnsi="Times New Roman" w:cs="Times New Roman"/>
        </w:rPr>
        <w:t xml:space="preserve">the </w:t>
      </w:r>
      <w:proofErr w:type="spellStart"/>
      <w:r w:rsidR="00921D14" w:rsidRPr="00B85A3B">
        <w:rPr>
          <w:rFonts w:ascii="Times New Roman" w:hAnsi="Times New Roman" w:cs="Times New Roman"/>
        </w:rPr>
        <w:t>subcrust</w:t>
      </w:r>
      <w:proofErr w:type="spellEnd"/>
      <w:r w:rsidR="00D7585E" w:rsidRPr="00B85A3B">
        <w:rPr>
          <w:rFonts w:ascii="Times New Roman" w:hAnsi="Times New Roman" w:cs="Times New Roman"/>
        </w:rPr>
        <w:t xml:space="preserve"> </w:t>
      </w:r>
      <w:r w:rsidR="00D765EC" w:rsidRPr="00B85A3B">
        <w:rPr>
          <w:rFonts w:ascii="Times New Roman" w:hAnsi="Times New Roman" w:cs="Times New Roman"/>
        </w:rPr>
        <w:t>(</w:t>
      </w:r>
      <w:proofErr w:type="spellStart"/>
      <w:r w:rsidR="00D765EC" w:rsidRPr="00B85A3B">
        <w:rPr>
          <w:rFonts w:ascii="Times New Roman" w:hAnsi="Times New Roman" w:cs="Times New Roman"/>
        </w:rPr>
        <w:t>Felde</w:t>
      </w:r>
      <w:proofErr w:type="spellEnd"/>
      <w:r w:rsidR="00D765EC" w:rsidRPr="00B85A3B">
        <w:rPr>
          <w:rFonts w:ascii="Times New Roman" w:hAnsi="Times New Roman" w:cs="Times New Roman"/>
        </w:rPr>
        <w:t xml:space="preserve"> et al., 2014). </w:t>
      </w:r>
      <w:r w:rsidR="0049615A" w:rsidRPr="00B85A3B">
        <w:rPr>
          <w:rFonts w:ascii="Times New Roman" w:hAnsi="Times New Roman" w:cs="Times New Roman"/>
        </w:rPr>
        <w:t>On the other hand, t</w:t>
      </w:r>
      <w:r w:rsidR="00D765EC" w:rsidRPr="00B85A3B">
        <w:rPr>
          <w:rFonts w:ascii="Times New Roman" w:hAnsi="Times New Roman" w:cs="Times New Roman"/>
        </w:rPr>
        <w:t xml:space="preserve">he </w:t>
      </w:r>
      <w:r w:rsidR="008A1499" w:rsidRPr="00B85A3B">
        <w:rPr>
          <w:rFonts w:ascii="Times New Roman" w:hAnsi="Times New Roman" w:cs="Times New Roman"/>
        </w:rPr>
        <w:t xml:space="preserve">debris left to soil surface </w:t>
      </w:r>
      <w:r w:rsidR="00770392" w:rsidRPr="00B85A3B">
        <w:rPr>
          <w:rFonts w:ascii="Times New Roman" w:hAnsi="Times New Roman" w:cs="Times New Roman"/>
        </w:rPr>
        <w:t xml:space="preserve">are </w:t>
      </w:r>
      <w:r w:rsidR="008A1499" w:rsidRPr="00B85A3B">
        <w:rPr>
          <w:rFonts w:ascii="Times New Roman" w:hAnsi="Times New Roman" w:cs="Times New Roman"/>
        </w:rPr>
        <w:t>exposed</w:t>
      </w:r>
      <w:r w:rsidR="00D765EC" w:rsidRPr="00B85A3B">
        <w:rPr>
          <w:rFonts w:ascii="Times New Roman" w:hAnsi="Times New Roman" w:cs="Times New Roman"/>
        </w:rPr>
        <w:t xml:space="preserve"> t</w:t>
      </w:r>
      <w:r w:rsidR="00770392" w:rsidRPr="00B85A3B">
        <w:rPr>
          <w:rFonts w:ascii="Times New Roman" w:hAnsi="Times New Roman" w:cs="Times New Roman"/>
        </w:rPr>
        <w:t xml:space="preserve">o </w:t>
      </w:r>
      <w:proofErr w:type="spellStart"/>
      <w:r w:rsidR="00770392" w:rsidRPr="00B85A3B">
        <w:rPr>
          <w:rFonts w:ascii="Times New Roman" w:hAnsi="Times New Roman" w:cs="Times New Roman"/>
        </w:rPr>
        <w:t>photodegradation</w:t>
      </w:r>
      <w:proofErr w:type="spellEnd"/>
      <w:r w:rsidR="00770392" w:rsidRPr="00B85A3B">
        <w:rPr>
          <w:rFonts w:ascii="Times New Roman" w:hAnsi="Times New Roman" w:cs="Times New Roman"/>
        </w:rPr>
        <w:t>.</w:t>
      </w:r>
      <w:r w:rsidR="00D765EC" w:rsidRPr="00B85A3B">
        <w:rPr>
          <w:rFonts w:ascii="Times New Roman" w:hAnsi="Times New Roman" w:cs="Times New Roman"/>
        </w:rPr>
        <w:t xml:space="preserve"> </w:t>
      </w:r>
      <w:r w:rsidR="00644A1F" w:rsidRPr="00B85A3B">
        <w:rPr>
          <w:rFonts w:ascii="Times New Roman" w:hAnsi="Times New Roman" w:cs="Times New Roman"/>
        </w:rPr>
        <w:t>Based on above</w:t>
      </w:r>
      <w:r w:rsidR="000B6509" w:rsidRPr="00B85A3B">
        <w:rPr>
          <w:rFonts w:ascii="Times New Roman" w:hAnsi="Times New Roman" w:cs="Times New Roman"/>
        </w:rPr>
        <w:t xml:space="preserve">, </w:t>
      </w:r>
      <w:r w:rsidR="00B64484" w:rsidRPr="00B85A3B">
        <w:rPr>
          <w:rFonts w:ascii="Times New Roman" w:hAnsi="Times New Roman" w:cs="Times New Roman"/>
        </w:rPr>
        <w:t xml:space="preserve">the C balance in </w:t>
      </w:r>
      <w:proofErr w:type="spellStart"/>
      <w:r w:rsidR="00B64484" w:rsidRPr="00B85A3B">
        <w:rPr>
          <w:rFonts w:ascii="Times New Roman" w:hAnsi="Times New Roman" w:cs="Times New Roman"/>
        </w:rPr>
        <w:t>topcrust</w:t>
      </w:r>
      <w:proofErr w:type="spellEnd"/>
      <w:r w:rsidR="00B64484" w:rsidRPr="00B85A3B">
        <w:rPr>
          <w:rFonts w:ascii="Times New Roman" w:hAnsi="Times New Roman" w:cs="Times New Roman"/>
        </w:rPr>
        <w:t xml:space="preserve"> </w:t>
      </w:r>
      <w:r w:rsidR="00770392" w:rsidRPr="00B85A3B">
        <w:rPr>
          <w:rFonts w:ascii="Times New Roman" w:hAnsi="Times New Roman" w:cs="Times New Roman"/>
        </w:rPr>
        <w:t xml:space="preserve">and </w:t>
      </w:r>
      <w:proofErr w:type="spellStart"/>
      <w:r w:rsidR="00770392" w:rsidRPr="00B85A3B">
        <w:rPr>
          <w:rFonts w:ascii="Times New Roman" w:hAnsi="Times New Roman" w:cs="Times New Roman"/>
        </w:rPr>
        <w:t>subcrust</w:t>
      </w:r>
      <w:proofErr w:type="spellEnd"/>
      <w:r w:rsidR="00770392" w:rsidRPr="00B85A3B">
        <w:rPr>
          <w:rFonts w:ascii="Times New Roman" w:hAnsi="Times New Roman" w:cs="Times New Roman"/>
        </w:rPr>
        <w:t xml:space="preserve"> </w:t>
      </w:r>
      <w:r w:rsidR="00CA2C0C" w:rsidRPr="00B85A3B">
        <w:rPr>
          <w:rFonts w:ascii="Times New Roman" w:hAnsi="Times New Roman" w:cs="Times New Roman"/>
        </w:rPr>
        <w:t>w</w:t>
      </w:r>
      <w:r w:rsidR="00644A1F" w:rsidRPr="00B85A3B">
        <w:rPr>
          <w:rFonts w:ascii="Times New Roman" w:hAnsi="Times New Roman" w:cs="Times New Roman"/>
        </w:rPr>
        <w:t>as</w:t>
      </w:r>
      <w:r w:rsidR="00CA2C0C" w:rsidRPr="00B85A3B">
        <w:rPr>
          <w:rFonts w:ascii="Times New Roman" w:hAnsi="Times New Roman" w:cs="Times New Roman"/>
        </w:rPr>
        <w:t xml:space="preserve"> calculated</w:t>
      </w:r>
      <w:r w:rsidR="00B64484" w:rsidRPr="00B85A3B">
        <w:rPr>
          <w:rFonts w:ascii="Times New Roman" w:hAnsi="Times New Roman" w:cs="Times New Roman"/>
        </w:rPr>
        <w:t xml:space="preserve"> as</w:t>
      </w:r>
      <w:r w:rsidR="00770392" w:rsidRPr="00B85A3B">
        <w:rPr>
          <w:rFonts w:ascii="Times New Roman" w:hAnsi="Times New Roman" w:cs="Times New Roman"/>
        </w:rPr>
        <w:t xml:space="preserve"> following</w:t>
      </w:r>
      <w:r w:rsidR="00464454" w:rsidRPr="00B85A3B">
        <w:rPr>
          <w:rFonts w:ascii="Times New Roman" w:hAnsi="Times New Roman" w:cs="Times New Roman"/>
        </w:rPr>
        <w:t xml:space="preserve">, </w:t>
      </w:r>
      <w:r w:rsidR="002826EC" w:rsidRPr="00B85A3B">
        <w:rPr>
          <w:rFonts w:ascii="Times New Roman" w:hAnsi="Times New Roman" w:cs="Times New Roman"/>
        </w:rPr>
        <w:t>assuming the partitioning of respiration between autotrophic and heterotrophic pools was proportional to their fractions</w:t>
      </w:r>
      <w:r w:rsidR="00B64484" w:rsidRPr="00B85A3B">
        <w:rPr>
          <w:rFonts w:ascii="Times New Roman" w:hAnsi="Times New Roman" w:cs="Times New Roman"/>
        </w:rPr>
        <w:t>:</w:t>
      </w:r>
    </w:p>
    <w:p w:rsidR="00842F67" w:rsidRPr="00B85A3B" w:rsidRDefault="00BD2665" w:rsidP="00FC5135">
      <w:pPr>
        <w:spacing w:line="360" w:lineRule="atLeast"/>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CH</m:t>
            </m:r>
          </m:sub>
        </m:sSub>
      </m:oMath>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t>(20)</w:t>
      </w:r>
    </w:p>
    <w:p w:rsidR="000E251C" w:rsidRPr="00B85A3B" w:rsidRDefault="00BD2665" w:rsidP="00FC5135">
      <w:pPr>
        <w:spacing w:line="360" w:lineRule="atLeast"/>
        <w:jc w:val="both"/>
        <w:rPr>
          <w:rFonts w:ascii="Times New Roman" w:hAnsi="Times New Roman" w:cs="Times New Roman"/>
        </w:rPr>
      </w:pPr>
      <m:oMath>
        <m:f>
          <m:fPr>
            <m:ctrlPr>
              <w:rPr>
                <w:rFonts w:ascii="Cambria Math" w:hAnsi="Cambria Math" w:cs="Times New Roman"/>
                <w:i/>
              </w:rPr>
            </m:ctrlPr>
          </m:fPr>
          <m:num>
            <m:r>
              <w:rPr>
                <w:rFonts w:ascii="Cambria Math" w:hAnsi="Cambria Math" w:cs="Times New Roman"/>
              </w:rPr>
              <m:t>d</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num>
          <m:den>
            <m:r>
              <w:rPr>
                <w:rFonts w:ascii="Cambria Math" w:hAnsi="Cambria Math" w:cs="Times New Roman"/>
              </w:rPr>
              <m:t>dt</m:t>
            </m:r>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Ct</m:t>
            </m:r>
          </m:sub>
        </m:sSub>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num>
          <m:den>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Ct</m:t>
                </m:r>
              </m:sub>
            </m:sSub>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m</m:t>
            </m:r>
          </m:sub>
        </m:sSub>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b</m:t>
            </m:r>
          </m:sub>
        </m:sSub>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oMath>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t>(21)</w:t>
      </w:r>
    </w:p>
    <w:p w:rsidR="00842F67" w:rsidRPr="00B85A3B" w:rsidRDefault="00BD2665" w:rsidP="00FC5135">
      <w:pPr>
        <w:spacing w:line="360" w:lineRule="atLeast"/>
        <w:jc w:val="both"/>
        <w:rPr>
          <w:rFonts w:ascii="Times New Roman" w:hAnsi="Times New Roman" w:cs="Times New Roman"/>
        </w:rPr>
      </w:pPr>
      <m:oMath>
        <m:f>
          <m:fPr>
            <m:ctrlPr>
              <w:rPr>
                <w:rFonts w:ascii="Cambria Math" w:hAnsi="Cambria Math" w:cs="Times New Roman"/>
                <w:i/>
              </w:rPr>
            </m:ctrlPr>
          </m:fPr>
          <m:num>
            <m:r>
              <w:rPr>
                <w:rFonts w:ascii="Cambria Math" w:hAnsi="Cambria Math" w:cs="Times New Roman"/>
              </w:rPr>
              <m:t>d</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CH</m:t>
                </m:r>
              </m:sub>
            </m:sSub>
          </m:num>
          <m:den>
            <m:r>
              <w:rPr>
                <w:rFonts w:ascii="Cambria Math" w:hAnsi="Cambria Math" w:cs="Times New Roman"/>
              </w:rPr>
              <m:t>dt</m:t>
            </m:r>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m</m:t>
            </m:r>
          </m:sub>
        </m:sSub>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Ct</m:t>
            </m:r>
          </m:sub>
        </m:sSub>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CH</m:t>
                </m:r>
              </m:sub>
            </m:sSub>
          </m:num>
          <m:den>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Ct</m:t>
                </m:r>
              </m:sub>
            </m:sSub>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b</m:t>
            </m:r>
          </m:sub>
        </m:sSub>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CH</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P</m:t>
            </m:r>
          </m:sub>
        </m:sSub>
      </m:oMath>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t>(22)</w:t>
      </w:r>
    </w:p>
    <w:p w:rsidR="00A13738" w:rsidRPr="00B85A3B" w:rsidRDefault="00BD2665" w:rsidP="00FC5135">
      <w:pPr>
        <w:spacing w:line="360" w:lineRule="atLeast"/>
        <w:jc w:val="both"/>
        <w:rPr>
          <w:rFonts w:ascii="Times New Roman" w:hAnsi="Times New Roman" w:cs="Times New Roman"/>
        </w:rPr>
      </w:pPr>
      <m:oMath>
        <m:f>
          <m:fPr>
            <m:ctrlPr>
              <w:rPr>
                <w:rFonts w:ascii="Cambria Math" w:hAnsi="Cambria Math" w:cs="Times New Roman"/>
                <w:i/>
              </w:rPr>
            </m:ctrlPr>
          </m:fPr>
          <m:num>
            <m:r>
              <w:rPr>
                <w:rFonts w:ascii="Cambria Math" w:hAnsi="Cambria Math" w:cs="Times New Roman"/>
              </w:rPr>
              <m:t>d</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Cs</m:t>
                </m:r>
              </m:sub>
            </m:sSub>
          </m:num>
          <m:den>
            <m:r>
              <w:rPr>
                <w:rFonts w:ascii="Cambria Math" w:hAnsi="Cambria Math" w:cs="Times New Roman"/>
              </w:rPr>
              <m:t>d</m:t>
            </m:r>
            <m:r>
              <w:rPr>
                <w:rFonts w:ascii="Cambria Math" w:hAnsi="Cambria Math" w:cs="Times New Roman"/>
              </w:rPr>
              <m:t>t</m:t>
            </m:r>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b</m:t>
            </m:r>
          </m:sub>
        </m:sSub>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R</m:t>
            </m:r>
          </m:e>
          <m:sub>
            <m:r>
              <w:rPr>
                <w:rFonts w:ascii="Cambria Math" w:hAnsi="Cambria Math" w:cs="Times New Roman"/>
              </w:rPr>
              <m:t>Cs</m:t>
            </m:r>
          </m:sub>
        </m:sSub>
      </m:oMath>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r>
      <w:r w:rsidR="0082211F" w:rsidRPr="00B85A3B">
        <w:rPr>
          <w:rFonts w:ascii="Times New Roman" w:hAnsi="Times New Roman" w:cs="Times New Roman"/>
        </w:rPr>
        <w:tab/>
        <w:t>(23)</w:t>
      </w:r>
    </w:p>
    <w:p w:rsidR="00E00C39" w:rsidRPr="00B85A3B" w:rsidRDefault="001349C3" w:rsidP="00084E05">
      <w:pPr>
        <w:spacing w:line="360" w:lineRule="atLeast"/>
        <w:jc w:val="both"/>
        <w:rPr>
          <w:rFonts w:ascii="Times New Roman" w:hAnsi="Times New Roman" w:cs="Times New Roman"/>
        </w:rPr>
      </w:pPr>
      <w:r w:rsidRPr="00B85A3B">
        <w:rPr>
          <w:rFonts w:ascii="Times New Roman" w:hAnsi="Times New Roman" w:cs="Times New Roman"/>
        </w:rPr>
        <w:t>where</w:t>
      </w:r>
      <w:r w:rsidR="00CB0E9D" w:rsidRPr="00B85A3B">
        <w:rPr>
          <w:rFonts w:ascii="Times New Roman" w:hAnsi="Times New Roman" w:cs="Times New Roman"/>
          <w:i/>
        </w:rPr>
        <w:t xml:space="preserve"> k</w:t>
      </w:r>
      <w:r w:rsidR="00CB0E9D" w:rsidRPr="00B85A3B">
        <w:rPr>
          <w:rFonts w:ascii="Times New Roman" w:hAnsi="Times New Roman" w:cs="Times New Roman"/>
          <w:i/>
          <w:vertAlign w:val="subscript"/>
        </w:rPr>
        <w:t>m</w:t>
      </w:r>
      <w:r w:rsidR="00CB0E9D" w:rsidRPr="00B85A3B">
        <w:rPr>
          <w:rFonts w:ascii="Times New Roman" w:hAnsi="Times New Roman" w:cs="Times New Roman"/>
        </w:rPr>
        <w:t xml:space="preserve"> is the </w:t>
      </w:r>
      <w:r w:rsidR="000419DE" w:rsidRPr="00B85A3B">
        <w:rPr>
          <w:rFonts w:ascii="Times New Roman" w:hAnsi="Times New Roman" w:cs="Times New Roman"/>
        </w:rPr>
        <w:t>rate of C transfer</w:t>
      </w:r>
      <w:r w:rsidR="00B92B29" w:rsidRPr="00B85A3B">
        <w:rPr>
          <w:rFonts w:ascii="Times New Roman" w:hAnsi="Times New Roman" w:cs="Times New Roman"/>
        </w:rPr>
        <w:t xml:space="preserve"> </w:t>
      </w:r>
      <w:r w:rsidR="000419DE" w:rsidRPr="00B85A3B">
        <w:rPr>
          <w:rFonts w:ascii="Times New Roman" w:hAnsi="Times New Roman" w:cs="Times New Roman"/>
        </w:rPr>
        <w:t>(</w:t>
      </w:r>
      <w:r w:rsidR="007A20B8" w:rsidRPr="00B85A3B">
        <w:rPr>
          <w:rFonts w:ascii="Times New Roman" w:hAnsi="Times New Roman" w:cs="Times New Roman"/>
        </w:rPr>
        <w:t>e.g.</w:t>
      </w:r>
      <w:r w:rsidR="000419DE" w:rsidRPr="00B85A3B">
        <w:rPr>
          <w:rFonts w:ascii="Times New Roman" w:hAnsi="Times New Roman" w:cs="Times New Roman"/>
        </w:rPr>
        <w:t xml:space="preserve"> mortality) from</w:t>
      </w:r>
      <w:r w:rsidR="00CB0E9D" w:rsidRPr="00B85A3B">
        <w:rPr>
          <w:rFonts w:ascii="Times New Roman" w:hAnsi="Times New Roman" w:cs="Times New Roman"/>
        </w:rPr>
        <w:t xml:space="preserve"> </w:t>
      </w:r>
      <w:r w:rsidR="00B92B29" w:rsidRPr="00B85A3B">
        <w:rPr>
          <w:rFonts w:ascii="Times New Roman" w:hAnsi="Times New Roman" w:cs="Times New Roman"/>
        </w:rPr>
        <w:t>autotrophic</w:t>
      </w:r>
      <w:r w:rsidR="000419DE" w:rsidRPr="00B85A3B">
        <w:rPr>
          <w:rFonts w:ascii="Times New Roman" w:hAnsi="Times New Roman" w:cs="Times New Roman"/>
        </w:rPr>
        <w:t xml:space="preserve"> pool to heterotrophic pool</w:t>
      </w:r>
      <w:r w:rsidR="00B92B29" w:rsidRPr="00B85A3B">
        <w:rPr>
          <w:rFonts w:ascii="Times New Roman" w:hAnsi="Times New Roman" w:cs="Times New Roman"/>
        </w:rPr>
        <w:t xml:space="preserve">; </w:t>
      </w:r>
      <w:r w:rsidR="007A20B8" w:rsidRPr="00B85A3B">
        <w:rPr>
          <w:rFonts w:ascii="Times New Roman" w:hAnsi="Times New Roman" w:cs="Times New Roman"/>
          <w:i/>
        </w:rPr>
        <w:t>k</w:t>
      </w:r>
      <w:r w:rsidR="007A20B8" w:rsidRPr="00B85A3B">
        <w:rPr>
          <w:rFonts w:ascii="Times New Roman" w:hAnsi="Times New Roman" w:cs="Times New Roman"/>
          <w:i/>
          <w:vertAlign w:val="subscript"/>
        </w:rPr>
        <w:t>b</w:t>
      </w:r>
      <w:r w:rsidR="007A20B8" w:rsidRPr="00B85A3B">
        <w:rPr>
          <w:rFonts w:ascii="Times New Roman" w:hAnsi="Times New Roman" w:cs="Times New Roman"/>
        </w:rPr>
        <w:t xml:space="preserve"> is the rate of C transfer (e.g. burying) from </w:t>
      </w:r>
      <w:proofErr w:type="spellStart"/>
      <w:r w:rsidR="007A20B8" w:rsidRPr="00B85A3B">
        <w:rPr>
          <w:rFonts w:ascii="Times New Roman" w:hAnsi="Times New Roman" w:cs="Times New Roman"/>
        </w:rPr>
        <w:t>topcrust</w:t>
      </w:r>
      <w:proofErr w:type="spellEnd"/>
      <w:r w:rsidR="007A20B8" w:rsidRPr="00B85A3B">
        <w:rPr>
          <w:rFonts w:ascii="Times New Roman" w:hAnsi="Times New Roman" w:cs="Times New Roman"/>
        </w:rPr>
        <w:t xml:space="preserve"> to </w:t>
      </w:r>
      <w:proofErr w:type="spellStart"/>
      <w:r w:rsidR="007A20B8" w:rsidRPr="00B85A3B">
        <w:rPr>
          <w:rFonts w:ascii="Times New Roman" w:hAnsi="Times New Roman" w:cs="Times New Roman"/>
        </w:rPr>
        <w:t>subcrust</w:t>
      </w:r>
      <w:proofErr w:type="spellEnd"/>
      <w:r w:rsidR="007A20B8" w:rsidRPr="00B85A3B">
        <w:rPr>
          <w:rFonts w:ascii="Times New Roman" w:hAnsi="Times New Roman" w:cs="Times New Roman"/>
        </w:rPr>
        <w:t xml:space="preserve">; </w:t>
      </w:r>
      <w:r w:rsidR="00CB0E9D" w:rsidRPr="00B85A3B">
        <w:rPr>
          <w:rFonts w:ascii="Times New Roman" w:hAnsi="Times New Roman" w:cs="Times New Roman"/>
          <w:i/>
        </w:rPr>
        <w:t>F</w:t>
      </w:r>
      <w:r w:rsidR="00CB0E9D" w:rsidRPr="00B85A3B">
        <w:rPr>
          <w:rFonts w:ascii="Times New Roman" w:hAnsi="Times New Roman" w:cs="Times New Roman"/>
          <w:i/>
          <w:vertAlign w:val="subscript"/>
        </w:rPr>
        <w:t>P</w:t>
      </w:r>
      <w:r w:rsidR="00CB0E9D" w:rsidRPr="00B85A3B">
        <w:rPr>
          <w:rFonts w:ascii="Times New Roman" w:hAnsi="Times New Roman" w:cs="Times New Roman"/>
        </w:rPr>
        <w:t xml:space="preserve"> is the loss of SOM due to </w:t>
      </w:r>
      <w:proofErr w:type="spellStart"/>
      <w:r w:rsidR="003F7424" w:rsidRPr="00B85A3B">
        <w:rPr>
          <w:rFonts w:ascii="Times New Roman" w:hAnsi="Times New Roman" w:cs="Times New Roman"/>
        </w:rPr>
        <w:t>photodegradation</w:t>
      </w:r>
      <w:proofErr w:type="spellEnd"/>
      <w:r w:rsidR="00E00C39" w:rsidRPr="00B85A3B">
        <w:rPr>
          <w:rFonts w:ascii="Times New Roman" w:hAnsi="Times New Roman" w:cs="Times New Roman"/>
        </w:rPr>
        <w:t>.</w:t>
      </w:r>
    </w:p>
    <w:p w:rsidR="00221465" w:rsidRPr="00B85A3B" w:rsidRDefault="00E00C39" w:rsidP="00084E05">
      <w:pPr>
        <w:spacing w:line="360" w:lineRule="atLeast"/>
        <w:jc w:val="both"/>
        <w:rPr>
          <w:rFonts w:ascii="Times New Roman" w:hAnsi="Times New Roman" w:cs="Times New Roman"/>
        </w:rPr>
      </w:pPr>
      <w:r w:rsidRPr="00B85A3B">
        <w:rPr>
          <w:rFonts w:ascii="Times New Roman" w:hAnsi="Times New Roman" w:cs="Times New Roman"/>
        </w:rPr>
        <w:t xml:space="preserve">  </w:t>
      </w:r>
      <w:r w:rsidR="0068381F" w:rsidRPr="00B85A3B">
        <w:rPr>
          <w:rFonts w:ascii="Times New Roman" w:hAnsi="Times New Roman" w:cs="Times New Roman"/>
        </w:rPr>
        <w:t xml:space="preserve"> </w:t>
      </w:r>
      <w:proofErr w:type="spellStart"/>
      <w:r w:rsidRPr="00B85A3B">
        <w:rPr>
          <w:rFonts w:ascii="Times New Roman" w:hAnsi="Times New Roman" w:cs="Times New Roman"/>
        </w:rPr>
        <w:t>Photodegradation</w:t>
      </w:r>
      <w:proofErr w:type="spellEnd"/>
      <w:r w:rsidRPr="00B85A3B">
        <w:rPr>
          <w:rFonts w:ascii="Times New Roman" w:hAnsi="Times New Roman" w:cs="Times New Roman"/>
        </w:rPr>
        <w:t xml:space="preserve"> </w:t>
      </w:r>
      <w:r w:rsidR="00685360" w:rsidRPr="00B85A3B">
        <w:rPr>
          <w:rFonts w:ascii="Times New Roman" w:hAnsi="Times New Roman" w:cs="Times New Roman"/>
        </w:rPr>
        <w:t xml:space="preserve">tends to </w:t>
      </w:r>
      <w:r w:rsidR="002C7BE7" w:rsidRPr="00B85A3B">
        <w:rPr>
          <w:rFonts w:ascii="Times New Roman" w:hAnsi="Times New Roman" w:cs="Times New Roman"/>
        </w:rPr>
        <w:t xml:space="preserve">decrease </w:t>
      </w:r>
      <w:r w:rsidR="00685360" w:rsidRPr="00B85A3B">
        <w:rPr>
          <w:rFonts w:ascii="Times New Roman" w:hAnsi="Times New Roman" w:cs="Times New Roman"/>
        </w:rPr>
        <w:t xml:space="preserve">surface </w:t>
      </w:r>
      <w:r w:rsidR="0068381F" w:rsidRPr="00B85A3B">
        <w:rPr>
          <w:rFonts w:ascii="Times New Roman" w:hAnsi="Times New Roman" w:cs="Times New Roman"/>
        </w:rPr>
        <w:t>litter</w:t>
      </w:r>
      <w:r w:rsidR="006323E9" w:rsidRPr="00B85A3B">
        <w:rPr>
          <w:rFonts w:ascii="Times New Roman" w:hAnsi="Times New Roman" w:cs="Times New Roman"/>
        </w:rPr>
        <w:t xml:space="preserve"> mass</w:t>
      </w:r>
      <w:r w:rsidR="002C7BE7" w:rsidRPr="00B85A3B">
        <w:rPr>
          <w:rFonts w:ascii="Times New Roman" w:hAnsi="Times New Roman" w:cs="Times New Roman"/>
        </w:rPr>
        <w:t>es</w:t>
      </w:r>
      <w:r w:rsidR="0068381F" w:rsidRPr="00B85A3B">
        <w:rPr>
          <w:rFonts w:ascii="Times New Roman" w:hAnsi="Times New Roman" w:cs="Times New Roman"/>
        </w:rPr>
        <w:t xml:space="preserve"> </w:t>
      </w:r>
      <w:r w:rsidR="00D454C5" w:rsidRPr="00B85A3B">
        <w:rPr>
          <w:rFonts w:ascii="Times New Roman" w:hAnsi="Times New Roman" w:cs="Times New Roman" w:hint="eastAsia"/>
        </w:rPr>
        <w:t xml:space="preserve">in a near linear </w:t>
      </w:r>
      <w:r w:rsidR="008E6FFB" w:rsidRPr="00B85A3B">
        <w:rPr>
          <w:rFonts w:ascii="Times New Roman" w:hAnsi="Times New Roman" w:cs="Times New Roman"/>
        </w:rPr>
        <w:t>fashion</w:t>
      </w:r>
      <w:r w:rsidR="00D454C5" w:rsidRPr="00B85A3B">
        <w:rPr>
          <w:rFonts w:ascii="Times New Roman" w:hAnsi="Times New Roman" w:cs="Times New Roman" w:hint="eastAsia"/>
        </w:rPr>
        <w:t xml:space="preserve"> </w:t>
      </w:r>
      <w:r w:rsidR="002C7BE7" w:rsidRPr="00B85A3B">
        <w:rPr>
          <w:rFonts w:ascii="Times New Roman" w:hAnsi="Times New Roman" w:cs="Times New Roman"/>
        </w:rPr>
        <w:t>with the time of</w:t>
      </w:r>
      <w:r w:rsidR="00685360" w:rsidRPr="00B85A3B">
        <w:rPr>
          <w:rFonts w:ascii="Times New Roman" w:hAnsi="Times New Roman" w:cs="Times New Roman"/>
        </w:rPr>
        <w:t xml:space="preserve"> exposure</w:t>
      </w:r>
      <w:r w:rsidR="009E3975" w:rsidRPr="00B85A3B">
        <w:rPr>
          <w:rFonts w:ascii="Times New Roman" w:hAnsi="Times New Roman" w:cs="Times New Roman"/>
        </w:rPr>
        <w:t xml:space="preserve"> </w:t>
      </w:r>
      <w:r w:rsidR="0068381F" w:rsidRPr="00B85A3B">
        <w:rPr>
          <w:rFonts w:ascii="Times New Roman" w:hAnsi="Times New Roman" w:cs="Times New Roman"/>
        </w:rPr>
        <w:t xml:space="preserve">(Austin and </w:t>
      </w:r>
      <w:proofErr w:type="spellStart"/>
      <w:r w:rsidR="0068381F" w:rsidRPr="00B85A3B">
        <w:rPr>
          <w:rFonts w:ascii="Times New Roman" w:hAnsi="Times New Roman" w:cs="Times New Roman"/>
        </w:rPr>
        <w:t>Vivanco</w:t>
      </w:r>
      <w:proofErr w:type="spellEnd"/>
      <w:r w:rsidR="0068381F" w:rsidRPr="00B85A3B">
        <w:rPr>
          <w:rFonts w:ascii="Times New Roman" w:hAnsi="Times New Roman" w:cs="Times New Roman"/>
        </w:rPr>
        <w:t xml:space="preserve"> 2006; Vanderbilt et al., 2008).</w:t>
      </w:r>
      <w:r w:rsidR="00084E05" w:rsidRPr="00B85A3B">
        <w:rPr>
          <w:rFonts w:ascii="Times New Roman" w:hAnsi="Times New Roman" w:cs="Times New Roman"/>
        </w:rPr>
        <w:t xml:space="preserve"> </w:t>
      </w:r>
      <w:r w:rsidR="002C7BE7" w:rsidRPr="00B85A3B">
        <w:rPr>
          <w:rFonts w:ascii="Times New Roman" w:hAnsi="Times New Roman" w:cs="Times New Roman"/>
        </w:rPr>
        <w:t>C</w:t>
      </w:r>
      <w:r w:rsidR="00084E05" w:rsidRPr="00B85A3B">
        <w:rPr>
          <w:rFonts w:ascii="Times New Roman" w:hAnsi="Times New Roman" w:cs="Times New Roman"/>
        </w:rPr>
        <w:t xml:space="preserve">onsidering the diurnal </w:t>
      </w:r>
      <w:r w:rsidRPr="00B85A3B">
        <w:rPr>
          <w:rFonts w:ascii="Times New Roman" w:hAnsi="Times New Roman" w:cs="Times New Roman"/>
        </w:rPr>
        <w:t xml:space="preserve">and seasonal </w:t>
      </w:r>
      <w:r w:rsidR="00084E05" w:rsidRPr="00B85A3B">
        <w:rPr>
          <w:rFonts w:ascii="Times New Roman" w:hAnsi="Times New Roman" w:cs="Times New Roman"/>
        </w:rPr>
        <w:t>variation</w:t>
      </w:r>
      <w:r w:rsidRPr="00B85A3B">
        <w:rPr>
          <w:rFonts w:ascii="Times New Roman" w:hAnsi="Times New Roman" w:cs="Times New Roman"/>
        </w:rPr>
        <w:t xml:space="preserve">s of </w:t>
      </w:r>
      <w:r w:rsidR="00685360" w:rsidRPr="00B85A3B">
        <w:rPr>
          <w:rFonts w:ascii="Times New Roman" w:hAnsi="Times New Roman" w:cs="Times New Roman"/>
        </w:rPr>
        <w:t>radiation</w:t>
      </w:r>
      <w:r w:rsidR="00084E05" w:rsidRPr="00B85A3B">
        <w:rPr>
          <w:rFonts w:ascii="Times New Roman" w:hAnsi="Times New Roman" w:cs="Times New Roman"/>
        </w:rPr>
        <w:t>, F</w:t>
      </w:r>
      <w:r w:rsidR="00084E05" w:rsidRPr="00B85A3B">
        <w:rPr>
          <w:rFonts w:ascii="Times New Roman" w:hAnsi="Times New Roman" w:cs="Times New Roman"/>
          <w:vertAlign w:val="subscript"/>
        </w:rPr>
        <w:t>P</w:t>
      </w:r>
      <w:r w:rsidR="00084E05" w:rsidRPr="00B85A3B">
        <w:rPr>
          <w:rFonts w:ascii="Times New Roman" w:hAnsi="Times New Roman" w:cs="Times New Roman"/>
        </w:rPr>
        <w:t xml:space="preserve"> was </w:t>
      </w:r>
      <w:r w:rsidR="00CC6AE3" w:rsidRPr="00B85A3B">
        <w:rPr>
          <w:rFonts w:ascii="Times New Roman" w:hAnsi="Times New Roman" w:cs="Times New Roman"/>
        </w:rPr>
        <w:t>calculated</w:t>
      </w:r>
      <w:r w:rsidR="008E6A27" w:rsidRPr="00B85A3B">
        <w:rPr>
          <w:rFonts w:ascii="Times New Roman" w:hAnsi="Times New Roman" w:cs="Times New Roman"/>
        </w:rPr>
        <w:t xml:space="preserve"> </w:t>
      </w:r>
      <w:r w:rsidR="00CC6AE3" w:rsidRPr="00B85A3B">
        <w:rPr>
          <w:rFonts w:ascii="Times New Roman" w:hAnsi="Times New Roman" w:cs="Times New Roman"/>
        </w:rPr>
        <w:t xml:space="preserve">as a function of </w:t>
      </w:r>
      <w:r w:rsidR="00406A45" w:rsidRPr="00B85A3B">
        <w:rPr>
          <w:rFonts w:ascii="Times New Roman" w:hAnsi="Times New Roman" w:cs="Times New Roman"/>
        </w:rPr>
        <w:t xml:space="preserve">surface </w:t>
      </w:r>
      <w:r w:rsidR="00084E05" w:rsidRPr="00B85A3B">
        <w:rPr>
          <w:rFonts w:ascii="Times New Roman" w:hAnsi="Times New Roman" w:cs="Times New Roman"/>
        </w:rPr>
        <w:t xml:space="preserve">SOM mass and </w:t>
      </w:r>
      <w:r w:rsidR="00CC6AE3" w:rsidRPr="00B85A3B">
        <w:rPr>
          <w:rFonts w:ascii="Times New Roman" w:hAnsi="Times New Roman" w:cs="Times New Roman"/>
        </w:rPr>
        <w:t>solar radiation</w:t>
      </w:r>
      <w:r w:rsidR="00084E05" w:rsidRPr="00B85A3B">
        <w:rPr>
          <w:rFonts w:ascii="Times New Roman" w:hAnsi="Times New Roman" w:cs="Times New Roman"/>
        </w:rPr>
        <w:t>:</w:t>
      </w:r>
    </w:p>
    <w:p w:rsidR="0057002E" w:rsidRPr="00B85A3B" w:rsidRDefault="00BD2665" w:rsidP="0057002E">
      <w:pPr>
        <w:spacing w:line="360" w:lineRule="atLeast"/>
        <w:jc w:val="both"/>
        <w:rPr>
          <w:rFonts w:ascii="Times New Roman" w:hAnsi="Times New Roman" w:cs="Times New Roman"/>
        </w:rPr>
      </w:pPr>
      <m:oMath>
        <m:sSub>
          <m:sSubPr>
            <m:ctrlPr>
              <w:rPr>
                <w:rFonts w:ascii="Cambria Math" w:hAnsi="Cambria Math" w:cs="Times New Roman"/>
                <w:i/>
              </w:rPr>
            </m:ctrlPr>
          </m:sSubPr>
          <m:e>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P</m:t>
                </m:r>
              </m:sub>
            </m:sSub>
          </m:e>
          <m:sub>
            <m:r>
              <w:rPr>
                <w:rFonts w:ascii="Cambria Math" w:hAnsi="Cambria Math" w:cs="Times New Roman"/>
              </w:rPr>
              <m:t>x</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surf</m:t>
            </m:r>
          </m:sub>
        </m:sSub>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p</m:t>
            </m:r>
          </m:sub>
        </m:sSub>
        <m:sSub>
          <m:sSubPr>
            <m:ctrlPr>
              <w:rPr>
                <w:rFonts w:ascii="Cambria Math" w:hAnsi="Cambria Math" w:cs="Times New Roman"/>
                <w:i/>
              </w:rPr>
            </m:ctrlPr>
          </m:sSubPr>
          <m:e>
            <m:r>
              <w:rPr>
                <w:rFonts w:ascii="Cambria Math" w:hAnsi="Cambria Math" w:cs="Times New Roman"/>
              </w:rPr>
              <m:t>Rad</m:t>
            </m:r>
          </m:e>
          <m:sub>
            <m:r>
              <w:rPr>
                <w:rFonts w:ascii="Cambria Math" w:hAnsi="Cambria Math" w:cs="Times New Roman"/>
              </w:rPr>
              <m:t>x</m:t>
            </m:r>
          </m:sub>
        </m:sSub>
      </m:oMath>
      <w:r w:rsidR="00C9587C" w:rsidRPr="00B85A3B">
        <w:rPr>
          <w:rFonts w:ascii="Times New Roman" w:hAnsi="Times New Roman" w:cs="Times New Roman"/>
        </w:rPr>
        <w:tab/>
      </w:r>
      <w:r w:rsidR="00C9587C" w:rsidRPr="00B85A3B">
        <w:rPr>
          <w:rFonts w:ascii="Times New Roman" w:hAnsi="Times New Roman" w:cs="Times New Roman"/>
        </w:rPr>
        <w:tab/>
      </w:r>
      <w:r w:rsidR="00C9587C" w:rsidRPr="00B85A3B">
        <w:rPr>
          <w:rFonts w:ascii="Times New Roman" w:hAnsi="Times New Roman" w:cs="Times New Roman"/>
        </w:rPr>
        <w:tab/>
      </w:r>
      <w:r w:rsidR="00C9587C" w:rsidRPr="00B85A3B">
        <w:rPr>
          <w:rFonts w:ascii="Times New Roman" w:hAnsi="Times New Roman" w:cs="Times New Roman"/>
        </w:rPr>
        <w:tab/>
      </w:r>
      <w:r w:rsidR="00C9587C" w:rsidRPr="00B85A3B">
        <w:rPr>
          <w:rFonts w:ascii="Times New Roman" w:hAnsi="Times New Roman" w:cs="Times New Roman"/>
        </w:rPr>
        <w:tab/>
        <w:t>(24)</w:t>
      </w:r>
    </w:p>
    <w:p w:rsidR="000D083F" w:rsidRPr="00B85A3B" w:rsidRDefault="000D083F" w:rsidP="003F7424">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R</w:t>
      </w:r>
      <w:r w:rsidR="00F843FB" w:rsidRPr="00B85A3B">
        <w:rPr>
          <w:rFonts w:ascii="Times New Roman" w:hAnsi="Times New Roman" w:cs="Times New Roman"/>
          <w:i/>
        </w:rPr>
        <w:t>ad</w:t>
      </w:r>
      <w:r w:rsidR="00EA5D90" w:rsidRPr="00B85A3B">
        <w:rPr>
          <w:rFonts w:ascii="Times New Roman" w:hAnsi="Times New Roman" w:cs="Times New Roman"/>
          <w:i/>
          <w:vertAlign w:val="subscript"/>
        </w:rPr>
        <w:t>x</w:t>
      </w:r>
      <w:proofErr w:type="spellEnd"/>
      <w:r w:rsidRPr="00B85A3B">
        <w:rPr>
          <w:rFonts w:ascii="Times New Roman" w:hAnsi="Times New Roman" w:cs="Times New Roman"/>
        </w:rPr>
        <w:t xml:space="preserve"> is the incident shortwave radiation</w:t>
      </w:r>
      <w:r w:rsidR="00EA5D90" w:rsidRPr="00B85A3B">
        <w:rPr>
          <w:rFonts w:ascii="Times New Roman" w:hAnsi="Times New Roman" w:cs="Times New Roman"/>
        </w:rPr>
        <w:t xml:space="preserve"> at surface </w:t>
      </w:r>
      <w:r w:rsidR="00EA5D90" w:rsidRPr="00B85A3B">
        <w:rPr>
          <w:rFonts w:ascii="Times New Roman" w:hAnsi="Times New Roman" w:cs="Times New Roman"/>
          <w:i/>
        </w:rPr>
        <w:t>x</w:t>
      </w:r>
      <w:r w:rsidR="001D0A01" w:rsidRPr="00B85A3B">
        <w:rPr>
          <w:rFonts w:ascii="Times New Roman" w:hAnsi="Times New Roman" w:cs="Times New Roman"/>
        </w:rPr>
        <w:t xml:space="preserve"> (</w:t>
      </w:r>
      <w:r w:rsidRPr="00B85A3B">
        <w:rPr>
          <w:rFonts w:ascii="Times New Roman" w:hAnsi="Times New Roman" w:cs="Times New Roman"/>
        </w:rPr>
        <w:t>Gong et al</w:t>
      </w:r>
      <w:r w:rsidR="00A836BB" w:rsidRPr="00B85A3B">
        <w:rPr>
          <w:rFonts w:ascii="Times New Roman" w:hAnsi="Times New Roman" w:cs="Times New Roman"/>
        </w:rPr>
        <w:t>.</w:t>
      </w:r>
      <w:r w:rsidRPr="00B85A3B">
        <w:rPr>
          <w:rFonts w:ascii="Times New Roman" w:hAnsi="Times New Roman" w:cs="Times New Roman"/>
        </w:rPr>
        <w:t>, 2016)</w:t>
      </w:r>
      <w:r w:rsidR="00AC16BC" w:rsidRPr="00B85A3B">
        <w:rPr>
          <w:rFonts w:ascii="Times New Roman" w:hAnsi="Times New Roman" w:cs="Times New Roman"/>
        </w:rPr>
        <w:t xml:space="preserve">; </w:t>
      </w:r>
      <w:proofErr w:type="spellStart"/>
      <w:r w:rsidR="00E00C39" w:rsidRPr="00B85A3B">
        <w:rPr>
          <w:rFonts w:ascii="Times New Roman" w:hAnsi="Times New Roman" w:cs="Times New Roman"/>
          <w:i/>
        </w:rPr>
        <w:t>M</w:t>
      </w:r>
      <w:r w:rsidR="00E00C39" w:rsidRPr="00B85A3B">
        <w:rPr>
          <w:rFonts w:ascii="Times New Roman" w:hAnsi="Times New Roman" w:cs="Times New Roman"/>
          <w:i/>
          <w:vertAlign w:val="subscript"/>
        </w:rPr>
        <w:t>surf</w:t>
      </w:r>
      <w:proofErr w:type="spellEnd"/>
      <w:r w:rsidR="00E00C39" w:rsidRPr="00B85A3B">
        <w:rPr>
          <w:rFonts w:ascii="Times New Roman" w:hAnsi="Times New Roman" w:cs="Times New Roman"/>
        </w:rPr>
        <w:t xml:space="preserve"> is the surface litter mass; and </w:t>
      </w:r>
      <w:proofErr w:type="spellStart"/>
      <w:r w:rsidRPr="00B85A3B">
        <w:rPr>
          <w:rFonts w:ascii="Times New Roman" w:hAnsi="Times New Roman" w:cs="Times New Roman"/>
          <w:i/>
        </w:rPr>
        <w:t>k</w:t>
      </w:r>
      <w:r w:rsidR="00E00C39" w:rsidRPr="00B85A3B">
        <w:rPr>
          <w:rFonts w:ascii="Times New Roman" w:hAnsi="Times New Roman" w:cs="Times New Roman"/>
          <w:i/>
          <w:vertAlign w:val="subscript"/>
        </w:rPr>
        <w:t>p</w:t>
      </w:r>
      <w:proofErr w:type="spellEnd"/>
      <w:r w:rsidRPr="00B85A3B">
        <w:rPr>
          <w:rFonts w:ascii="Times New Roman" w:hAnsi="Times New Roman" w:cs="Times New Roman"/>
        </w:rPr>
        <w:t xml:space="preserve"> is the </w:t>
      </w:r>
      <w:proofErr w:type="spellStart"/>
      <w:r w:rsidRPr="00B85A3B">
        <w:rPr>
          <w:rFonts w:ascii="Times New Roman" w:hAnsi="Times New Roman" w:cs="Times New Roman"/>
        </w:rPr>
        <w:t>photodegradation</w:t>
      </w:r>
      <w:proofErr w:type="spellEnd"/>
      <w:r w:rsidRPr="00B85A3B">
        <w:rPr>
          <w:rFonts w:ascii="Times New Roman" w:hAnsi="Times New Roman" w:cs="Times New Roman"/>
        </w:rPr>
        <w:t xml:space="preserve"> coefficient</w:t>
      </w:r>
      <w:r w:rsidR="003F7424" w:rsidRPr="00B85A3B">
        <w:rPr>
          <w:rFonts w:ascii="Times New Roman" w:hAnsi="Times New Roman" w:cs="Times New Roman"/>
        </w:rPr>
        <w:t xml:space="preserve">. </w:t>
      </w:r>
    </w:p>
    <w:p w:rsidR="009B0A6A" w:rsidRDefault="009B0A6A" w:rsidP="00C22155">
      <w:pPr>
        <w:spacing w:line="360" w:lineRule="atLeast"/>
        <w:jc w:val="both"/>
        <w:rPr>
          <w:rFonts w:ascii="Times New Roman" w:hAnsi="Times New Roman" w:cs="Times New Roman"/>
        </w:rPr>
      </w:pPr>
    </w:p>
    <w:p w:rsidR="006D34FC" w:rsidRPr="00DD10D0" w:rsidRDefault="006D34FC" w:rsidP="006D34FC">
      <w:pPr>
        <w:spacing w:line="360" w:lineRule="atLeast"/>
        <w:jc w:val="both"/>
        <w:rPr>
          <w:rFonts w:ascii="Times New Roman" w:hAnsi="Times New Roman" w:cs="Times New Roman"/>
          <w:b/>
          <w:color w:val="FF0000"/>
        </w:rPr>
      </w:pPr>
      <w:r w:rsidRPr="00DD10D0">
        <w:rPr>
          <w:rFonts w:ascii="Times New Roman" w:hAnsi="Times New Roman" w:cs="Times New Roman"/>
          <w:b/>
          <w:color w:val="FF0000"/>
        </w:rPr>
        <w:t xml:space="preserve">2.3 </w:t>
      </w:r>
      <w:r w:rsidR="00DD10D0" w:rsidRPr="00DD10D0">
        <w:rPr>
          <w:rFonts w:ascii="Times New Roman" w:hAnsi="Times New Roman" w:cs="Times New Roman"/>
          <w:b/>
          <w:color w:val="FF0000"/>
        </w:rPr>
        <w:t>Micrometeorological and soil CO</w:t>
      </w:r>
      <w:r w:rsidR="00DD10D0" w:rsidRPr="00DD10D0">
        <w:rPr>
          <w:rFonts w:ascii="Times New Roman" w:hAnsi="Times New Roman" w:cs="Times New Roman"/>
          <w:b/>
          <w:color w:val="FF0000"/>
          <w:vertAlign w:val="subscript"/>
        </w:rPr>
        <w:t>2</w:t>
      </w:r>
      <w:r w:rsidR="00DD10D0" w:rsidRPr="00DD10D0">
        <w:rPr>
          <w:rFonts w:ascii="Times New Roman" w:hAnsi="Times New Roman" w:cs="Times New Roman"/>
          <w:b/>
          <w:color w:val="FF0000"/>
        </w:rPr>
        <w:t xml:space="preserve"> efflux m</w:t>
      </w:r>
      <w:r w:rsidRPr="00DD10D0">
        <w:rPr>
          <w:rFonts w:ascii="Times New Roman" w:hAnsi="Times New Roman" w:cs="Times New Roman"/>
          <w:b/>
          <w:color w:val="FF0000"/>
        </w:rPr>
        <w:t>easurement</w:t>
      </w:r>
    </w:p>
    <w:p w:rsidR="006D34FC" w:rsidRPr="00DD10D0" w:rsidRDefault="006D34FC" w:rsidP="006D34FC">
      <w:pPr>
        <w:spacing w:line="360" w:lineRule="atLeast"/>
        <w:jc w:val="both"/>
        <w:rPr>
          <w:rFonts w:ascii="Times New Roman" w:hAnsi="Times New Roman" w:cs="Times New Roman"/>
          <w:color w:val="FF0000"/>
        </w:rPr>
      </w:pPr>
      <w:r w:rsidRPr="00B85A3B">
        <w:rPr>
          <w:rFonts w:ascii="Times New Roman" w:hAnsi="Times New Roman" w:cs="Times New Roman"/>
        </w:rPr>
        <w:t xml:space="preserve">  </w:t>
      </w:r>
      <w:r w:rsidR="00DD10D0">
        <w:rPr>
          <w:rFonts w:ascii="Times New Roman" w:hAnsi="Times New Roman" w:cs="Times New Roman"/>
        </w:rPr>
        <w:t xml:space="preserve">  </w:t>
      </w:r>
      <w:r w:rsidRPr="00DD10D0">
        <w:rPr>
          <w:rFonts w:ascii="Times New Roman" w:hAnsi="Times New Roman" w:cs="Times New Roman"/>
          <w:color w:val="FF0000"/>
        </w:rPr>
        <w:t xml:space="preserve">Meteorological variables </w:t>
      </w:r>
      <w:r w:rsidRPr="00DD10D0">
        <w:rPr>
          <w:rFonts w:ascii="Times New Roman" w:hAnsi="Times New Roman" w:cs="Times New Roman" w:hint="eastAsia"/>
          <w:color w:val="FF0000"/>
        </w:rPr>
        <w:t xml:space="preserve">were </w:t>
      </w:r>
      <w:r w:rsidRPr="00DD10D0">
        <w:rPr>
          <w:rFonts w:ascii="Times New Roman" w:hAnsi="Times New Roman" w:cs="Times New Roman"/>
          <w:color w:val="FF0000"/>
        </w:rPr>
        <w:t>measured every 10 second</w:t>
      </w:r>
      <w:r w:rsidRPr="00DD10D0">
        <w:rPr>
          <w:rFonts w:ascii="Times New Roman" w:hAnsi="Times New Roman" w:cs="Times New Roman" w:hint="eastAsia"/>
          <w:color w:val="FF0000"/>
        </w:rPr>
        <w:t>s</w:t>
      </w:r>
      <w:r w:rsidRPr="00DD10D0">
        <w:rPr>
          <w:rFonts w:ascii="Times New Roman" w:hAnsi="Times New Roman" w:cs="Times New Roman"/>
          <w:color w:val="FF0000"/>
        </w:rPr>
        <w:t xml:space="preserve"> and aggregated to half-hourly resolution during 2013-2014. The factors measured included the incoming and outgoing irradiances (PAR-LITE, </w:t>
      </w:r>
      <w:proofErr w:type="spellStart"/>
      <w:r w:rsidRPr="00DD10D0">
        <w:rPr>
          <w:rFonts w:ascii="Times New Roman" w:hAnsi="Times New Roman" w:cs="Times New Roman"/>
          <w:color w:val="FF0000"/>
        </w:rPr>
        <w:t>Kipp</w:t>
      </w:r>
      <w:proofErr w:type="spellEnd"/>
      <w:r w:rsidRPr="00DD10D0">
        <w:rPr>
          <w:rFonts w:ascii="Times New Roman" w:hAnsi="Times New Roman" w:cs="Times New Roman"/>
          <w:color w:val="FF0000"/>
        </w:rPr>
        <w:t xml:space="preserve"> and </w:t>
      </w:r>
      <w:proofErr w:type="spellStart"/>
      <w:r w:rsidRPr="00DD10D0">
        <w:rPr>
          <w:rFonts w:ascii="Times New Roman" w:hAnsi="Times New Roman" w:cs="Times New Roman"/>
          <w:color w:val="FF0000"/>
        </w:rPr>
        <w:t>Zonen</w:t>
      </w:r>
      <w:proofErr w:type="spellEnd"/>
      <w:r w:rsidRPr="00DD10D0">
        <w:rPr>
          <w:rFonts w:ascii="Times New Roman" w:hAnsi="Times New Roman" w:cs="Times New Roman"/>
          <w:color w:val="FF0000"/>
        </w:rPr>
        <w:t xml:space="preserve">, the Netherlands), PAR (PAR-LITE, </w:t>
      </w:r>
      <w:proofErr w:type="spellStart"/>
      <w:r w:rsidRPr="00DD10D0">
        <w:rPr>
          <w:rFonts w:ascii="Times New Roman" w:hAnsi="Times New Roman" w:cs="Times New Roman"/>
          <w:color w:val="FF0000"/>
        </w:rPr>
        <w:t>Kipp</w:t>
      </w:r>
      <w:proofErr w:type="spellEnd"/>
      <w:r w:rsidRPr="00DD10D0">
        <w:rPr>
          <w:rFonts w:ascii="Times New Roman" w:hAnsi="Times New Roman" w:cs="Times New Roman"/>
          <w:color w:val="FF0000"/>
        </w:rPr>
        <w:t xml:space="preserve"> and </w:t>
      </w:r>
      <w:proofErr w:type="spellStart"/>
      <w:r w:rsidRPr="00DD10D0">
        <w:rPr>
          <w:rFonts w:ascii="Times New Roman" w:hAnsi="Times New Roman" w:cs="Times New Roman"/>
          <w:color w:val="FF0000"/>
        </w:rPr>
        <w:t>Zonen</w:t>
      </w:r>
      <w:proofErr w:type="spellEnd"/>
      <w:r w:rsidRPr="00DD10D0">
        <w:rPr>
          <w:rFonts w:ascii="Times New Roman" w:hAnsi="Times New Roman" w:cs="Times New Roman"/>
          <w:color w:val="FF0000"/>
        </w:rPr>
        <w:t xml:space="preserve">, the Netherlands), air temperature and relative humidity (HMP155A, </w:t>
      </w:r>
      <w:proofErr w:type="spellStart"/>
      <w:r w:rsidRPr="00DD10D0">
        <w:rPr>
          <w:rFonts w:ascii="Times New Roman" w:hAnsi="Times New Roman" w:cs="Times New Roman"/>
          <w:color w:val="FF0000"/>
        </w:rPr>
        <w:t>Vaisala</w:t>
      </w:r>
      <w:proofErr w:type="spellEnd"/>
      <w:r w:rsidRPr="00DD10D0">
        <w:rPr>
          <w:rFonts w:ascii="Times New Roman" w:hAnsi="Times New Roman" w:cs="Times New Roman"/>
          <w:color w:val="FF0000"/>
        </w:rPr>
        <w:t xml:space="preserve">, Finland). Rainfall was measured with a tipping bucket rain gauge (TE525WS, Campbell Scientific Inc., USA) mounted at a nearby site (1 km away, see Wang et al., 2014a). The seasonal trends of the measured </w:t>
      </w:r>
      <w:r w:rsidRPr="00DD10D0">
        <w:rPr>
          <w:rFonts w:ascii="Times New Roman" w:hAnsi="Times New Roman" w:cs="Times New Roman"/>
          <w:i/>
          <w:color w:val="FF0000"/>
        </w:rPr>
        <w:t>Ta</w:t>
      </w:r>
      <w:r w:rsidRPr="00DD10D0">
        <w:rPr>
          <w:rFonts w:ascii="Times New Roman" w:hAnsi="Times New Roman" w:cs="Times New Roman"/>
          <w:color w:val="FF0000"/>
        </w:rPr>
        <w:t xml:space="preserve"> and </w:t>
      </w:r>
      <w:r w:rsidRPr="00DD10D0">
        <w:rPr>
          <w:rFonts w:ascii="Times New Roman" w:hAnsi="Times New Roman" w:cs="Times New Roman"/>
          <w:i/>
          <w:color w:val="FF0000"/>
        </w:rPr>
        <w:t>P</w:t>
      </w:r>
      <w:r w:rsidRPr="00DD10D0">
        <w:rPr>
          <w:rFonts w:ascii="Times New Roman" w:hAnsi="Times New Roman" w:cs="Times New Roman"/>
          <w:color w:val="FF0000"/>
        </w:rPr>
        <w:t xml:space="preserve"> can be found in </w:t>
      </w:r>
      <w:proofErr w:type="spellStart"/>
      <w:r w:rsidRPr="00DD10D0">
        <w:rPr>
          <w:rFonts w:ascii="Times New Roman" w:hAnsi="Times New Roman" w:cs="Times New Roman"/>
          <w:color w:val="FF0000"/>
        </w:rPr>
        <w:t>Jia</w:t>
      </w:r>
      <w:proofErr w:type="spellEnd"/>
      <w:r w:rsidRPr="00DD10D0">
        <w:rPr>
          <w:rFonts w:ascii="Times New Roman" w:hAnsi="Times New Roman" w:cs="Times New Roman"/>
          <w:color w:val="FF0000"/>
        </w:rPr>
        <w:t xml:space="preserve"> et al. </w:t>
      </w:r>
      <w:r w:rsidRPr="00DD10D0">
        <w:rPr>
          <w:rFonts w:ascii="Times New Roman" w:hAnsi="Times New Roman" w:cs="Times New Roman"/>
          <w:color w:val="FF0000"/>
        </w:rPr>
        <w:lastRenderedPageBreak/>
        <w:t>(2016). No surface runoffs were observed at the site, indicating the horizontal redistribution of rainfall w</w:t>
      </w:r>
      <w:r w:rsidRPr="00DD10D0">
        <w:rPr>
          <w:rFonts w:ascii="Times New Roman" w:hAnsi="Times New Roman" w:cs="Times New Roman" w:hint="eastAsia"/>
          <w:color w:val="FF0000"/>
        </w:rPr>
        <w:t>as</w:t>
      </w:r>
      <w:r w:rsidRPr="00DD10D0">
        <w:rPr>
          <w:rFonts w:ascii="Times New Roman" w:hAnsi="Times New Roman" w:cs="Times New Roman"/>
          <w:color w:val="FF0000"/>
        </w:rPr>
        <w:t xml:space="preserve"> mainly through subsurface flows.</w:t>
      </w:r>
    </w:p>
    <w:p w:rsidR="006D34FC" w:rsidRPr="00DD10D0" w:rsidRDefault="006D34FC" w:rsidP="006D34FC">
      <w:pPr>
        <w:spacing w:line="360" w:lineRule="atLeast"/>
        <w:ind w:firstLine="216"/>
        <w:jc w:val="both"/>
        <w:rPr>
          <w:rFonts w:ascii="Times New Roman" w:hAnsi="Times New Roman" w:cs="Times New Roman"/>
          <w:color w:val="FF0000"/>
        </w:rPr>
      </w:pPr>
      <w:r w:rsidRPr="00DD10D0">
        <w:rPr>
          <w:rFonts w:ascii="Times New Roman" w:hAnsi="Times New Roman" w:cs="Times New Roman"/>
          <w:color w:val="FF0000"/>
        </w:rPr>
        <w:t>Continuous measurements of F</w:t>
      </w:r>
      <w:r w:rsidRPr="00DD10D0">
        <w:rPr>
          <w:rFonts w:ascii="Times New Roman" w:hAnsi="Times New Roman" w:cs="Times New Roman"/>
          <w:caps/>
          <w:color w:val="FF0000"/>
          <w:vertAlign w:val="subscript"/>
        </w:rPr>
        <w:t>s</w:t>
      </w:r>
      <w:r w:rsidRPr="00DD10D0">
        <w:rPr>
          <w:rFonts w:ascii="Times New Roman" w:hAnsi="Times New Roman" w:cs="Times New Roman"/>
          <w:color w:val="FF0000"/>
        </w:rPr>
        <w:t xml:space="preserve"> were conducted using an automated soil respiration system (model LI-8100A fitted with a LI-8150 multiplexer, LI-COR, Nebraska, USA). The system was on a fixed sand dune of typical size (Wang et al., 2014a), which </w:t>
      </w:r>
      <w:r w:rsidRPr="00DD10D0">
        <w:rPr>
          <w:rFonts w:ascii="Times New Roman" w:hAnsi="Times New Roman" w:cs="Times New Roman" w:hint="eastAsia"/>
          <w:color w:val="FF0000"/>
        </w:rPr>
        <w:t xml:space="preserve">was </w:t>
      </w:r>
      <w:r w:rsidRPr="00DD10D0">
        <w:rPr>
          <w:rFonts w:ascii="Times New Roman" w:hAnsi="Times New Roman" w:cs="Times New Roman"/>
          <w:color w:val="FF0000"/>
        </w:rPr>
        <w:t>located about 1.5 km south from the EC tower described in Gong et al (2016). Three collars (20.3 cm in diameter and 10 cm in height, of which 7 cm inserted into the soil) were installed on average at 3m spacing in March 2012. One collar (C1</w:t>
      </w:r>
      <w:r w:rsidR="008E4A59">
        <w:rPr>
          <w:rFonts w:ascii="Times New Roman" w:hAnsi="Times New Roman" w:cs="Times New Roman"/>
          <w:color w:val="FF0000"/>
        </w:rPr>
        <w:t xml:space="preserve">, </w:t>
      </w:r>
      <w:r w:rsidR="00CA2915">
        <w:rPr>
          <w:rFonts w:ascii="Times New Roman" w:hAnsi="Times New Roman" w:cs="Times New Roman"/>
          <w:color w:val="FF0000"/>
        </w:rPr>
        <w:t xml:space="preserve">see </w:t>
      </w:r>
      <w:r w:rsidR="008E4A59">
        <w:rPr>
          <w:rFonts w:ascii="Times New Roman" w:hAnsi="Times New Roman" w:cs="Times New Roman"/>
          <w:color w:val="FF0000"/>
        </w:rPr>
        <w:t>Fig. 1c</w:t>
      </w:r>
      <w:r w:rsidRPr="00DD10D0">
        <w:rPr>
          <w:rFonts w:ascii="Times New Roman" w:hAnsi="Times New Roman" w:cs="Times New Roman"/>
          <w:color w:val="FF0000"/>
        </w:rPr>
        <w:t xml:space="preserve">) was set on </w:t>
      </w:r>
      <w:r w:rsidRPr="00DD10D0">
        <w:rPr>
          <w:rFonts w:ascii="Times New Roman" w:hAnsi="Times New Roman" w:cs="Times New Roman" w:hint="eastAsia"/>
          <w:color w:val="FF0000"/>
        </w:rPr>
        <w:t xml:space="preserve">a </w:t>
      </w:r>
      <w:r w:rsidRPr="00DD10D0">
        <w:rPr>
          <w:rFonts w:ascii="Times New Roman" w:hAnsi="Times New Roman" w:cs="Times New Roman"/>
          <w:color w:val="FF0000"/>
        </w:rPr>
        <w:t xml:space="preserve">bare soil </w:t>
      </w:r>
      <w:proofErr w:type="spellStart"/>
      <w:r w:rsidRPr="00DD10D0">
        <w:rPr>
          <w:rFonts w:ascii="Times New Roman" w:hAnsi="Times New Roman" w:cs="Times New Roman" w:hint="eastAsia"/>
          <w:color w:val="FF0000"/>
        </w:rPr>
        <w:t>microsite</w:t>
      </w:r>
      <w:proofErr w:type="spellEnd"/>
      <w:r w:rsidRPr="00DD10D0">
        <w:rPr>
          <w:rFonts w:ascii="Times New Roman" w:hAnsi="Times New Roman" w:cs="Times New Roman" w:hint="eastAsia"/>
          <w:color w:val="FF0000"/>
        </w:rPr>
        <w:t xml:space="preserve"> </w:t>
      </w:r>
      <w:r w:rsidRPr="00DD10D0">
        <w:rPr>
          <w:rFonts w:ascii="Times New Roman" w:hAnsi="Times New Roman" w:cs="Times New Roman"/>
          <w:color w:val="FF0000"/>
        </w:rPr>
        <w:t xml:space="preserve">with no presence of </w:t>
      </w:r>
      <w:proofErr w:type="spellStart"/>
      <w:r w:rsidRPr="00DD10D0">
        <w:rPr>
          <w:rFonts w:ascii="Times New Roman" w:hAnsi="Times New Roman" w:cs="Times New Roman"/>
          <w:color w:val="FF0000"/>
        </w:rPr>
        <w:t>biocrust</w:t>
      </w:r>
      <w:proofErr w:type="spellEnd"/>
      <w:r w:rsidRPr="00DD10D0">
        <w:rPr>
          <w:rFonts w:ascii="Times New Roman" w:hAnsi="Times New Roman" w:cs="Times New Roman"/>
          <w:color w:val="FF0000"/>
        </w:rPr>
        <w:t>. Two other chambers (C2</w:t>
      </w:r>
      <w:r w:rsidR="00CA2915">
        <w:rPr>
          <w:rFonts w:ascii="Times New Roman" w:hAnsi="Times New Roman" w:cs="Times New Roman"/>
          <w:color w:val="FF0000"/>
        </w:rPr>
        <w:t>, see</w:t>
      </w:r>
      <w:r w:rsidRPr="00DD10D0">
        <w:rPr>
          <w:rFonts w:ascii="Times New Roman" w:hAnsi="Times New Roman" w:cs="Times New Roman"/>
          <w:color w:val="FF0000"/>
        </w:rPr>
        <w:t xml:space="preserve"> </w:t>
      </w:r>
      <w:r w:rsidR="008E4A59">
        <w:rPr>
          <w:rFonts w:ascii="Times New Roman" w:hAnsi="Times New Roman" w:cs="Times New Roman"/>
          <w:color w:val="FF0000"/>
        </w:rPr>
        <w:t>Fig. 1d</w:t>
      </w:r>
      <w:r w:rsidR="008E4A59" w:rsidRPr="00DD10D0">
        <w:rPr>
          <w:rFonts w:ascii="Times New Roman" w:hAnsi="Times New Roman" w:cs="Times New Roman"/>
          <w:color w:val="FF0000"/>
        </w:rPr>
        <w:t xml:space="preserve"> </w:t>
      </w:r>
      <w:r w:rsidRPr="00DD10D0">
        <w:rPr>
          <w:rFonts w:ascii="Times New Roman" w:hAnsi="Times New Roman" w:cs="Times New Roman"/>
          <w:color w:val="FF0000"/>
        </w:rPr>
        <w:t>and C3</w:t>
      </w:r>
      <w:r w:rsidR="008E4A59">
        <w:rPr>
          <w:rFonts w:ascii="Times New Roman" w:hAnsi="Times New Roman" w:cs="Times New Roman"/>
          <w:color w:val="FF0000"/>
        </w:rPr>
        <w:t xml:space="preserve">, </w:t>
      </w:r>
      <w:r w:rsidR="00CA2915">
        <w:rPr>
          <w:rFonts w:ascii="Times New Roman" w:hAnsi="Times New Roman" w:cs="Times New Roman"/>
          <w:color w:val="FF0000"/>
        </w:rPr>
        <w:t xml:space="preserve">see </w:t>
      </w:r>
      <w:r w:rsidR="008E4A59">
        <w:rPr>
          <w:rFonts w:ascii="Times New Roman" w:hAnsi="Times New Roman" w:cs="Times New Roman"/>
          <w:color w:val="FF0000"/>
        </w:rPr>
        <w:t>Fig. 1e</w:t>
      </w:r>
      <w:r w:rsidRPr="00DD10D0">
        <w:rPr>
          <w:rFonts w:ascii="Times New Roman" w:hAnsi="Times New Roman" w:cs="Times New Roman"/>
          <w:color w:val="FF0000"/>
        </w:rPr>
        <w:t>) were set on lichen-crusted soils. F</w:t>
      </w:r>
      <w:r w:rsidRPr="00DD10D0">
        <w:rPr>
          <w:rFonts w:ascii="Times New Roman" w:hAnsi="Times New Roman" w:cs="Times New Roman"/>
          <w:color w:val="FF0000"/>
          <w:vertAlign w:val="subscript"/>
        </w:rPr>
        <w:t>S</w:t>
      </w:r>
      <w:r w:rsidRPr="00DD10D0">
        <w:rPr>
          <w:rFonts w:ascii="Times New Roman" w:hAnsi="Times New Roman" w:cs="Times New Roman"/>
          <w:color w:val="FF0000"/>
        </w:rPr>
        <w:t xml:space="preserve"> was measured hourly from C1 and C2 by opaque chambers, whereas by transparent chamber from C3 to include the photosynthesis and </w:t>
      </w:r>
      <w:proofErr w:type="spellStart"/>
      <w:r w:rsidRPr="00DD10D0">
        <w:rPr>
          <w:rFonts w:ascii="Times New Roman" w:hAnsi="Times New Roman" w:cs="Times New Roman"/>
          <w:color w:val="FF0000"/>
        </w:rPr>
        <w:t>photodegradation</w:t>
      </w:r>
      <w:proofErr w:type="spellEnd"/>
      <w:r w:rsidRPr="00DD10D0">
        <w:rPr>
          <w:rFonts w:ascii="Times New Roman" w:hAnsi="Times New Roman" w:cs="Times New Roman"/>
          <w:color w:val="FF0000"/>
        </w:rPr>
        <w:t>. Litters from the shrub canopies were clea</w:t>
      </w:r>
      <w:r w:rsidRPr="00DD10D0">
        <w:rPr>
          <w:rFonts w:ascii="Times New Roman" w:hAnsi="Times New Roman" w:cs="Times New Roman" w:hint="eastAsia"/>
          <w:color w:val="FF0000"/>
        </w:rPr>
        <w:t>r</w:t>
      </w:r>
      <w:r w:rsidRPr="00DD10D0">
        <w:rPr>
          <w:rFonts w:ascii="Times New Roman" w:hAnsi="Times New Roman" w:cs="Times New Roman"/>
          <w:color w:val="FF0000"/>
        </w:rPr>
        <w:t xml:space="preserve">ed from the collars during weekly maintenance. Hourly </w:t>
      </w:r>
      <w:r w:rsidRPr="00DD10D0">
        <w:rPr>
          <w:rFonts w:ascii="Times New Roman" w:hAnsi="Times New Roman" w:cs="Times New Roman"/>
          <w:i/>
          <w:color w:val="FF0000"/>
        </w:rPr>
        <w:t>Ts</w:t>
      </w:r>
      <w:r w:rsidRPr="00DD10D0">
        <w:rPr>
          <w:rFonts w:ascii="Times New Roman" w:hAnsi="Times New Roman" w:cs="Times New Roman"/>
          <w:color w:val="FF0000"/>
        </w:rPr>
        <w:t xml:space="preserve"> and </w:t>
      </w:r>
      <w:r w:rsidRPr="00DD10D0">
        <w:rPr>
          <w:rFonts w:ascii="Times New Roman" w:hAnsi="Times New Roman" w:cs="Times New Roman"/>
          <w:i/>
          <w:color w:val="FF0000"/>
        </w:rPr>
        <w:t>θ</w:t>
      </w:r>
      <w:r w:rsidRPr="00DD10D0">
        <w:rPr>
          <w:rFonts w:ascii="Times New Roman" w:hAnsi="Times New Roman" w:cs="Times New Roman"/>
          <w:color w:val="FF0000"/>
        </w:rPr>
        <w:t xml:space="preserve"> at 10 cm depth were measured outside each chamber using the 8150–203 soil temperature sensor and ECH2O soil moisture sensor (LI-COR, Nebraska, USA)</w:t>
      </w:r>
      <w:r w:rsidRPr="00DD10D0">
        <w:rPr>
          <w:rFonts w:ascii="Times New Roman" w:hAnsi="Times New Roman" w:cs="Times New Roman" w:hint="eastAsia"/>
          <w:color w:val="FF0000"/>
        </w:rPr>
        <w:t>, respectively</w:t>
      </w:r>
      <w:r w:rsidRPr="00DD10D0">
        <w:rPr>
          <w:rFonts w:ascii="Times New Roman" w:hAnsi="Times New Roman" w:cs="Times New Roman"/>
          <w:color w:val="FF0000"/>
        </w:rPr>
        <w:t xml:space="preserve">. Root biomass </w:t>
      </w:r>
      <w:r w:rsidRPr="00DD10D0">
        <w:rPr>
          <w:rFonts w:ascii="Times New Roman" w:hAnsi="Times New Roman" w:cs="Times New Roman" w:hint="eastAsia"/>
          <w:color w:val="FF0000"/>
        </w:rPr>
        <w:t xml:space="preserve">was </w:t>
      </w:r>
      <w:r w:rsidRPr="00DD10D0">
        <w:rPr>
          <w:rFonts w:ascii="Times New Roman" w:hAnsi="Times New Roman" w:cs="Times New Roman"/>
          <w:color w:val="FF0000"/>
        </w:rPr>
        <w:t xml:space="preserve">sampled near each collar (within 0.5 m) in July 2012, using </w:t>
      </w:r>
      <w:r w:rsidRPr="00DD10D0">
        <w:rPr>
          <w:rFonts w:ascii="Times New Roman" w:hAnsi="Times New Roman" w:cs="Times New Roman" w:hint="eastAsia"/>
          <w:color w:val="FF0000"/>
        </w:rPr>
        <w:t>a soil corer (5 cm in diameter) to a depth of 25 cm</w:t>
      </w:r>
      <w:r w:rsidRPr="00DD10D0">
        <w:rPr>
          <w:rFonts w:ascii="Times New Roman" w:hAnsi="Times New Roman" w:cs="Times New Roman"/>
          <w:color w:val="FF0000"/>
        </w:rPr>
        <w:t xml:space="preserve">. The samples were mixed and </w:t>
      </w:r>
      <w:r w:rsidRPr="00DD10D0">
        <w:rPr>
          <w:rFonts w:ascii="Times New Roman" w:hAnsi="Times New Roman" w:cs="Times New Roman" w:hint="eastAsia"/>
          <w:color w:val="FF0000"/>
        </w:rPr>
        <w:t>sieved</w:t>
      </w:r>
      <w:r w:rsidRPr="00DD10D0">
        <w:rPr>
          <w:rFonts w:ascii="Times New Roman" w:hAnsi="Times New Roman" w:cs="Times New Roman"/>
          <w:color w:val="FF0000"/>
        </w:rPr>
        <w:t xml:space="preserve"> sequentially </w:t>
      </w:r>
      <w:r w:rsidRPr="00DD10D0">
        <w:rPr>
          <w:rFonts w:ascii="Times New Roman" w:hAnsi="Times New Roman" w:cs="Times New Roman" w:hint="eastAsia"/>
          <w:color w:val="FF0000"/>
        </w:rPr>
        <w:t xml:space="preserve">through </w:t>
      </w:r>
      <w:r w:rsidRPr="00DD10D0">
        <w:rPr>
          <w:rFonts w:ascii="Times New Roman" w:hAnsi="Times New Roman" w:cs="Times New Roman"/>
          <w:color w:val="FF0000"/>
        </w:rPr>
        <w:t xml:space="preserve">1, 0.5 and 0.25 mm meshes, and the living </w:t>
      </w:r>
      <w:proofErr w:type="spellStart"/>
      <w:r w:rsidRPr="00DD10D0">
        <w:rPr>
          <w:rFonts w:ascii="Times New Roman" w:hAnsi="Times New Roman" w:cs="Times New Roman"/>
          <w:color w:val="FF0000"/>
        </w:rPr>
        <w:t>roots</w:t>
      </w:r>
      <w:proofErr w:type="spellEnd"/>
      <w:r w:rsidRPr="00DD10D0">
        <w:rPr>
          <w:rFonts w:ascii="Times New Roman" w:hAnsi="Times New Roman" w:cs="Times New Roman"/>
          <w:color w:val="FF0000"/>
        </w:rPr>
        <w:t xml:space="preserve"> were picked by hands. The comparison of the </w:t>
      </w:r>
      <w:r w:rsidRPr="00DD10D0">
        <w:rPr>
          <w:rFonts w:ascii="Times New Roman" w:hAnsi="Times New Roman" w:cs="Times New Roman" w:hint="eastAsia"/>
          <w:color w:val="FF0000"/>
        </w:rPr>
        <w:t>three micro-sites</w:t>
      </w:r>
      <w:r w:rsidRPr="00DD10D0">
        <w:rPr>
          <w:rFonts w:ascii="Times New Roman" w:hAnsi="Times New Roman" w:cs="Times New Roman"/>
          <w:color w:val="FF0000"/>
        </w:rPr>
        <w:t xml:space="preserve"> is shown in Table 1. Methods used in data processing and quality control have been described earlier in details (see Wang et al., 2014a, 2015). The quality control led to gaps of 10  - 13% in the F</w:t>
      </w:r>
      <w:r w:rsidRPr="00DD10D0">
        <w:rPr>
          <w:rFonts w:ascii="Times New Roman" w:hAnsi="Times New Roman" w:cs="Times New Roman"/>
          <w:color w:val="FF0000"/>
          <w:vertAlign w:val="subscript"/>
        </w:rPr>
        <w:t>s</w:t>
      </w:r>
      <w:r w:rsidRPr="00DD10D0">
        <w:rPr>
          <w:rFonts w:ascii="Times New Roman" w:hAnsi="Times New Roman" w:cs="Times New Roman"/>
          <w:color w:val="FF0000"/>
        </w:rPr>
        <w:t xml:space="preserve"> dataset.</w:t>
      </w:r>
    </w:p>
    <w:p w:rsidR="006D34FC" w:rsidRPr="00B85A3B" w:rsidRDefault="006D34FC" w:rsidP="00C22155">
      <w:pPr>
        <w:spacing w:line="360" w:lineRule="atLeast"/>
        <w:jc w:val="both"/>
        <w:rPr>
          <w:rFonts w:ascii="Times New Roman" w:hAnsi="Times New Roman" w:cs="Times New Roman"/>
        </w:rPr>
      </w:pPr>
    </w:p>
    <w:p w:rsidR="00B97808" w:rsidRPr="00403973" w:rsidRDefault="006D34FC" w:rsidP="00403973">
      <w:pPr>
        <w:spacing w:line="360" w:lineRule="atLeast"/>
        <w:jc w:val="both"/>
        <w:rPr>
          <w:rFonts w:ascii="Times New Roman" w:hAnsi="Times New Roman" w:cs="Times New Roman"/>
          <w:b/>
        </w:rPr>
      </w:pPr>
      <w:r w:rsidRPr="00A35EF1">
        <w:rPr>
          <w:rFonts w:ascii="Times New Roman" w:hAnsi="Times New Roman" w:cs="Times New Roman"/>
          <w:b/>
          <w:color w:val="FF0000"/>
        </w:rPr>
        <w:t>2.4</w:t>
      </w:r>
      <w:r w:rsidR="00464630" w:rsidRPr="00A35EF1">
        <w:rPr>
          <w:rFonts w:ascii="Times New Roman" w:hAnsi="Times New Roman" w:cs="Times New Roman"/>
          <w:b/>
          <w:color w:val="FF0000"/>
        </w:rPr>
        <w:t xml:space="preserve"> </w:t>
      </w:r>
      <w:r w:rsidR="007B03DE" w:rsidRPr="00B85A3B">
        <w:rPr>
          <w:rFonts w:ascii="Times New Roman" w:hAnsi="Times New Roman" w:cs="Times New Roman"/>
          <w:b/>
        </w:rPr>
        <w:t xml:space="preserve">Model </w:t>
      </w:r>
      <w:r w:rsidR="003144F5">
        <w:rPr>
          <w:rFonts w:ascii="Times New Roman" w:hAnsi="Times New Roman" w:cs="Times New Roman"/>
          <w:b/>
        </w:rPr>
        <w:t>set-ups</w:t>
      </w:r>
    </w:p>
    <w:p w:rsidR="00B97808" w:rsidRPr="00B85A3B" w:rsidRDefault="00DC14B4" w:rsidP="00DC14B4">
      <w:pPr>
        <w:spacing w:line="360" w:lineRule="atLeast"/>
        <w:jc w:val="both"/>
        <w:rPr>
          <w:rFonts w:ascii="Times New Roman" w:hAnsi="Times New Roman" w:cs="Times New Roman"/>
          <w:b/>
        </w:rPr>
      </w:pPr>
      <w:r w:rsidRPr="00A35EF1">
        <w:rPr>
          <w:rFonts w:ascii="Times New Roman" w:hAnsi="Times New Roman" w:cs="Times New Roman"/>
          <w:b/>
          <w:color w:val="FF0000"/>
        </w:rPr>
        <w:t>2.</w:t>
      </w:r>
      <w:r w:rsidR="00403973" w:rsidRPr="00A35EF1">
        <w:rPr>
          <w:rFonts w:ascii="Times New Roman" w:hAnsi="Times New Roman" w:cs="Times New Roman"/>
          <w:b/>
          <w:color w:val="FF0000"/>
        </w:rPr>
        <w:t>4</w:t>
      </w:r>
      <w:r w:rsidRPr="00A35EF1">
        <w:rPr>
          <w:rFonts w:ascii="Times New Roman" w:hAnsi="Times New Roman" w:cs="Times New Roman"/>
          <w:b/>
          <w:color w:val="FF0000"/>
        </w:rPr>
        <w:t>.</w:t>
      </w:r>
      <w:r w:rsidR="00403973" w:rsidRPr="00A35EF1">
        <w:rPr>
          <w:rFonts w:ascii="Times New Roman" w:hAnsi="Times New Roman" w:cs="Times New Roman"/>
          <w:b/>
          <w:color w:val="FF0000"/>
        </w:rPr>
        <w:t>1</w:t>
      </w:r>
      <w:r w:rsidRPr="00A35EF1">
        <w:rPr>
          <w:rFonts w:ascii="Times New Roman" w:hAnsi="Times New Roman" w:cs="Times New Roman"/>
          <w:b/>
          <w:color w:val="FF0000"/>
        </w:rPr>
        <w:t xml:space="preserve"> </w:t>
      </w:r>
      <w:r w:rsidR="00EE7C70" w:rsidRPr="00B85A3B">
        <w:rPr>
          <w:rFonts w:ascii="Times New Roman" w:hAnsi="Times New Roman" w:cs="Times New Roman"/>
          <w:b/>
        </w:rPr>
        <w:t>Parameterization of v</w:t>
      </w:r>
      <w:r w:rsidR="003601D4" w:rsidRPr="00B85A3B">
        <w:rPr>
          <w:rFonts w:ascii="Times New Roman" w:hAnsi="Times New Roman" w:cs="Times New Roman"/>
          <w:b/>
        </w:rPr>
        <w:t>egetation</w:t>
      </w:r>
      <w:r w:rsidR="00B97808" w:rsidRPr="00B85A3B">
        <w:rPr>
          <w:rFonts w:ascii="Times New Roman" w:hAnsi="Times New Roman" w:cs="Times New Roman"/>
          <w:b/>
        </w:rPr>
        <w:t xml:space="preserve"> and soil texture</w:t>
      </w:r>
    </w:p>
    <w:p w:rsidR="00CC4D51" w:rsidRPr="00B85A3B" w:rsidRDefault="003B4D08" w:rsidP="002B7B2B">
      <w:pPr>
        <w:spacing w:line="360" w:lineRule="atLeast"/>
        <w:ind w:firstLine="216"/>
        <w:jc w:val="both"/>
        <w:rPr>
          <w:rFonts w:ascii="Times New Roman" w:hAnsi="Times New Roman" w:cs="Times New Roman"/>
        </w:rPr>
      </w:pPr>
      <w:r w:rsidRPr="00B85A3B">
        <w:rPr>
          <w:rFonts w:ascii="Times New Roman" w:hAnsi="Times New Roman" w:cs="Times New Roman"/>
        </w:rPr>
        <w:t>The p</w:t>
      </w:r>
      <w:r w:rsidR="005E1F64" w:rsidRPr="00B85A3B">
        <w:rPr>
          <w:rFonts w:ascii="Times New Roman" w:hAnsi="Times New Roman" w:cs="Times New Roman"/>
        </w:rPr>
        <w:t>arameterization scheme</w:t>
      </w:r>
      <w:r w:rsidR="00E65B67" w:rsidRPr="00B85A3B">
        <w:rPr>
          <w:rFonts w:ascii="Times New Roman" w:hAnsi="Times New Roman" w:cs="Times New Roman"/>
        </w:rPr>
        <w:t xml:space="preserve">s </w:t>
      </w:r>
      <w:r w:rsidR="00011594" w:rsidRPr="00B85A3B">
        <w:rPr>
          <w:rFonts w:ascii="Times New Roman" w:hAnsi="Times New Roman" w:cs="Times New Roman"/>
        </w:rPr>
        <w:t>supporting the</w:t>
      </w:r>
      <w:r w:rsidR="005E1F64" w:rsidRPr="00B85A3B">
        <w:rPr>
          <w:rFonts w:ascii="Times New Roman" w:hAnsi="Times New Roman" w:cs="Times New Roman"/>
        </w:rPr>
        <w:t xml:space="preserve"> simulations of </w:t>
      </w:r>
      <w:r w:rsidR="00E71E7B" w:rsidRPr="00B85A3B">
        <w:rPr>
          <w:rFonts w:ascii="Times New Roman" w:hAnsi="Times New Roman" w:cs="Times New Roman"/>
        </w:rPr>
        <w:t>energy balance and</w:t>
      </w:r>
      <w:r w:rsidR="002E331D" w:rsidRPr="00B85A3B">
        <w:rPr>
          <w:rFonts w:ascii="Times New Roman" w:hAnsi="Times New Roman" w:cs="Times New Roman"/>
        </w:rPr>
        <w:t xml:space="preserve"> </w:t>
      </w:r>
      <w:r w:rsidR="005E1F64" w:rsidRPr="00B85A3B">
        <w:rPr>
          <w:rFonts w:ascii="Times New Roman" w:hAnsi="Times New Roman" w:cs="Times New Roman"/>
        </w:rPr>
        <w:t xml:space="preserve">soil hydrology </w:t>
      </w:r>
      <w:r w:rsidR="00E71E7B" w:rsidRPr="00B85A3B">
        <w:rPr>
          <w:rFonts w:ascii="Times New Roman" w:hAnsi="Times New Roman" w:cs="Times New Roman"/>
        </w:rPr>
        <w:t>in</w:t>
      </w:r>
      <w:r w:rsidR="005E1F64" w:rsidRPr="00B85A3B">
        <w:rPr>
          <w:rFonts w:ascii="Times New Roman" w:hAnsi="Times New Roman" w:cs="Times New Roman"/>
        </w:rPr>
        <w:t xml:space="preserve"> sub-model </w:t>
      </w:r>
      <w:r w:rsidR="00E71E7B" w:rsidRPr="00B85A3B">
        <w:rPr>
          <w:rFonts w:ascii="Times New Roman" w:hAnsi="Times New Roman" w:cs="Times New Roman"/>
        </w:rPr>
        <w:t>(</w:t>
      </w:r>
      <w:proofErr w:type="spellStart"/>
      <w:r w:rsidR="005E1F64" w:rsidRPr="00B85A3B">
        <w:rPr>
          <w:rFonts w:ascii="Times New Roman" w:hAnsi="Times New Roman" w:cs="Times New Roman"/>
        </w:rPr>
        <w:t>i</w:t>
      </w:r>
      <w:proofErr w:type="spellEnd"/>
      <w:r w:rsidR="00E71E7B" w:rsidRPr="00B85A3B">
        <w:rPr>
          <w:rFonts w:ascii="Times New Roman" w:hAnsi="Times New Roman" w:cs="Times New Roman"/>
        </w:rPr>
        <w:t>)</w:t>
      </w:r>
      <w:r w:rsidR="005E1F64" w:rsidRPr="00B85A3B">
        <w:rPr>
          <w:rFonts w:ascii="Times New Roman" w:hAnsi="Times New Roman" w:cs="Times New Roman"/>
        </w:rPr>
        <w:t xml:space="preserve"> </w:t>
      </w:r>
      <w:r w:rsidR="00E71E7B" w:rsidRPr="00B85A3B">
        <w:rPr>
          <w:rFonts w:ascii="Times New Roman" w:hAnsi="Times New Roman" w:cs="Times New Roman"/>
        </w:rPr>
        <w:t>-</w:t>
      </w:r>
      <w:r w:rsidR="005E1F64" w:rsidRPr="00B85A3B">
        <w:rPr>
          <w:rFonts w:ascii="Times New Roman" w:hAnsi="Times New Roman" w:cs="Times New Roman"/>
        </w:rPr>
        <w:t xml:space="preserve"> </w:t>
      </w:r>
      <w:r w:rsidR="00E71E7B" w:rsidRPr="00B85A3B">
        <w:rPr>
          <w:rFonts w:ascii="Times New Roman" w:hAnsi="Times New Roman" w:cs="Times New Roman"/>
        </w:rPr>
        <w:t>(</w:t>
      </w:r>
      <w:r w:rsidR="005E1F64" w:rsidRPr="00B85A3B">
        <w:rPr>
          <w:rFonts w:ascii="Times New Roman" w:hAnsi="Times New Roman" w:cs="Times New Roman"/>
        </w:rPr>
        <w:t>v</w:t>
      </w:r>
      <w:r w:rsidRPr="00B85A3B">
        <w:rPr>
          <w:rFonts w:ascii="Times New Roman" w:hAnsi="Times New Roman" w:cs="Times New Roman"/>
        </w:rPr>
        <w:t xml:space="preserve">) </w:t>
      </w:r>
      <w:r w:rsidR="00265B68" w:rsidRPr="00B85A3B">
        <w:rPr>
          <w:rFonts w:ascii="Times New Roman" w:hAnsi="Times New Roman" w:cs="Times New Roman"/>
        </w:rPr>
        <w:t>have been</w:t>
      </w:r>
      <w:r w:rsidRPr="00B85A3B">
        <w:rPr>
          <w:rFonts w:ascii="Times New Roman" w:hAnsi="Times New Roman" w:cs="Times New Roman"/>
        </w:rPr>
        <w:t xml:space="preserve"> </w:t>
      </w:r>
      <w:r w:rsidR="00265B68" w:rsidRPr="00B85A3B">
        <w:rPr>
          <w:rFonts w:ascii="Times New Roman" w:hAnsi="Times New Roman" w:cs="Times New Roman"/>
        </w:rPr>
        <w:t>described</w:t>
      </w:r>
      <w:r w:rsidRPr="00B85A3B">
        <w:rPr>
          <w:rFonts w:ascii="Times New Roman" w:hAnsi="Times New Roman" w:cs="Times New Roman"/>
        </w:rPr>
        <w:t xml:space="preserve"> </w:t>
      </w:r>
      <w:r w:rsidR="00B64233" w:rsidRPr="00B85A3B">
        <w:rPr>
          <w:rFonts w:ascii="Times New Roman" w:hAnsi="Times New Roman" w:cs="Times New Roman"/>
        </w:rPr>
        <w:t xml:space="preserve">previously </w:t>
      </w:r>
      <w:r w:rsidRPr="00B85A3B">
        <w:rPr>
          <w:rFonts w:ascii="Times New Roman" w:hAnsi="Times New Roman" w:cs="Times New Roman"/>
        </w:rPr>
        <w:t>in detail by Gong et al</w:t>
      </w:r>
      <w:r w:rsidR="00B64233" w:rsidRPr="00B85A3B">
        <w:rPr>
          <w:rFonts w:ascii="Times New Roman" w:hAnsi="Times New Roman" w:cs="Times New Roman"/>
        </w:rPr>
        <w:t>.</w:t>
      </w:r>
      <w:r w:rsidRPr="00B85A3B">
        <w:rPr>
          <w:rFonts w:ascii="Times New Roman" w:hAnsi="Times New Roman" w:cs="Times New Roman"/>
        </w:rPr>
        <w:t xml:space="preserve"> (2016</w:t>
      </w:r>
      <w:r w:rsidR="004A7678" w:rsidRPr="00B85A3B">
        <w:rPr>
          <w:rFonts w:ascii="Times New Roman" w:hAnsi="Times New Roman" w:cs="Times New Roman"/>
        </w:rPr>
        <w:t xml:space="preserve">). As the </w:t>
      </w:r>
      <w:r w:rsidR="00325475" w:rsidRPr="00B85A3B">
        <w:rPr>
          <w:rFonts w:ascii="Times New Roman" w:hAnsi="Times New Roman" w:cs="Times New Roman"/>
        </w:rPr>
        <w:t>w</w:t>
      </w:r>
      <w:r w:rsidRPr="00B85A3B">
        <w:rPr>
          <w:rFonts w:ascii="Times New Roman" w:hAnsi="Times New Roman" w:cs="Times New Roman"/>
        </w:rPr>
        <w:t xml:space="preserve">ater-energy budget </w:t>
      </w:r>
      <w:r w:rsidR="004A7678" w:rsidRPr="00B85A3B">
        <w:rPr>
          <w:rFonts w:ascii="Times New Roman" w:hAnsi="Times New Roman" w:cs="Times New Roman"/>
        </w:rPr>
        <w:t>is sensitiv</w:t>
      </w:r>
      <w:r w:rsidR="00DD33CE" w:rsidRPr="00B85A3B">
        <w:rPr>
          <w:rFonts w:ascii="Times New Roman" w:hAnsi="Times New Roman" w:cs="Times New Roman" w:hint="eastAsia"/>
        </w:rPr>
        <w:t>e</w:t>
      </w:r>
      <w:r w:rsidR="004A7678" w:rsidRPr="00B85A3B">
        <w:rPr>
          <w:rFonts w:ascii="Times New Roman" w:hAnsi="Times New Roman" w:cs="Times New Roman"/>
        </w:rPr>
        <w:t xml:space="preserve"> to vegetation (i.e.</w:t>
      </w:r>
      <w:r w:rsidRPr="00B85A3B">
        <w:rPr>
          <w:rFonts w:ascii="Times New Roman" w:hAnsi="Times New Roman" w:cs="Times New Roman"/>
        </w:rPr>
        <w:t xml:space="preserve"> canopy size, </w:t>
      </w:r>
      <w:r w:rsidR="004A7678" w:rsidRPr="00B85A3B">
        <w:rPr>
          <w:rFonts w:ascii="Times New Roman" w:hAnsi="Times New Roman" w:cs="Times New Roman"/>
        </w:rPr>
        <w:t>density</w:t>
      </w:r>
      <w:r w:rsidRPr="00B85A3B">
        <w:rPr>
          <w:rFonts w:ascii="Times New Roman" w:hAnsi="Times New Roman" w:cs="Times New Roman"/>
        </w:rPr>
        <w:t xml:space="preserve"> and </w:t>
      </w:r>
      <w:r w:rsidR="00F41F1E" w:rsidRPr="00B85A3B">
        <w:rPr>
          <w:rFonts w:ascii="Times New Roman" w:hAnsi="Times New Roman" w:cs="Times New Roman"/>
        </w:rPr>
        <w:t>leaf area</w:t>
      </w:r>
      <w:r w:rsidRPr="00B85A3B">
        <w:rPr>
          <w:rFonts w:ascii="Times New Roman" w:hAnsi="Times New Roman" w:cs="Times New Roman"/>
        </w:rPr>
        <w:t>) and soil hydraulic properties</w:t>
      </w:r>
      <w:r w:rsidR="00325475" w:rsidRPr="00B85A3B">
        <w:rPr>
          <w:rFonts w:ascii="Times New Roman" w:hAnsi="Times New Roman" w:cs="Times New Roman"/>
        </w:rPr>
        <w:t xml:space="preserve"> (see Gong et al., 2016)</w:t>
      </w:r>
      <w:r w:rsidRPr="00B85A3B">
        <w:rPr>
          <w:rFonts w:ascii="Times New Roman" w:hAnsi="Times New Roman" w:cs="Times New Roman"/>
        </w:rPr>
        <w:t>,</w:t>
      </w:r>
      <w:r w:rsidR="004A7678" w:rsidRPr="00B85A3B">
        <w:rPr>
          <w:rFonts w:ascii="Times New Roman" w:hAnsi="Times New Roman" w:cs="Times New Roman"/>
        </w:rPr>
        <w:t xml:space="preserve"> we </w:t>
      </w:r>
      <w:r w:rsidR="00325475" w:rsidRPr="00B85A3B">
        <w:rPr>
          <w:rFonts w:ascii="Times New Roman" w:hAnsi="Times New Roman" w:cs="Times New Roman"/>
        </w:rPr>
        <w:t xml:space="preserve">hereby </w:t>
      </w:r>
      <w:proofErr w:type="spellStart"/>
      <w:r w:rsidR="00F41F1E" w:rsidRPr="00B85A3B">
        <w:rPr>
          <w:rFonts w:ascii="Times New Roman" w:hAnsi="Times New Roman" w:cs="Times New Roman"/>
        </w:rPr>
        <w:t>revalued</w:t>
      </w:r>
      <w:proofErr w:type="spellEnd"/>
      <w:r w:rsidR="00325475" w:rsidRPr="00B85A3B">
        <w:rPr>
          <w:rFonts w:ascii="Times New Roman" w:hAnsi="Times New Roman" w:cs="Times New Roman"/>
        </w:rPr>
        <w:t xml:space="preserve"> </w:t>
      </w:r>
      <w:r w:rsidR="004A7678" w:rsidRPr="00B85A3B">
        <w:rPr>
          <w:rFonts w:ascii="Times New Roman" w:hAnsi="Times New Roman" w:cs="Times New Roman"/>
        </w:rPr>
        <w:t xml:space="preserve">these </w:t>
      </w:r>
      <w:r w:rsidR="00F41F1E" w:rsidRPr="00B85A3B">
        <w:rPr>
          <w:rFonts w:ascii="Times New Roman" w:hAnsi="Times New Roman" w:cs="Times New Roman"/>
        </w:rPr>
        <w:t>parameters</w:t>
      </w:r>
      <w:r w:rsidR="00325475" w:rsidRPr="00B85A3B">
        <w:rPr>
          <w:rFonts w:ascii="Times New Roman" w:hAnsi="Times New Roman" w:cs="Times New Roman"/>
        </w:rPr>
        <w:t xml:space="preserve"> </w:t>
      </w:r>
      <w:r w:rsidR="00F41F1E" w:rsidRPr="00B85A3B">
        <w:rPr>
          <w:rFonts w:ascii="Times New Roman" w:hAnsi="Times New Roman" w:cs="Times New Roman"/>
        </w:rPr>
        <w:t xml:space="preserve">for </w:t>
      </w:r>
      <w:r w:rsidR="00325475" w:rsidRPr="00B85A3B">
        <w:rPr>
          <w:rFonts w:ascii="Times New Roman" w:hAnsi="Times New Roman" w:cs="Times New Roman"/>
        </w:rPr>
        <w:t xml:space="preserve">the </w:t>
      </w:r>
      <w:r w:rsidR="008F7712" w:rsidRPr="00B85A3B">
        <w:rPr>
          <w:rFonts w:ascii="Times New Roman" w:hAnsi="Times New Roman" w:cs="Times New Roman"/>
        </w:rPr>
        <w:t>F</w:t>
      </w:r>
      <w:r w:rsidR="00D02DDD" w:rsidRPr="00B85A3B">
        <w:rPr>
          <w:rFonts w:ascii="Times New Roman" w:hAnsi="Times New Roman" w:cs="Times New Roman"/>
          <w:vertAlign w:val="subscript"/>
        </w:rPr>
        <w:t>S</w:t>
      </w:r>
      <w:r w:rsidR="008F7712" w:rsidRPr="00B85A3B" w:rsidDel="008F7712">
        <w:rPr>
          <w:rFonts w:ascii="Times New Roman" w:hAnsi="Times New Roman" w:cs="Times New Roman"/>
        </w:rPr>
        <w:t xml:space="preserve"> </w:t>
      </w:r>
      <w:r w:rsidR="004A7678" w:rsidRPr="00B85A3B">
        <w:rPr>
          <w:rFonts w:ascii="Times New Roman" w:hAnsi="Times New Roman" w:cs="Times New Roman"/>
        </w:rPr>
        <w:t>site.</w:t>
      </w:r>
      <w:r w:rsidR="006D4478" w:rsidRPr="00B85A3B">
        <w:rPr>
          <w:rFonts w:ascii="Times New Roman" w:hAnsi="Times New Roman" w:cs="Times New Roman"/>
        </w:rPr>
        <w:t xml:space="preserve"> Measurement</w:t>
      </w:r>
      <w:r w:rsidR="00B64233" w:rsidRPr="00B85A3B">
        <w:rPr>
          <w:rFonts w:ascii="Times New Roman" w:hAnsi="Times New Roman" w:cs="Times New Roman"/>
        </w:rPr>
        <w:t>s</w:t>
      </w:r>
      <w:r w:rsidR="006D4478" w:rsidRPr="00B85A3B">
        <w:rPr>
          <w:rFonts w:ascii="Times New Roman" w:hAnsi="Times New Roman" w:cs="Times New Roman"/>
        </w:rPr>
        <w:t xml:space="preserve"> based on four 5m×5m plots s</w:t>
      </w:r>
      <w:r w:rsidR="00B67F0E" w:rsidRPr="00B85A3B">
        <w:rPr>
          <w:rFonts w:ascii="Times New Roman" w:hAnsi="Times New Roman" w:cs="Times New Roman"/>
        </w:rPr>
        <w:t>howed that</w:t>
      </w:r>
      <w:r w:rsidR="00F75321" w:rsidRPr="00B85A3B">
        <w:rPr>
          <w:rFonts w:ascii="Times New Roman" w:hAnsi="Times New Roman" w:cs="Times New Roman"/>
        </w:rPr>
        <w:t xml:space="preserve"> </w:t>
      </w:r>
      <w:r w:rsidR="00B67F0E" w:rsidRPr="00B85A3B">
        <w:rPr>
          <w:rFonts w:ascii="Times New Roman" w:hAnsi="Times New Roman" w:cs="Times New Roman"/>
        </w:rPr>
        <w:t xml:space="preserve">the crown diameter </w:t>
      </w:r>
      <w:r w:rsidR="00610DD3" w:rsidRPr="00B85A3B">
        <w:rPr>
          <w:rFonts w:ascii="Times New Roman" w:hAnsi="Times New Roman" w:cs="Times New Roman"/>
          <w:i/>
        </w:rPr>
        <w:t xml:space="preserve">D </w:t>
      </w:r>
      <w:r w:rsidR="00B67F0E" w:rsidRPr="00B85A3B">
        <w:rPr>
          <w:rFonts w:ascii="Times New Roman" w:hAnsi="Times New Roman" w:cs="Times New Roman"/>
        </w:rPr>
        <w:t xml:space="preserve">(86 ± 40 cm) and height </w:t>
      </w:r>
      <w:r w:rsidR="00610DD3" w:rsidRPr="00B85A3B">
        <w:rPr>
          <w:rFonts w:ascii="Times New Roman" w:hAnsi="Times New Roman" w:cs="Times New Roman"/>
          <w:i/>
        </w:rPr>
        <w:t xml:space="preserve">H </w:t>
      </w:r>
      <w:r w:rsidR="00B67F0E" w:rsidRPr="00B85A3B">
        <w:rPr>
          <w:rFonts w:ascii="Times New Roman" w:hAnsi="Times New Roman" w:cs="Times New Roman"/>
        </w:rPr>
        <w:t>(</w:t>
      </w:r>
      <w:r w:rsidR="00F75321" w:rsidRPr="00B85A3B">
        <w:rPr>
          <w:rFonts w:ascii="Times New Roman" w:hAnsi="Times New Roman" w:cs="Times New Roman"/>
        </w:rPr>
        <w:t>47± 20 cm</w:t>
      </w:r>
      <w:r w:rsidR="00B67F0E" w:rsidRPr="00B85A3B">
        <w:rPr>
          <w:rFonts w:ascii="Times New Roman" w:hAnsi="Times New Roman" w:cs="Times New Roman"/>
        </w:rPr>
        <w:t xml:space="preserve">) </w:t>
      </w:r>
      <w:r w:rsidR="00265B68" w:rsidRPr="00B85A3B">
        <w:rPr>
          <w:rFonts w:ascii="Times New Roman" w:hAnsi="Times New Roman" w:cs="Times New Roman"/>
        </w:rPr>
        <w:t xml:space="preserve">at </w:t>
      </w:r>
      <w:r w:rsidR="00EE705C" w:rsidRPr="00B85A3B">
        <w:rPr>
          <w:rFonts w:ascii="Times New Roman" w:hAnsi="Times New Roman" w:cs="Times New Roman"/>
        </w:rPr>
        <w:t>this</w:t>
      </w:r>
      <w:r w:rsidR="00265B68" w:rsidRPr="00B85A3B">
        <w:rPr>
          <w:rFonts w:ascii="Times New Roman" w:hAnsi="Times New Roman" w:cs="Times New Roman"/>
        </w:rPr>
        <w:t xml:space="preserve"> site </w:t>
      </w:r>
      <w:r w:rsidR="00F75321" w:rsidRPr="00B85A3B">
        <w:rPr>
          <w:rFonts w:ascii="Times New Roman" w:hAnsi="Times New Roman" w:cs="Times New Roman"/>
        </w:rPr>
        <w:t>were</w:t>
      </w:r>
      <w:r w:rsidR="00B67F0E" w:rsidRPr="00B85A3B">
        <w:rPr>
          <w:rFonts w:ascii="Times New Roman" w:hAnsi="Times New Roman" w:cs="Times New Roman"/>
        </w:rPr>
        <w:t xml:space="preserve"> similar to </w:t>
      </w:r>
      <w:r w:rsidR="00F75321" w:rsidRPr="00B85A3B">
        <w:rPr>
          <w:rFonts w:ascii="Times New Roman" w:hAnsi="Times New Roman" w:cs="Times New Roman"/>
        </w:rPr>
        <w:t>those</w:t>
      </w:r>
      <w:r w:rsidR="00B67F0E" w:rsidRPr="00B85A3B">
        <w:rPr>
          <w:rFonts w:ascii="Times New Roman" w:hAnsi="Times New Roman" w:cs="Times New Roman"/>
        </w:rPr>
        <w:t xml:space="preserve"> </w:t>
      </w:r>
      <w:r w:rsidR="00325475" w:rsidRPr="00B85A3B">
        <w:rPr>
          <w:rFonts w:ascii="Times New Roman" w:hAnsi="Times New Roman" w:cs="Times New Roman"/>
        </w:rPr>
        <w:t xml:space="preserve">measured </w:t>
      </w:r>
      <w:r w:rsidR="00EE705C" w:rsidRPr="00B85A3B">
        <w:rPr>
          <w:rFonts w:ascii="Times New Roman" w:hAnsi="Times New Roman" w:cs="Times New Roman"/>
        </w:rPr>
        <w:t>from the eddy-covariance (EC) footprint</w:t>
      </w:r>
      <w:r w:rsidR="001C2AB8" w:rsidRPr="00B85A3B">
        <w:rPr>
          <w:rFonts w:ascii="Times New Roman" w:hAnsi="Times New Roman" w:cs="Times New Roman"/>
        </w:rPr>
        <w:t xml:space="preserve"> by</w:t>
      </w:r>
      <w:r w:rsidR="00EE705C" w:rsidRPr="00B85A3B">
        <w:rPr>
          <w:rFonts w:ascii="Times New Roman" w:hAnsi="Times New Roman" w:cs="Times New Roman"/>
        </w:rPr>
        <w:t xml:space="preserve"> Gong et al. (2016).</w:t>
      </w:r>
      <w:r w:rsidR="00F75321" w:rsidRPr="00B85A3B">
        <w:rPr>
          <w:rFonts w:ascii="Times New Roman" w:hAnsi="Times New Roman" w:cs="Times New Roman"/>
        </w:rPr>
        <w:t xml:space="preserve"> However,</w:t>
      </w:r>
      <w:r w:rsidR="00B67F0E" w:rsidRPr="00B85A3B">
        <w:rPr>
          <w:rFonts w:ascii="Times New Roman" w:hAnsi="Times New Roman" w:cs="Times New Roman"/>
        </w:rPr>
        <w:t xml:space="preserve"> the </w:t>
      </w:r>
      <w:r w:rsidR="00F75321" w:rsidRPr="00B85A3B">
        <w:rPr>
          <w:rFonts w:ascii="Times New Roman" w:hAnsi="Times New Roman" w:cs="Times New Roman"/>
        </w:rPr>
        <w:t xml:space="preserve">shrub </w:t>
      </w:r>
      <w:r w:rsidR="00B67F0E" w:rsidRPr="00B85A3B">
        <w:rPr>
          <w:rFonts w:ascii="Times New Roman" w:hAnsi="Times New Roman" w:cs="Times New Roman"/>
        </w:rPr>
        <w:t xml:space="preserve">density was </w:t>
      </w:r>
      <w:r w:rsidR="00F75321" w:rsidRPr="00B85A3B">
        <w:rPr>
          <w:rFonts w:ascii="Times New Roman" w:hAnsi="Times New Roman" w:cs="Times New Roman"/>
        </w:rPr>
        <w:t>50% greater, leading to higher shrub coverage (42%)</w:t>
      </w:r>
      <w:r w:rsidR="00610DD3" w:rsidRPr="00B85A3B">
        <w:rPr>
          <w:rFonts w:ascii="Times New Roman" w:hAnsi="Times New Roman" w:cs="Times New Roman"/>
        </w:rPr>
        <w:t xml:space="preserve">, </w:t>
      </w:r>
      <w:r w:rsidR="00F75321" w:rsidRPr="00B85A3B">
        <w:rPr>
          <w:rFonts w:ascii="Times New Roman" w:hAnsi="Times New Roman" w:cs="Times New Roman"/>
        </w:rPr>
        <w:t>shorter spacing</w:t>
      </w:r>
      <w:r w:rsidR="00610DD3" w:rsidRPr="00B85A3B">
        <w:rPr>
          <w:rFonts w:ascii="Times New Roman" w:hAnsi="Times New Roman" w:cs="Times New Roman"/>
        </w:rPr>
        <w:t xml:space="preserve"> </w:t>
      </w:r>
      <w:r w:rsidR="00007581" w:rsidRPr="00B85A3B">
        <w:rPr>
          <w:rFonts w:ascii="Times New Roman" w:hAnsi="Times New Roman" w:cs="Times New Roman"/>
        </w:rPr>
        <w:t>distance</w:t>
      </w:r>
      <w:r w:rsidR="00F75321" w:rsidRPr="00B85A3B">
        <w:rPr>
          <w:rFonts w:ascii="Times New Roman" w:hAnsi="Times New Roman" w:cs="Times New Roman"/>
        </w:rPr>
        <w:t xml:space="preserve"> </w:t>
      </w:r>
      <w:r w:rsidR="00F75321" w:rsidRPr="00B85A3B">
        <w:rPr>
          <w:rFonts w:ascii="Times New Roman" w:hAnsi="Times New Roman" w:cs="Times New Roman"/>
          <w:i/>
        </w:rPr>
        <w:t>L</w:t>
      </w:r>
      <w:r w:rsidR="00F75321" w:rsidRPr="00B85A3B">
        <w:rPr>
          <w:rFonts w:ascii="Times New Roman" w:hAnsi="Times New Roman" w:cs="Times New Roman"/>
        </w:rPr>
        <w:t xml:space="preserve"> (</w:t>
      </w:r>
      <w:r w:rsidR="00610DD3" w:rsidRPr="00B85A3B">
        <w:rPr>
          <w:rFonts w:ascii="Times New Roman" w:hAnsi="Times New Roman" w:cs="Times New Roman"/>
        </w:rPr>
        <w:t>40</w:t>
      </w:r>
      <w:r w:rsidR="00CC4D51" w:rsidRPr="00B85A3B">
        <w:rPr>
          <w:rFonts w:ascii="Times New Roman" w:hAnsi="Times New Roman" w:cs="Times New Roman"/>
        </w:rPr>
        <w:t>.2</w:t>
      </w:r>
      <w:r w:rsidR="00610DD3" w:rsidRPr="00B85A3B">
        <w:rPr>
          <w:rFonts w:ascii="Times New Roman" w:hAnsi="Times New Roman" w:cs="Times New Roman"/>
        </w:rPr>
        <w:t xml:space="preserve"> cm</w:t>
      </w:r>
      <w:r w:rsidR="00F75321" w:rsidRPr="00B85A3B">
        <w:rPr>
          <w:rFonts w:ascii="Times New Roman" w:hAnsi="Times New Roman" w:cs="Times New Roman"/>
        </w:rPr>
        <w:t>)</w:t>
      </w:r>
      <w:r w:rsidR="00610DD3" w:rsidRPr="00B85A3B">
        <w:rPr>
          <w:rFonts w:ascii="Times New Roman" w:hAnsi="Times New Roman" w:cs="Times New Roman"/>
        </w:rPr>
        <w:t xml:space="preserve"> and gr</w:t>
      </w:r>
      <w:r w:rsidR="00325475" w:rsidRPr="00B85A3B">
        <w:rPr>
          <w:rFonts w:ascii="Times New Roman" w:hAnsi="Times New Roman" w:cs="Times New Roman"/>
        </w:rPr>
        <w:t xml:space="preserve">eater </w:t>
      </w:r>
      <w:r w:rsidR="00707A0A" w:rsidRPr="00B85A3B">
        <w:rPr>
          <w:rFonts w:ascii="Times New Roman" w:hAnsi="Times New Roman" w:cs="Times New Roman"/>
        </w:rPr>
        <w:t>foliage are</w:t>
      </w:r>
      <w:r w:rsidR="00EE705C" w:rsidRPr="00B85A3B">
        <w:rPr>
          <w:rFonts w:ascii="Times New Roman" w:hAnsi="Times New Roman" w:cs="Times New Roman"/>
        </w:rPr>
        <w:t>a</w:t>
      </w:r>
      <w:r w:rsidR="00610DD3" w:rsidRPr="00B85A3B">
        <w:rPr>
          <w:rFonts w:ascii="Times New Roman" w:hAnsi="Times New Roman" w:cs="Times New Roman"/>
        </w:rPr>
        <w:t>. On the other hand, the</w:t>
      </w:r>
      <w:r w:rsidR="00812043" w:rsidRPr="00B85A3B">
        <w:rPr>
          <w:rFonts w:ascii="Times New Roman" w:hAnsi="Times New Roman" w:cs="Times New Roman"/>
        </w:rPr>
        <w:t xml:space="preserve"> </w:t>
      </w:r>
      <w:r w:rsidR="006E3C08" w:rsidRPr="00B85A3B">
        <w:rPr>
          <w:rFonts w:ascii="Times New Roman" w:hAnsi="Times New Roman" w:cs="Times New Roman"/>
        </w:rPr>
        <w:t>sub</w:t>
      </w:r>
      <w:r w:rsidR="00812043" w:rsidRPr="00B85A3B">
        <w:rPr>
          <w:rFonts w:ascii="Times New Roman" w:hAnsi="Times New Roman" w:cs="Times New Roman"/>
        </w:rPr>
        <w:t xml:space="preserve">soil </w:t>
      </w:r>
      <w:r w:rsidR="002B7B2B" w:rsidRPr="00B85A3B">
        <w:rPr>
          <w:rFonts w:ascii="Times New Roman" w:hAnsi="Times New Roman" w:cs="Times New Roman"/>
        </w:rPr>
        <w:t xml:space="preserve">at the </w:t>
      </w:r>
      <w:r w:rsidR="008F7712" w:rsidRPr="00B85A3B">
        <w:rPr>
          <w:rFonts w:ascii="Times New Roman" w:hAnsi="Times New Roman" w:cs="Times New Roman"/>
        </w:rPr>
        <w:t>F</w:t>
      </w:r>
      <w:r w:rsidR="00F81F43" w:rsidRPr="00B85A3B">
        <w:rPr>
          <w:rFonts w:ascii="Times New Roman" w:hAnsi="Times New Roman" w:cs="Times New Roman"/>
          <w:vertAlign w:val="subscript"/>
        </w:rPr>
        <w:t>S</w:t>
      </w:r>
      <w:r w:rsidR="008F7712" w:rsidRPr="00B85A3B" w:rsidDel="008F7712">
        <w:rPr>
          <w:rFonts w:ascii="Times New Roman" w:hAnsi="Times New Roman" w:cs="Times New Roman"/>
        </w:rPr>
        <w:t xml:space="preserve"> </w:t>
      </w:r>
      <w:r w:rsidR="002B7B2B" w:rsidRPr="00B85A3B">
        <w:rPr>
          <w:rFonts w:ascii="Times New Roman" w:hAnsi="Times New Roman" w:cs="Times New Roman"/>
        </w:rPr>
        <w:t xml:space="preserve">site is sandy and much coarser than </w:t>
      </w:r>
      <w:r w:rsidR="00610DD3" w:rsidRPr="00B85A3B">
        <w:rPr>
          <w:rFonts w:ascii="Times New Roman" w:hAnsi="Times New Roman" w:cs="Times New Roman"/>
        </w:rPr>
        <w:t xml:space="preserve">that </w:t>
      </w:r>
      <w:r w:rsidR="002B7B2B" w:rsidRPr="00B85A3B">
        <w:rPr>
          <w:rFonts w:ascii="Times New Roman" w:hAnsi="Times New Roman" w:cs="Times New Roman"/>
        </w:rPr>
        <w:t xml:space="preserve">at the EC </w:t>
      </w:r>
      <w:r w:rsidR="006E3C08" w:rsidRPr="00B85A3B">
        <w:rPr>
          <w:rFonts w:ascii="Times New Roman" w:hAnsi="Times New Roman" w:cs="Times New Roman"/>
        </w:rPr>
        <w:t>footprint</w:t>
      </w:r>
      <w:r w:rsidR="002B7B2B" w:rsidRPr="00B85A3B">
        <w:rPr>
          <w:rFonts w:ascii="Times New Roman" w:hAnsi="Times New Roman" w:cs="Times New Roman"/>
        </w:rPr>
        <w:t xml:space="preserve">. </w:t>
      </w:r>
      <w:r w:rsidR="006768C7" w:rsidRPr="00B85A3B">
        <w:rPr>
          <w:rFonts w:ascii="Times New Roman" w:hAnsi="Times New Roman" w:cs="Times New Roman"/>
        </w:rPr>
        <w:t>Therefore, w</w:t>
      </w:r>
      <w:r w:rsidR="006E3C08" w:rsidRPr="00B85A3B">
        <w:rPr>
          <w:rFonts w:ascii="Times New Roman" w:hAnsi="Times New Roman" w:cs="Times New Roman"/>
        </w:rPr>
        <w:t xml:space="preserve">e </w:t>
      </w:r>
      <w:r w:rsidR="006768C7" w:rsidRPr="00B85A3B">
        <w:rPr>
          <w:rFonts w:ascii="Times New Roman" w:hAnsi="Times New Roman" w:cs="Times New Roman"/>
        </w:rPr>
        <w:t>collected</w:t>
      </w:r>
      <w:r w:rsidR="002B7B2B" w:rsidRPr="00B85A3B">
        <w:rPr>
          <w:rFonts w:ascii="Times New Roman" w:hAnsi="Times New Roman" w:cs="Times New Roman"/>
        </w:rPr>
        <w:t xml:space="preserve"> </w:t>
      </w:r>
      <w:r w:rsidR="006E3C08" w:rsidRPr="00B85A3B">
        <w:rPr>
          <w:rFonts w:ascii="Times New Roman" w:hAnsi="Times New Roman" w:cs="Times New Roman"/>
        </w:rPr>
        <w:t xml:space="preserve">12 </w:t>
      </w:r>
      <w:r w:rsidR="006768C7" w:rsidRPr="00B85A3B">
        <w:rPr>
          <w:rFonts w:ascii="Times New Roman" w:hAnsi="Times New Roman" w:cs="Times New Roman"/>
        </w:rPr>
        <w:t xml:space="preserve">soil </w:t>
      </w:r>
      <w:r w:rsidR="00BD493A" w:rsidRPr="00B85A3B">
        <w:rPr>
          <w:rFonts w:ascii="Times New Roman" w:hAnsi="Times New Roman" w:cs="Times New Roman"/>
        </w:rPr>
        <w:t>cores</w:t>
      </w:r>
      <w:r w:rsidR="006768C7" w:rsidRPr="00B85A3B">
        <w:rPr>
          <w:rFonts w:ascii="Times New Roman" w:hAnsi="Times New Roman" w:cs="Times New Roman"/>
        </w:rPr>
        <w:t xml:space="preserve"> </w:t>
      </w:r>
      <w:r w:rsidR="006E3C08" w:rsidRPr="00B85A3B">
        <w:rPr>
          <w:rFonts w:ascii="Times New Roman" w:hAnsi="Times New Roman" w:cs="Times New Roman"/>
        </w:rPr>
        <w:t>from 10</w:t>
      </w:r>
      <w:r w:rsidR="00A9543D" w:rsidRPr="00B85A3B">
        <w:rPr>
          <w:rFonts w:ascii="Times New Roman" w:hAnsi="Times New Roman" w:cs="Times New Roman"/>
        </w:rPr>
        <w:t xml:space="preserve"> </w:t>
      </w:r>
      <w:r w:rsidR="006E3C08" w:rsidRPr="00B85A3B">
        <w:rPr>
          <w:rFonts w:ascii="Times New Roman" w:hAnsi="Times New Roman" w:cs="Times New Roman"/>
        </w:rPr>
        <w:t>cm depth</w:t>
      </w:r>
      <w:r w:rsidR="006768C7" w:rsidRPr="00B85A3B">
        <w:rPr>
          <w:rFonts w:ascii="Times New Roman" w:hAnsi="Times New Roman" w:cs="Times New Roman"/>
        </w:rPr>
        <w:t>,</w:t>
      </w:r>
      <w:r w:rsidR="002B7B2B" w:rsidRPr="00B85A3B">
        <w:rPr>
          <w:rFonts w:ascii="Times New Roman" w:hAnsi="Times New Roman" w:cs="Times New Roman"/>
        </w:rPr>
        <w:t xml:space="preserve"> </w:t>
      </w:r>
      <w:r w:rsidR="006E3C08" w:rsidRPr="00B85A3B">
        <w:rPr>
          <w:rFonts w:ascii="Times New Roman" w:hAnsi="Times New Roman" w:cs="Times New Roman"/>
        </w:rPr>
        <w:t xml:space="preserve">and </w:t>
      </w:r>
      <w:r w:rsidR="00E43280" w:rsidRPr="00B85A3B">
        <w:rPr>
          <w:rFonts w:ascii="Times New Roman" w:hAnsi="Times New Roman" w:cs="Times New Roman"/>
        </w:rPr>
        <w:t>measured s</w:t>
      </w:r>
      <w:r w:rsidR="006768C7" w:rsidRPr="00B85A3B">
        <w:rPr>
          <w:rFonts w:ascii="Times New Roman" w:hAnsi="Times New Roman" w:cs="Times New Roman"/>
        </w:rPr>
        <w:t>aturated water content (</w:t>
      </w:r>
      <w:proofErr w:type="spellStart"/>
      <w:r w:rsidR="006768C7" w:rsidRPr="00B85A3B">
        <w:rPr>
          <w:rFonts w:ascii="Times New Roman" w:hAnsi="Times New Roman" w:cs="Times New Roman"/>
          <w:i/>
        </w:rPr>
        <w:t>θ</w:t>
      </w:r>
      <w:r w:rsidR="006768C7" w:rsidRPr="00B85A3B">
        <w:rPr>
          <w:rFonts w:ascii="Times New Roman" w:hAnsi="Times New Roman" w:cs="Times New Roman"/>
          <w:i/>
          <w:vertAlign w:val="subscript"/>
        </w:rPr>
        <w:t>sat</w:t>
      </w:r>
      <w:proofErr w:type="spellEnd"/>
      <w:r w:rsidR="006768C7" w:rsidRPr="00B85A3B">
        <w:rPr>
          <w:rFonts w:ascii="Times New Roman" w:hAnsi="Times New Roman" w:cs="Times New Roman"/>
        </w:rPr>
        <w:t>),</w:t>
      </w:r>
      <w:r w:rsidR="00F85779" w:rsidRPr="00B85A3B">
        <w:rPr>
          <w:rFonts w:ascii="Times New Roman" w:hAnsi="Times New Roman" w:cs="Times New Roman"/>
        </w:rPr>
        <w:t xml:space="preserve"> </w:t>
      </w:r>
      <w:r w:rsidR="006768C7" w:rsidRPr="00B85A3B">
        <w:rPr>
          <w:rFonts w:ascii="Times New Roman" w:hAnsi="Times New Roman" w:cs="Times New Roman"/>
        </w:rPr>
        <w:t xml:space="preserve">bulk density and residual water content </w:t>
      </w:r>
      <w:r w:rsidR="00E43280" w:rsidRPr="00B85A3B">
        <w:rPr>
          <w:rFonts w:ascii="Times New Roman" w:hAnsi="Times New Roman" w:cs="Times New Roman"/>
        </w:rPr>
        <w:t>(</w:t>
      </w:r>
      <w:proofErr w:type="spellStart"/>
      <w:r w:rsidR="00E43280" w:rsidRPr="00B85A3B">
        <w:rPr>
          <w:rFonts w:ascii="Times New Roman" w:hAnsi="Times New Roman" w:cs="Times New Roman"/>
          <w:i/>
        </w:rPr>
        <w:t>θ</w:t>
      </w:r>
      <w:r w:rsidR="00E43280" w:rsidRPr="00B85A3B">
        <w:rPr>
          <w:rFonts w:ascii="Times New Roman" w:hAnsi="Times New Roman" w:cs="Times New Roman"/>
          <w:i/>
          <w:vertAlign w:val="subscript"/>
        </w:rPr>
        <w:t>r</w:t>
      </w:r>
      <w:proofErr w:type="spellEnd"/>
      <w:r w:rsidR="00E43280" w:rsidRPr="00B85A3B">
        <w:rPr>
          <w:rFonts w:ascii="Times New Roman" w:hAnsi="Times New Roman" w:cs="Times New Roman"/>
        </w:rPr>
        <w:t xml:space="preserve">) </w:t>
      </w:r>
      <w:r w:rsidR="006768C7" w:rsidRPr="00B85A3B">
        <w:rPr>
          <w:rFonts w:ascii="Times New Roman" w:hAnsi="Times New Roman" w:cs="Times New Roman"/>
        </w:rPr>
        <w:t>from each sample</w:t>
      </w:r>
      <w:r w:rsidR="001936DB" w:rsidRPr="00B85A3B">
        <w:rPr>
          <w:rFonts w:ascii="Times New Roman" w:hAnsi="Times New Roman" w:cs="Times New Roman"/>
        </w:rPr>
        <w:t>. Then, t</w:t>
      </w:r>
      <w:r w:rsidR="00E43280" w:rsidRPr="00B85A3B">
        <w:rPr>
          <w:rFonts w:ascii="Times New Roman" w:hAnsi="Times New Roman" w:cs="Times New Roman"/>
        </w:rPr>
        <w:t>he</w:t>
      </w:r>
      <w:r w:rsidR="00F85779" w:rsidRPr="00B85A3B">
        <w:rPr>
          <w:rFonts w:ascii="Times New Roman" w:hAnsi="Times New Roman" w:cs="Times New Roman"/>
        </w:rPr>
        <w:t xml:space="preserve"> samples were saturated, </w:t>
      </w:r>
      <w:r w:rsidR="001936DB" w:rsidRPr="00B85A3B">
        <w:rPr>
          <w:rFonts w:ascii="Times New Roman" w:hAnsi="Times New Roman" w:cs="Times New Roman"/>
        </w:rPr>
        <w:t xml:space="preserve">and </w:t>
      </w:r>
      <w:r w:rsidR="00F85779" w:rsidRPr="00B85A3B">
        <w:rPr>
          <w:rFonts w:ascii="Times New Roman" w:hAnsi="Times New Roman" w:cs="Times New Roman"/>
        </w:rPr>
        <w:t>covered and drained by gravity</w:t>
      </w:r>
      <w:r w:rsidR="001936DB" w:rsidRPr="00B85A3B">
        <w:rPr>
          <w:rFonts w:ascii="Times New Roman" w:hAnsi="Times New Roman" w:cs="Times New Roman"/>
        </w:rPr>
        <w:t xml:space="preserve">. </w:t>
      </w:r>
      <w:r w:rsidR="00E43280" w:rsidRPr="00B85A3B">
        <w:rPr>
          <w:rFonts w:ascii="Times New Roman" w:hAnsi="Times New Roman" w:cs="Times New Roman"/>
        </w:rPr>
        <w:t xml:space="preserve">We measured the </w:t>
      </w:r>
      <w:r w:rsidR="00F85779" w:rsidRPr="00B85A3B">
        <w:rPr>
          <w:rFonts w:ascii="Times New Roman" w:hAnsi="Times New Roman" w:cs="Times New Roman"/>
        </w:rPr>
        <w:t>water conten</w:t>
      </w:r>
      <w:r w:rsidR="00E43280" w:rsidRPr="00B85A3B">
        <w:rPr>
          <w:rFonts w:ascii="Times New Roman" w:hAnsi="Times New Roman" w:cs="Times New Roman"/>
        </w:rPr>
        <w:t xml:space="preserve">t </w:t>
      </w:r>
      <w:r w:rsidR="00F85779" w:rsidRPr="00B85A3B">
        <w:rPr>
          <w:rFonts w:ascii="Times New Roman" w:hAnsi="Times New Roman" w:cs="Times New Roman"/>
        </w:rPr>
        <w:t>afte</w:t>
      </w:r>
      <w:r w:rsidR="00E43280" w:rsidRPr="00B85A3B">
        <w:rPr>
          <w:rFonts w:ascii="Times New Roman" w:hAnsi="Times New Roman" w:cs="Times New Roman"/>
        </w:rPr>
        <w:t>r 2-</w:t>
      </w:r>
      <w:r w:rsidR="00F85779" w:rsidRPr="00B85A3B">
        <w:rPr>
          <w:rFonts w:ascii="Times New Roman" w:hAnsi="Times New Roman" w:cs="Times New Roman"/>
        </w:rPr>
        <w:t>hour and 24</w:t>
      </w:r>
      <w:r w:rsidR="00E43280" w:rsidRPr="00B85A3B">
        <w:rPr>
          <w:rFonts w:ascii="Times New Roman" w:hAnsi="Times New Roman" w:cs="Times New Roman"/>
        </w:rPr>
        <w:t>-</w:t>
      </w:r>
      <w:r w:rsidR="00F85779" w:rsidRPr="00B85A3B">
        <w:rPr>
          <w:rFonts w:ascii="Times New Roman" w:hAnsi="Times New Roman" w:cs="Times New Roman"/>
        </w:rPr>
        <w:t>hour drain</w:t>
      </w:r>
      <w:r w:rsidR="00E43280" w:rsidRPr="00B85A3B">
        <w:rPr>
          <w:rFonts w:ascii="Times New Roman" w:hAnsi="Times New Roman" w:cs="Times New Roman"/>
        </w:rPr>
        <w:t xml:space="preserve">ing, which roughly represented the matrix capillary water content (10 </w:t>
      </w:r>
      <w:proofErr w:type="spellStart"/>
      <w:r w:rsidR="00E43280" w:rsidRPr="00B85A3B">
        <w:rPr>
          <w:rFonts w:ascii="Times New Roman" w:hAnsi="Times New Roman" w:cs="Times New Roman"/>
        </w:rPr>
        <w:t>kPa</w:t>
      </w:r>
      <w:proofErr w:type="spellEnd"/>
      <w:r w:rsidR="00E43280" w:rsidRPr="00B85A3B">
        <w:rPr>
          <w:rFonts w:ascii="Times New Roman" w:hAnsi="Times New Roman" w:cs="Times New Roman"/>
        </w:rPr>
        <w:t xml:space="preserve">) and field capacity (33 </w:t>
      </w:r>
      <w:proofErr w:type="spellStart"/>
      <w:r w:rsidR="00E43280" w:rsidRPr="00B85A3B">
        <w:rPr>
          <w:rFonts w:ascii="Times New Roman" w:hAnsi="Times New Roman" w:cs="Times New Roman"/>
        </w:rPr>
        <w:t>kPa</w:t>
      </w:r>
      <w:proofErr w:type="spellEnd"/>
      <w:r w:rsidR="00E43280" w:rsidRPr="00B85A3B">
        <w:rPr>
          <w:rFonts w:ascii="Times New Roman" w:hAnsi="Times New Roman" w:cs="Times New Roman"/>
        </w:rPr>
        <w:t>) (</w:t>
      </w:r>
      <w:proofErr w:type="spellStart"/>
      <w:r w:rsidR="00E43280" w:rsidRPr="002327DC">
        <w:rPr>
          <w:rFonts w:ascii="Times New Roman" w:hAnsi="Times New Roman" w:cs="Times New Roman"/>
        </w:rPr>
        <w:t>Armer</w:t>
      </w:r>
      <w:proofErr w:type="spellEnd"/>
      <w:r w:rsidR="00E43280" w:rsidRPr="002327DC">
        <w:rPr>
          <w:rFonts w:ascii="Times New Roman" w:hAnsi="Times New Roman" w:cs="Times New Roman"/>
        </w:rPr>
        <w:t>, 2011). The</w:t>
      </w:r>
      <w:r w:rsidR="00E43280" w:rsidRPr="00B85A3B">
        <w:rPr>
          <w:rFonts w:ascii="Times New Roman" w:hAnsi="Times New Roman" w:cs="Times New Roman"/>
        </w:rPr>
        <w:t xml:space="preserve"> </w:t>
      </w:r>
      <w:r w:rsidR="007849CE" w:rsidRPr="00B85A3B">
        <w:rPr>
          <w:rFonts w:ascii="Times New Roman" w:hAnsi="Times New Roman" w:cs="Times New Roman"/>
        </w:rPr>
        <w:t xml:space="preserve">shape </w:t>
      </w:r>
      <w:r w:rsidR="00003732" w:rsidRPr="00B85A3B">
        <w:rPr>
          <w:rFonts w:ascii="Times New Roman" w:hAnsi="Times New Roman" w:cs="Times New Roman"/>
        </w:rPr>
        <w:t>parameters</w:t>
      </w:r>
      <w:r w:rsidR="00EE705C" w:rsidRPr="00B85A3B">
        <w:rPr>
          <w:rFonts w:ascii="Times New Roman" w:hAnsi="Times New Roman" w:cs="Times New Roman"/>
        </w:rPr>
        <w:t xml:space="preserve"> </w:t>
      </w:r>
      <w:r w:rsidR="007849CE" w:rsidRPr="00B85A3B">
        <w:rPr>
          <w:rFonts w:ascii="Times New Roman" w:hAnsi="Times New Roman" w:cs="Times New Roman"/>
          <w:i/>
        </w:rPr>
        <w:t>n</w:t>
      </w:r>
      <w:r w:rsidR="007849CE" w:rsidRPr="00B85A3B">
        <w:rPr>
          <w:rFonts w:ascii="Times New Roman" w:hAnsi="Times New Roman" w:cs="Times New Roman"/>
        </w:rPr>
        <w:t xml:space="preserve"> </w:t>
      </w:r>
      <w:r w:rsidR="007849CE" w:rsidRPr="00B85A3B">
        <w:rPr>
          <w:rFonts w:ascii="Times New Roman" w:hAnsi="Times New Roman" w:cs="Times New Roman"/>
        </w:rPr>
        <w:lastRenderedPageBreak/>
        <w:t xml:space="preserve">and </w:t>
      </w:r>
      <w:proofErr w:type="spellStart"/>
      <w:r w:rsidR="007849CE" w:rsidRPr="00B85A3B">
        <w:rPr>
          <w:rFonts w:ascii="Times New Roman" w:hAnsi="Times New Roman" w:cs="Times New Roman"/>
          <w:i/>
        </w:rPr>
        <w:t>α</w:t>
      </w:r>
      <w:r w:rsidR="007849CE" w:rsidRPr="00B85A3B">
        <w:rPr>
          <w:rFonts w:ascii="Times New Roman" w:hAnsi="Times New Roman" w:cs="Times New Roman"/>
          <w:i/>
          <w:vertAlign w:val="subscript"/>
        </w:rPr>
        <w:t>h</w:t>
      </w:r>
      <w:proofErr w:type="spellEnd"/>
      <w:r w:rsidR="00EE705C" w:rsidRPr="00B85A3B">
        <w:rPr>
          <w:rFonts w:ascii="Times New Roman" w:hAnsi="Times New Roman" w:cs="Times New Roman"/>
        </w:rPr>
        <w:t xml:space="preserve"> (see E</w:t>
      </w:r>
      <w:r w:rsidR="007849CE" w:rsidRPr="00B85A3B">
        <w:rPr>
          <w:rFonts w:ascii="Times New Roman" w:hAnsi="Times New Roman" w:cs="Times New Roman"/>
        </w:rPr>
        <w:t>q. (26) in Gong et al. 2016)</w:t>
      </w:r>
      <w:r w:rsidR="00003732" w:rsidRPr="00B85A3B">
        <w:rPr>
          <w:rFonts w:ascii="Times New Roman" w:hAnsi="Times New Roman" w:cs="Times New Roman"/>
        </w:rPr>
        <w:t xml:space="preserve"> </w:t>
      </w:r>
      <w:r w:rsidR="00EE705C" w:rsidRPr="00B85A3B">
        <w:rPr>
          <w:rFonts w:ascii="Times New Roman" w:hAnsi="Times New Roman" w:cs="Times New Roman"/>
        </w:rPr>
        <w:t>for</w:t>
      </w:r>
      <w:r w:rsidR="00003732" w:rsidRPr="00B85A3B">
        <w:rPr>
          <w:rFonts w:ascii="Times New Roman" w:hAnsi="Times New Roman" w:cs="Times New Roman"/>
        </w:rPr>
        <w:t xml:space="preserve"> the water</w:t>
      </w:r>
      <w:r w:rsidR="00BB76EA" w:rsidRPr="00B85A3B">
        <w:rPr>
          <w:rFonts w:ascii="Times New Roman" w:hAnsi="Times New Roman" w:cs="Times New Roman"/>
        </w:rPr>
        <w:t>-</w:t>
      </w:r>
      <w:r w:rsidR="00003732" w:rsidRPr="00B85A3B">
        <w:rPr>
          <w:rFonts w:ascii="Times New Roman" w:hAnsi="Times New Roman" w:cs="Times New Roman"/>
        </w:rPr>
        <w:t xml:space="preserve">retention </w:t>
      </w:r>
      <w:r w:rsidR="00BB76EA" w:rsidRPr="00B85A3B">
        <w:rPr>
          <w:rFonts w:ascii="Times New Roman" w:hAnsi="Times New Roman" w:cs="Times New Roman"/>
        </w:rPr>
        <w:t>function</w:t>
      </w:r>
      <w:r w:rsidR="007849CE" w:rsidRPr="00B85A3B">
        <w:rPr>
          <w:rFonts w:ascii="Times New Roman" w:hAnsi="Times New Roman" w:cs="Times New Roman"/>
        </w:rPr>
        <w:t xml:space="preserve"> were estimated from these values (Table </w:t>
      </w:r>
      <w:r w:rsidR="00BB76EA" w:rsidRPr="00B85A3B">
        <w:rPr>
          <w:rFonts w:ascii="Times New Roman" w:hAnsi="Times New Roman" w:cs="Times New Roman"/>
        </w:rPr>
        <w:t>2</w:t>
      </w:r>
      <w:r w:rsidR="007849CE" w:rsidRPr="00B85A3B">
        <w:rPr>
          <w:rFonts w:ascii="Times New Roman" w:hAnsi="Times New Roman" w:cs="Times New Roman"/>
        </w:rPr>
        <w:t>)</w:t>
      </w:r>
      <w:r w:rsidR="00CC4D51" w:rsidRPr="00B85A3B">
        <w:rPr>
          <w:rFonts w:ascii="Times New Roman" w:hAnsi="Times New Roman" w:cs="Times New Roman"/>
        </w:rPr>
        <w:t xml:space="preserve">. </w:t>
      </w:r>
    </w:p>
    <w:p w:rsidR="00CC4D51" w:rsidRPr="00B85A3B" w:rsidRDefault="00CC4D51" w:rsidP="002B7B2B">
      <w:pPr>
        <w:spacing w:line="360" w:lineRule="atLeast"/>
        <w:ind w:firstLine="216"/>
        <w:jc w:val="both"/>
        <w:rPr>
          <w:rFonts w:ascii="Times New Roman" w:hAnsi="Times New Roman" w:cs="Times New Roman"/>
        </w:rPr>
      </w:pPr>
    </w:p>
    <w:p w:rsidR="00DC14B4" w:rsidRPr="00B85A3B" w:rsidRDefault="00B97808" w:rsidP="00DC14B4">
      <w:pPr>
        <w:spacing w:line="360" w:lineRule="atLeast"/>
        <w:jc w:val="both"/>
        <w:rPr>
          <w:rFonts w:ascii="Times New Roman" w:hAnsi="Times New Roman" w:cs="Times New Roman"/>
          <w:b/>
        </w:rPr>
      </w:pPr>
      <w:r w:rsidRPr="00A35EF1">
        <w:rPr>
          <w:rFonts w:ascii="Times New Roman" w:hAnsi="Times New Roman" w:cs="Times New Roman"/>
          <w:b/>
          <w:noProof/>
          <w:color w:val="FF0000"/>
        </w:rPr>
        <w:t>2.</w:t>
      </w:r>
      <w:r w:rsidR="00403973" w:rsidRPr="00A35EF1">
        <w:rPr>
          <w:rFonts w:ascii="Times New Roman" w:hAnsi="Times New Roman" w:cs="Times New Roman"/>
          <w:b/>
          <w:noProof/>
          <w:color w:val="FF0000"/>
        </w:rPr>
        <w:t>4</w:t>
      </w:r>
      <w:r w:rsidRPr="00A35EF1">
        <w:rPr>
          <w:rFonts w:ascii="Times New Roman" w:hAnsi="Times New Roman" w:cs="Times New Roman"/>
          <w:b/>
          <w:noProof/>
          <w:color w:val="FF0000"/>
        </w:rPr>
        <w:t>.</w:t>
      </w:r>
      <w:r w:rsidR="00403973" w:rsidRPr="00A35EF1">
        <w:rPr>
          <w:rFonts w:ascii="Times New Roman" w:hAnsi="Times New Roman" w:cs="Times New Roman"/>
          <w:b/>
          <w:noProof/>
          <w:color w:val="FF0000"/>
        </w:rPr>
        <w:t>2</w:t>
      </w:r>
      <w:r w:rsidRPr="00A35EF1">
        <w:rPr>
          <w:rFonts w:ascii="Times New Roman" w:hAnsi="Times New Roman" w:cs="Times New Roman"/>
          <w:b/>
          <w:noProof/>
          <w:color w:val="FF0000"/>
        </w:rPr>
        <w:t xml:space="preserve"> </w:t>
      </w:r>
      <w:r w:rsidR="00EE7C70" w:rsidRPr="00B85A3B">
        <w:rPr>
          <w:rFonts w:ascii="Times New Roman" w:hAnsi="Times New Roman" w:cs="Times New Roman"/>
          <w:b/>
          <w:noProof/>
        </w:rPr>
        <w:t xml:space="preserve">Parameterization of </w:t>
      </w:r>
      <w:r w:rsidR="00196FB1" w:rsidRPr="00B85A3B">
        <w:rPr>
          <w:rFonts w:ascii="Times New Roman" w:hAnsi="Times New Roman" w:cs="Times New Roman"/>
          <w:b/>
          <w:noProof/>
        </w:rPr>
        <w:t xml:space="preserve">soil </w:t>
      </w:r>
      <w:r w:rsidR="00BC484F" w:rsidRPr="00B85A3B">
        <w:rPr>
          <w:rFonts w:ascii="Times New Roman" w:hAnsi="Times New Roman" w:cs="Times New Roman"/>
          <w:b/>
        </w:rPr>
        <w:t>C</w:t>
      </w:r>
      <w:r w:rsidR="006B012C" w:rsidRPr="00B85A3B">
        <w:rPr>
          <w:rFonts w:ascii="Times New Roman" w:hAnsi="Times New Roman" w:cs="Times New Roman"/>
          <w:b/>
        </w:rPr>
        <w:t xml:space="preserve"> and N</w:t>
      </w:r>
      <w:r w:rsidR="003F4067" w:rsidRPr="00B85A3B">
        <w:rPr>
          <w:rFonts w:ascii="Times New Roman" w:hAnsi="Times New Roman" w:cs="Times New Roman"/>
          <w:b/>
        </w:rPr>
        <w:t xml:space="preserve"> pool</w:t>
      </w:r>
      <w:r w:rsidR="00FA282C" w:rsidRPr="00B85A3B">
        <w:rPr>
          <w:rFonts w:ascii="Times New Roman" w:hAnsi="Times New Roman" w:cs="Times New Roman"/>
          <w:b/>
        </w:rPr>
        <w:t>s</w:t>
      </w:r>
    </w:p>
    <w:p w:rsidR="0071333B" w:rsidRPr="00B85A3B" w:rsidRDefault="00037098" w:rsidP="00A47CB4">
      <w:pPr>
        <w:spacing w:line="360" w:lineRule="atLeast"/>
        <w:ind w:firstLine="216"/>
        <w:jc w:val="both"/>
        <w:rPr>
          <w:rFonts w:ascii="Times New Roman" w:hAnsi="Times New Roman" w:cs="Times New Roman"/>
        </w:rPr>
      </w:pPr>
      <w:r w:rsidRPr="00B85A3B">
        <w:rPr>
          <w:rFonts w:ascii="Times New Roman" w:hAnsi="Times New Roman" w:cs="Times New Roman"/>
        </w:rPr>
        <w:t>The sizes and quality of soil C pools were parameterized based on a set of pr</w:t>
      </w:r>
      <w:r w:rsidR="008F7712" w:rsidRPr="00B85A3B">
        <w:rPr>
          <w:rFonts w:ascii="Times New Roman" w:hAnsi="Times New Roman" w:cs="Times New Roman"/>
        </w:rPr>
        <w:t>e</w:t>
      </w:r>
      <w:r w:rsidR="001C2AB8" w:rsidRPr="00B85A3B">
        <w:rPr>
          <w:rFonts w:ascii="Times New Roman" w:hAnsi="Times New Roman" w:cs="Times New Roman"/>
        </w:rPr>
        <w:t>vious</w:t>
      </w:r>
      <w:r w:rsidRPr="00B85A3B">
        <w:rPr>
          <w:rFonts w:ascii="Times New Roman" w:hAnsi="Times New Roman" w:cs="Times New Roman"/>
        </w:rPr>
        <w:t xml:space="preserve"> </w:t>
      </w:r>
      <w:r w:rsidR="00C93F12" w:rsidRPr="00B85A3B">
        <w:rPr>
          <w:rFonts w:ascii="Times New Roman" w:hAnsi="Times New Roman" w:cs="Times New Roman"/>
        </w:rPr>
        <w:t>studies</w:t>
      </w:r>
      <w:r w:rsidRPr="00B85A3B">
        <w:rPr>
          <w:rFonts w:ascii="Times New Roman" w:hAnsi="Times New Roman" w:cs="Times New Roman"/>
        </w:rPr>
        <w:t xml:space="preserve">. </w:t>
      </w:r>
      <w:r w:rsidR="005C6773" w:rsidRPr="00B85A3B">
        <w:rPr>
          <w:rFonts w:ascii="Times New Roman" w:hAnsi="Times New Roman" w:cs="Times New Roman"/>
        </w:rPr>
        <w:t>The total SOC in the root-zone soil (i.e. 60cm depth, bulk density of 1.6 g cm</w:t>
      </w:r>
      <w:r w:rsidR="005C6773" w:rsidRPr="00B85A3B">
        <w:rPr>
          <w:rFonts w:ascii="Times New Roman" w:hAnsi="Times New Roman" w:cs="Times New Roman"/>
          <w:vertAlign w:val="superscript"/>
        </w:rPr>
        <w:t>-3</w:t>
      </w:r>
      <w:r w:rsidR="005C6773" w:rsidRPr="00B85A3B">
        <w:rPr>
          <w:rFonts w:ascii="Times New Roman" w:hAnsi="Times New Roman" w:cs="Times New Roman"/>
        </w:rPr>
        <w:t>) was set to 1200 g m</w:t>
      </w:r>
      <w:r w:rsidR="005C6773" w:rsidRPr="00B85A3B">
        <w:rPr>
          <w:rFonts w:ascii="Times New Roman" w:hAnsi="Times New Roman" w:cs="Times New Roman"/>
          <w:vertAlign w:val="superscript"/>
        </w:rPr>
        <w:t>-2</w:t>
      </w:r>
      <w:r w:rsidR="00DE6A84" w:rsidRPr="00B85A3B">
        <w:rPr>
          <w:rFonts w:ascii="Times New Roman" w:hAnsi="Times New Roman" w:cs="Times New Roman"/>
        </w:rPr>
        <w:t xml:space="preserve">, based on the </w:t>
      </w:r>
      <w:r w:rsidR="004A5692" w:rsidRPr="00B85A3B">
        <w:rPr>
          <w:rFonts w:ascii="Times New Roman" w:hAnsi="Times New Roman" w:cs="Times New Roman"/>
        </w:rPr>
        <w:t>values</w:t>
      </w:r>
      <w:r w:rsidR="00B01D15" w:rsidRPr="00B85A3B">
        <w:rPr>
          <w:rFonts w:ascii="Times New Roman" w:hAnsi="Times New Roman" w:cs="Times New Roman"/>
        </w:rPr>
        <w:t xml:space="preserve"> reported from</w:t>
      </w:r>
      <w:r w:rsidR="00173034" w:rsidRPr="00B85A3B">
        <w:rPr>
          <w:rFonts w:ascii="Times New Roman" w:hAnsi="Times New Roman" w:cs="Times New Roman"/>
        </w:rPr>
        <w:t xml:space="preserve"> </w:t>
      </w:r>
      <w:r w:rsidR="004A5692" w:rsidRPr="00B85A3B">
        <w:rPr>
          <w:rFonts w:ascii="Times New Roman" w:hAnsi="Times New Roman" w:cs="Times New Roman"/>
        </w:rPr>
        <w:t>previous</w:t>
      </w:r>
      <w:r w:rsidR="00173034" w:rsidRPr="00B85A3B">
        <w:rPr>
          <w:rFonts w:ascii="Times New Roman" w:hAnsi="Times New Roman" w:cs="Times New Roman"/>
        </w:rPr>
        <w:t xml:space="preserve"> studies </w:t>
      </w:r>
      <w:r w:rsidR="00B01D15" w:rsidRPr="00B85A3B">
        <w:rPr>
          <w:rFonts w:ascii="Times New Roman" w:hAnsi="Times New Roman" w:cs="Times New Roman"/>
        </w:rPr>
        <w:t xml:space="preserve">in </w:t>
      </w:r>
      <w:proofErr w:type="spellStart"/>
      <w:r w:rsidR="00B01D15" w:rsidRPr="00B85A3B">
        <w:rPr>
          <w:rFonts w:ascii="Times New Roman" w:hAnsi="Times New Roman" w:cs="Times New Roman"/>
        </w:rPr>
        <w:t>Yanchi</w:t>
      </w:r>
      <w:proofErr w:type="spellEnd"/>
      <w:r w:rsidR="00173034" w:rsidRPr="00B85A3B">
        <w:rPr>
          <w:rFonts w:ascii="Times New Roman" w:hAnsi="Times New Roman" w:cs="Times New Roman"/>
        </w:rPr>
        <w:t xml:space="preserve"> area (e.g. </w:t>
      </w:r>
      <w:proofErr w:type="spellStart"/>
      <w:r w:rsidR="00173034" w:rsidRPr="00B85A3B">
        <w:rPr>
          <w:rFonts w:ascii="Times New Roman" w:hAnsi="Times New Roman" w:cs="Times New Roman"/>
        </w:rPr>
        <w:t>Qi</w:t>
      </w:r>
      <w:proofErr w:type="spellEnd"/>
      <w:r w:rsidR="00173034" w:rsidRPr="00B85A3B">
        <w:rPr>
          <w:rFonts w:ascii="Times New Roman" w:hAnsi="Times New Roman" w:cs="Times New Roman"/>
        </w:rPr>
        <w:t xml:space="preserve"> et al., 2002; </w:t>
      </w:r>
      <w:r w:rsidR="00BB76EA" w:rsidRPr="00B85A3B">
        <w:rPr>
          <w:rFonts w:ascii="Times New Roman" w:hAnsi="Times New Roman" w:cs="Times New Roman"/>
        </w:rPr>
        <w:t xml:space="preserve">Chen and </w:t>
      </w:r>
      <w:proofErr w:type="spellStart"/>
      <w:r w:rsidR="00BB76EA" w:rsidRPr="00B85A3B">
        <w:rPr>
          <w:rFonts w:ascii="Times New Roman" w:hAnsi="Times New Roman" w:cs="Times New Roman"/>
        </w:rPr>
        <w:t>Duan</w:t>
      </w:r>
      <w:proofErr w:type="spellEnd"/>
      <w:r w:rsidR="00BB76EA" w:rsidRPr="00B85A3B">
        <w:rPr>
          <w:rFonts w:ascii="Times New Roman" w:hAnsi="Times New Roman" w:cs="Times New Roman"/>
        </w:rPr>
        <w:t xml:space="preserve">, 2009; Zhang and </w:t>
      </w:r>
      <w:proofErr w:type="spellStart"/>
      <w:r w:rsidR="00BB76EA" w:rsidRPr="00B85A3B">
        <w:rPr>
          <w:rFonts w:ascii="Times New Roman" w:hAnsi="Times New Roman" w:cs="Times New Roman"/>
        </w:rPr>
        <w:t>Hou</w:t>
      </w:r>
      <w:proofErr w:type="spellEnd"/>
      <w:r w:rsidR="00BB76EA" w:rsidRPr="00B85A3B">
        <w:rPr>
          <w:rFonts w:ascii="Times New Roman" w:hAnsi="Times New Roman" w:cs="Times New Roman"/>
        </w:rPr>
        <w:t>, 2012</w:t>
      </w:r>
      <w:r w:rsidR="00E16E14" w:rsidRPr="00B85A3B">
        <w:rPr>
          <w:rFonts w:ascii="Times New Roman" w:hAnsi="Times New Roman" w:cs="Times New Roman"/>
        </w:rPr>
        <w:t>; Liu et al., 2015</w:t>
      </w:r>
      <w:r w:rsidR="004A5692" w:rsidRPr="00B85A3B">
        <w:rPr>
          <w:rFonts w:ascii="Times New Roman" w:hAnsi="Times New Roman" w:cs="Times New Roman"/>
        </w:rPr>
        <w:t>; Lai et al., 201</w:t>
      </w:r>
      <w:r w:rsidR="00C860D2">
        <w:rPr>
          <w:rFonts w:ascii="Times New Roman" w:hAnsi="Times New Roman" w:cs="Times New Roman"/>
        </w:rPr>
        <w:t>6</w:t>
      </w:r>
      <w:r w:rsidR="00173034" w:rsidRPr="00B85A3B">
        <w:rPr>
          <w:rFonts w:ascii="Times New Roman" w:hAnsi="Times New Roman" w:cs="Times New Roman"/>
        </w:rPr>
        <w:t>)</w:t>
      </w:r>
      <w:r w:rsidR="005C6773" w:rsidRPr="00B85A3B">
        <w:rPr>
          <w:rFonts w:ascii="Times New Roman" w:hAnsi="Times New Roman" w:cs="Times New Roman"/>
        </w:rPr>
        <w:t xml:space="preserve">. </w:t>
      </w:r>
      <w:r w:rsidR="00684EFB" w:rsidRPr="00B85A3B">
        <w:rPr>
          <w:rFonts w:ascii="Times New Roman" w:hAnsi="Times New Roman" w:cs="Times New Roman"/>
        </w:rPr>
        <w:t>The mass fraction of resistant SOM pool (</w:t>
      </w:r>
      <w:proofErr w:type="spellStart"/>
      <w:r w:rsidR="00684EFB" w:rsidRPr="00B85A3B">
        <w:rPr>
          <w:rFonts w:ascii="Times New Roman" w:hAnsi="Times New Roman" w:cs="Times New Roman"/>
          <w:i/>
        </w:rPr>
        <w:t>M</w:t>
      </w:r>
      <w:r w:rsidR="00684EFB" w:rsidRPr="00B85A3B">
        <w:rPr>
          <w:rFonts w:ascii="Times New Roman" w:hAnsi="Times New Roman" w:cs="Times New Roman"/>
          <w:i/>
          <w:vertAlign w:val="subscript"/>
        </w:rPr>
        <w:t>hum</w:t>
      </w:r>
      <w:proofErr w:type="spellEnd"/>
      <w:r w:rsidR="00684EFB" w:rsidRPr="00B85A3B">
        <w:rPr>
          <w:rFonts w:ascii="Times New Roman" w:hAnsi="Times New Roman" w:cs="Times New Roman"/>
        </w:rPr>
        <w:t>) was set to 4</w:t>
      </w:r>
      <w:r w:rsidR="00F81F43" w:rsidRPr="00B85A3B">
        <w:rPr>
          <w:rFonts w:ascii="Times New Roman" w:hAnsi="Times New Roman" w:cs="Times New Roman"/>
        </w:rPr>
        <w:t>0</w:t>
      </w:r>
      <w:r w:rsidR="00684EFB" w:rsidRPr="00B85A3B">
        <w:rPr>
          <w:rFonts w:ascii="Times New Roman" w:hAnsi="Times New Roman" w:cs="Times New Roman"/>
        </w:rPr>
        <w:t xml:space="preserve"> - </w:t>
      </w:r>
      <w:r w:rsidR="008730EE" w:rsidRPr="00B85A3B">
        <w:rPr>
          <w:rFonts w:ascii="Times New Roman" w:hAnsi="Times New Roman" w:cs="Times New Roman"/>
        </w:rPr>
        <w:t>5</w:t>
      </w:r>
      <w:r w:rsidR="00684EFB" w:rsidRPr="00B85A3B">
        <w:rPr>
          <w:rFonts w:ascii="Times New Roman" w:hAnsi="Times New Roman" w:cs="Times New Roman"/>
        </w:rPr>
        <w:t>0</w:t>
      </w:r>
      <w:r w:rsidR="00F81F43" w:rsidRPr="00B85A3B">
        <w:rPr>
          <w:rFonts w:ascii="Times New Roman" w:hAnsi="Times New Roman" w:cs="Times New Roman"/>
        </w:rPr>
        <w:t xml:space="preserve"> </w:t>
      </w:r>
      <w:r w:rsidR="00684EFB" w:rsidRPr="00B85A3B">
        <w:rPr>
          <w:rFonts w:ascii="Times New Roman" w:hAnsi="Times New Roman" w:cs="Times New Roman"/>
        </w:rPr>
        <w:t xml:space="preserve">% of total SOM, following </w:t>
      </w:r>
      <w:r w:rsidR="001C2AB8" w:rsidRPr="00B85A3B">
        <w:rPr>
          <w:rFonts w:ascii="Times New Roman" w:hAnsi="Times New Roman" w:cs="Times New Roman"/>
        </w:rPr>
        <w:t xml:space="preserve">work by </w:t>
      </w:r>
      <w:r w:rsidR="00C860D2">
        <w:rPr>
          <w:rFonts w:ascii="Times New Roman" w:hAnsi="Times New Roman" w:cs="Times New Roman"/>
        </w:rPr>
        <w:t>Lai et al. (2016</w:t>
      </w:r>
      <w:r w:rsidR="00684EFB" w:rsidRPr="00B85A3B">
        <w:rPr>
          <w:rFonts w:ascii="Times New Roman" w:hAnsi="Times New Roman" w:cs="Times New Roman"/>
        </w:rPr>
        <w:t xml:space="preserve">). </w:t>
      </w:r>
      <w:r w:rsidR="008730EE" w:rsidRPr="00B85A3B">
        <w:rPr>
          <w:rFonts w:ascii="Times New Roman" w:hAnsi="Times New Roman" w:cs="Times New Roman"/>
        </w:rPr>
        <w:t>The vertical distribution of the SOM pools was described following</w:t>
      </w:r>
      <w:r w:rsidR="001C2AB8" w:rsidRPr="00B85A3B">
        <w:rPr>
          <w:rFonts w:ascii="Times New Roman" w:hAnsi="Times New Roman" w:cs="Times New Roman"/>
        </w:rPr>
        <w:t xml:space="preserve"> </w:t>
      </w:r>
      <w:r w:rsidR="008730EE" w:rsidRPr="00B85A3B">
        <w:rPr>
          <w:rFonts w:ascii="Times New Roman" w:hAnsi="Times New Roman" w:cs="Times New Roman"/>
        </w:rPr>
        <w:t xml:space="preserve">Shi et al. (2013). </w:t>
      </w:r>
      <w:r w:rsidR="00403D43" w:rsidRPr="008B457D">
        <w:rPr>
          <w:rFonts w:ascii="Times New Roman" w:hAnsi="Times New Roman" w:cs="Times New Roman"/>
          <w:color w:val="FF0000"/>
        </w:rPr>
        <w:t>A</w:t>
      </w:r>
      <w:r w:rsidR="008B457D" w:rsidRPr="008B457D">
        <w:rPr>
          <w:rFonts w:ascii="Times New Roman" w:hAnsi="Times New Roman" w:cs="Times New Roman"/>
          <w:color w:val="FF0000"/>
        </w:rPr>
        <w:t>t the ecosystem level, the aboveground biomass was linearly related to the crown projection area (</w:t>
      </w:r>
      <w:r w:rsidR="008B457D" w:rsidRPr="008B457D">
        <w:rPr>
          <w:rFonts w:ascii="Times New Roman" w:hAnsi="Times New Roman" w:cs="Times New Roman"/>
          <w:i/>
          <w:color w:val="FF0000"/>
        </w:rPr>
        <w:t>M</w:t>
      </w:r>
      <w:r w:rsidR="00786C0A">
        <w:rPr>
          <w:rFonts w:ascii="Times New Roman" w:hAnsi="Times New Roman" w:cs="Times New Roman"/>
          <w:i/>
          <w:color w:val="FF0000"/>
          <w:vertAlign w:val="superscript"/>
        </w:rPr>
        <w:t>S</w:t>
      </w:r>
      <w:r w:rsidR="008B457D" w:rsidRPr="008B457D">
        <w:rPr>
          <w:rFonts w:ascii="Times New Roman" w:hAnsi="Times New Roman" w:cs="Times New Roman"/>
          <w:color w:val="FF0000"/>
        </w:rPr>
        <w:t xml:space="preserve"> = 0.2917 * π(0.5</w:t>
      </w:r>
      <w:r w:rsidR="008B457D" w:rsidRPr="008B457D">
        <w:rPr>
          <w:rFonts w:ascii="Times New Roman" w:hAnsi="Times New Roman" w:cs="Times New Roman"/>
          <w:i/>
          <w:color w:val="FF0000"/>
        </w:rPr>
        <w:t>D</w:t>
      </w:r>
      <w:r w:rsidR="008B457D" w:rsidRPr="008B457D">
        <w:rPr>
          <w:rFonts w:ascii="Times New Roman" w:hAnsi="Times New Roman" w:cs="Times New Roman"/>
          <w:color w:val="FF0000"/>
        </w:rPr>
        <w:t>)</w:t>
      </w:r>
      <w:r w:rsidR="008B457D" w:rsidRPr="008B457D">
        <w:rPr>
          <w:rFonts w:ascii="Times New Roman" w:hAnsi="Times New Roman" w:cs="Times New Roman"/>
          <w:color w:val="FF0000"/>
          <w:vertAlign w:val="superscript"/>
        </w:rPr>
        <w:t>2</w:t>
      </w:r>
      <w:r w:rsidR="008B457D" w:rsidRPr="008B457D">
        <w:rPr>
          <w:rFonts w:ascii="Times New Roman" w:hAnsi="Times New Roman" w:cs="Times New Roman"/>
          <w:color w:val="FF0000"/>
        </w:rPr>
        <w:t xml:space="preserve">, </w:t>
      </w:r>
      <w:r w:rsidR="008B457D">
        <w:rPr>
          <w:rFonts w:ascii="Times New Roman" w:hAnsi="Times New Roman" w:cs="Times New Roman"/>
          <w:color w:val="FF0000"/>
        </w:rPr>
        <w:t xml:space="preserve">see </w:t>
      </w:r>
      <w:r w:rsidR="008B457D" w:rsidRPr="008B457D">
        <w:rPr>
          <w:rFonts w:ascii="Times New Roman" w:hAnsi="Times New Roman" w:cs="Times New Roman"/>
          <w:color w:val="FF0000"/>
        </w:rPr>
        <w:t>Zhang et al., 2008).</w:t>
      </w:r>
      <w:r w:rsidR="008B457D">
        <w:rPr>
          <w:rFonts w:ascii="Times New Roman" w:hAnsi="Times New Roman" w:cs="Times New Roman"/>
          <w:color w:val="FF0000"/>
        </w:rPr>
        <w:t xml:space="preserve"> The total </w:t>
      </w:r>
      <w:r w:rsidR="00403D43" w:rsidRPr="00786C0A">
        <w:rPr>
          <w:rFonts w:ascii="Times New Roman" w:hAnsi="Times New Roman" w:cs="Times New Roman"/>
          <w:color w:val="FF0000"/>
        </w:rPr>
        <w:t xml:space="preserve">root biomass was </w:t>
      </w:r>
      <w:r w:rsidR="008B457D" w:rsidRPr="00786C0A">
        <w:rPr>
          <w:rFonts w:ascii="Times New Roman" w:hAnsi="Times New Roman" w:cs="Times New Roman"/>
          <w:color w:val="FF0000"/>
        </w:rPr>
        <w:t xml:space="preserve">then </w:t>
      </w:r>
      <w:r w:rsidR="00403D43" w:rsidRPr="00786C0A">
        <w:rPr>
          <w:rFonts w:ascii="Times New Roman" w:hAnsi="Times New Roman" w:cs="Times New Roman"/>
          <w:color w:val="FF0000"/>
        </w:rPr>
        <w:t>calculated as proportional to the aboveground biomass</w:t>
      </w:r>
      <w:r w:rsidR="008B457D" w:rsidRPr="00786C0A">
        <w:rPr>
          <w:rFonts w:ascii="Times New Roman" w:hAnsi="Times New Roman" w:cs="Times New Roman"/>
          <w:color w:val="FF0000"/>
        </w:rPr>
        <w:t>, using a root-shoot ratio of 0.4</w:t>
      </w:r>
      <w:r w:rsidR="00C5465D" w:rsidRPr="00786C0A">
        <w:rPr>
          <w:rFonts w:ascii="Times New Roman" w:hAnsi="Times New Roman" w:cs="Times New Roman"/>
          <w:color w:val="FF0000"/>
        </w:rPr>
        <w:t>7</w:t>
      </w:r>
      <w:r w:rsidR="008B457D" w:rsidRPr="00786C0A">
        <w:rPr>
          <w:rFonts w:ascii="Times New Roman" w:hAnsi="Times New Roman" w:cs="Times New Roman"/>
          <w:color w:val="FF0000"/>
        </w:rPr>
        <w:t xml:space="preserve"> </w:t>
      </w:r>
      <w:r w:rsidR="00403D43" w:rsidRPr="00786C0A">
        <w:rPr>
          <w:rFonts w:ascii="Times New Roman" w:hAnsi="Times New Roman" w:cs="Times New Roman"/>
          <w:color w:val="FF0000"/>
        </w:rPr>
        <w:t>(</w:t>
      </w:r>
      <w:r w:rsidR="00786C0A" w:rsidRPr="008B457D">
        <w:rPr>
          <w:rFonts w:ascii="Times New Roman" w:hAnsi="Times New Roman" w:cs="Times New Roman"/>
          <w:i/>
          <w:color w:val="FF0000"/>
        </w:rPr>
        <w:t>M</w:t>
      </w:r>
      <w:r w:rsidR="00786C0A">
        <w:rPr>
          <w:rFonts w:ascii="Times New Roman" w:hAnsi="Times New Roman" w:cs="Times New Roman"/>
          <w:i/>
          <w:color w:val="FF0000"/>
          <w:vertAlign w:val="superscript"/>
        </w:rPr>
        <w:t>R</w:t>
      </w:r>
      <w:r w:rsidR="00786C0A" w:rsidRPr="008B457D">
        <w:rPr>
          <w:rFonts w:ascii="Times New Roman" w:hAnsi="Times New Roman" w:cs="Times New Roman"/>
          <w:color w:val="FF0000"/>
        </w:rPr>
        <w:t xml:space="preserve"> </w:t>
      </w:r>
      <w:r w:rsidR="00786C0A">
        <w:rPr>
          <w:rFonts w:ascii="Times New Roman" w:hAnsi="Times New Roman" w:cs="Times New Roman"/>
          <w:color w:val="FF0000"/>
        </w:rPr>
        <w:t>= 0.47</w:t>
      </w:r>
      <w:r w:rsidR="00786C0A" w:rsidRPr="008B457D">
        <w:rPr>
          <w:rFonts w:ascii="Times New Roman" w:hAnsi="Times New Roman" w:cs="Times New Roman"/>
          <w:i/>
          <w:color w:val="FF0000"/>
        </w:rPr>
        <w:t>M</w:t>
      </w:r>
      <w:r w:rsidR="00786C0A">
        <w:rPr>
          <w:rFonts w:ascii="Times New Roman" w:hAnsi="Times New Roman" w:cs="Times New Roman"/>
          <w:i/>
          <w:color w:val="FF0000"/>
          <w:vertAlign w:val="superscript"/>
        </w:rPr>
        <w:t>S</w:t>
      </w:r>
      <w:r w:rsidR="00786C0A">
        <w:rPr>
          <w:rFonts w:ascii="Times New Roman" w:hAnsi="Times New Roman" w:cs="Times New Roman"/>
          <w:color w:val="FF0000"/>
        </w:rPr>
        <w:t xml:space="preserve">, </w:t>
      </w:r>
      <w:r w:rsidR="00403D43" w:rsidRPr="00786C0A">
        <w:rPr>
          <w:rFonts w:ascii="Times New Roman" w:hAnsi="Times New Roman" w:cs="Times New Roman"/>
          <w:color w:val="FF0000"/>
        </w:rPr>
        <w:t>Xiao et al., 2005)</w:t>
      </w:r>
      <w:r w:rsidR="008B457D" w:rsidRPr="00786C0A">
        <w:rPr>
          <w:rFonts w:ascii="Times New Roman" w:hAnsi="Times New Roman" w:cs="Times New Roman"/>
          <w:color w:val="FF0000"/>
        </w:rPr>
        <w:t>.</w:t>
      </w:r>
      <w:r w:rsidR="00403D43" w:rsidRPr="00786C0A">
        <w:rPr>
          <w:rFonts w:ascii="Times New Roman" w:hAnsi="Times New Roman" w:cs="Times New Roman"/>
          <w:color w:val="FF0000"/>
        </w:rPr>
        <w:t xml:space="preserve"> </w:t>
      </w:r>
      <w:r w:rsidR="00403973" w:rsidRPr="007857D8">
        <w:rPr>
          <w:rFonts w:ascii="Times New Roman" w:hAnsi="Times New Roman" w:cs="Times New Roman"/>
          <w:color w:val="FF0000"/>
        </w:rPr>
        <w:t>The vertical profile of root biomass was parameterized</w:t>
      </w:r>
      <w:r w:rsidR="00AB4EF3" w:rsidRPr="007857D8">
        <w:rPr>
          <w:rFonts w:ascii="Times New Roman" w:hAnsi="Times New Roman" w:cs="Times New Roman"/>
          <w:color w:val="FF0000"/>
        </w:rPr>
        <w:t xml:space="preserve"> as decreasing </w:t>
      </w:r>
      <w:r w:rsidR="00D43BCD" w:rsidRPr="007857D8">
        <w:rPr>
          <w:rFonts w:ascii="Times New Roman" w:hAnsi="Times New Roman" w:cs="Times New Roman"/>
          <w:color w:val="FF0000"/>
        </w:rPr>
        <w:t>exponentially with depth</w:t>
      </w:r>
      <w:r w:rsidR="003B463C" w:rsidRPr="007857D8">
        <w:rPr>
          <w:rFonts w:ascii="Times New Roman" w:hAnsi="Times New Roman" w:cs="Times New Roman"/>
          <w:color w:val="FF0000"/>
        </w:rPr>
        <w:t xml:space="preserve">, using the </w:t>
      </w:r>
      <w:r w:rsidR="00C860D2" w:rsidRPr="007857D8">
        <w:rPr>
          <w:rFonts w:ascii="Times New Roman" w:hAnsi="Times New Roman" w:cs="Times New Roman"/>
          <w:color w:val="FF0000"/>
        </w:rPr>
        <w:t>depth</w:t>
      </w:r>
      <w:r w:rsidR="003B463C" w:rsidRPr="007857D8">
        <w:rPr>
          <w:rFonts w:ascii="Times New Roman" w:hAnsi="Times New Roman" w:cs="Times New Roman"/>
          <w:color w:val="FF0000"/>
        </w:rPr>
        <w:t xml:space="preserve"> </w:t>
      </w:r>
      <w:r w:rsidR="00C860D2" w:rsidRPr="007857D8">
        <w:rPr>
          <w:rFonts w:ascii="Times New Roman" w:hAnsi="Times New Roman" w:cs="Times New Roman"/>
          <w:color w:val="FF0000"/>
        </w:rPr>
        <w:t xml:space="preserve">profile reported by </w:t>
      </w:r>
      <w:r w:rsidR="003B463C" w:rsidRPr="007857D8">
        <w:rPr>
          <w:rFonts w:ascii="Times New Roman" w:hAnsi="Times New Roman" w:cs="Times New Roman"/>
          <w:color w:val="FF0000"/>
        </w:rPr>
        <w:t xml:space="preserve">Lai et al. </w:t>
      </w:r>
      <w:r w:rsidR="00C860D2" w:rsidRPr="007857D8">
        <w:rPr>
          <w:rFonts w:ascii="Times New Roman" w:hAnsi="Times New Roman" w:cs="Times New Roman"/>
          <w:color w:val="FF0000"/>
        </w:rPr>
        <w:t>(2016</w:t>
      </w:r>
      <w:r w:rsidR="003B463C" w:rsidRPr="007857D8">
        <w:rPr>
          <w:rFonts w:ascii="Times New Roman" w:hAnsi="Times New Roman" w:cs="Times New Roman"/>
          <w:color w:val="FF0000"/>
        </w:rPr>
        <w:t>)</w:t>
      </w:r>
      <w:r w:rsidR="00C860D2" w:rsidRPr="007857D8">
        <w:rPr>
          <w:rFonts w:ascii="Times New Roman" w:hAnsi="Times New Roman" w:cs="Times New Roman"/>
          <w:color w:val="FF0000"/>
        </w:rPr>
        <w:t xml:space="preserve">. </w:t>
      </w:r>
      <w:r w:rsidR="007857D8" w:rsidRPr="007857D8">
        <w:rPr>
          <w:rFonts w:ascii="Times New Roman" w:hAnsi="Times New Roman" w:cs="Times New Roman"/>
          <w:color w:val="FF0000"/>
        </w:rPr>
        <w:t>On the horizontal direction</w:t>
      </w:r>
      <w:r w:rsidR="007857D8" w:rsidRPr="00967927">
        <w:rPr>
          <w:rFonts w:ascii="Times New Roman" w:hAnsi="Times New Roman" w:cs="Times New Roman"/>
          <w:color w:val="FF0000"/>
        </w:rPr>
        <w:t>, r</w:t>
      </w:r>
      <w:r w:rsidR="0071590C" w:rsidRPr="00967927">
        <w:rPr>
          <w:rFonts w:ascii="Times New Roman" w:hAnsi="Times New Roman" w:cs="Times New Roman"/>
          <w:color w:val="FF0000"/>
        </w:rPr>
        <w:t xml:space="preserve">oot biomass was set to decrease </w:t>
      </w:r>
      <w:r w:rsidR="00403973" w:rsidRPr="00967927">
        <w:rPr>
          <w:rFonts w:ascii="Times New Roman" w:hAnsi="Times New Roman" w:cs="Times New Roman"/>
          <w:color w:val="FF0000"/>
        </w:rPr>
        <w:t xml:space="preserve">linearly </w:t>
      </w:r>
      <w:r w:rsidR="0071590C" w:rsidRPr="00967927">
        <w:rPr>
          <w:rFonts w:ascii="Times New Roman" w:hAnsi="Times New Roman" w:cs="Times New Roman"/>
          <w:color w:val="FF0000"/>
        </w:rPr>
        <w:t xml:space="preserve">with the distance from </w:t>
      </w:r>
      <w:r w:rsidR="00EE110E" w:rsidRPr="00967927">
        <w:rPr>
          <w:rFonts w:ascii="Times New Roman" w:hAnsi="Times New Roman" w:cs="Times New Roman" w:hint="eastAsia"/>
          <w:color w:val="FF0000"/>
        </w:rPr>
        <w:t xml:space="preserve">the </w:t>
      </w:r>
      <w:r w:rsidR="007857D8" w:rsidRPr="00967927">
        <w:rPr>
          <w:rFonts w:ascii="Times New Roman" w:hAnsi="Times New Roman" w:cs="Times New Roman"/>
          <w:color w:val="FF0000"/>
        </w:rPr>
        <w:t>centre</w:t>
      </w:r>
      <w:r w:rsidR="00EE110E" w:rsidRPr="00967927">
        <w:rPr>
          <w:rFonts w:ascii="Times New Roman" w:hAnsi="Times New Roman" w:cs="Times New Roman" w:hint="eastAsia"/>
          <w:color w:val="FF0000"/>
        </w:rPr>
        <w:t xml:space="preserve"> of a shrub crown</w:t>
      </w:r>
      <w:r w:rsidR="00EE110E" w:rsidRPr="00967927">
        <w:rPr>
          <w:rFonts w:ascii="Times New Roman" w:hAnsi="Times New Roman" w:cs="Times New Roman"/>
          <w:color w:val="FF0000"/>
        </w:rPr>
        <w:t xml:space="preserve"> </w:t>
      </w:r>
      <w:r w:rsidR="0071590C" w:rsidRPr="00967927">
        <w:rPr>
          <w:rFonts w:ascii="Times New Roman" w:hAnsi="Times New Roman" w:cs="Times New Roman"/>
          <w:color w:val="FF0000"/>
        </w:rPr>
        <w:t xml:space="preserve">(Zhang et al., 2008). </w:t>
      </w:r>
      <w:r w:rsidR="006B012C" w:rsidRPr="00B46720">
        <w:rPr>
          <w:rFonts w:ascii="Times New Roman" w:hAnsi="Times New Roman" w:cs="Times New Roman"/>
        </w:rPr>
        <w:t xml:space="preserve">The </w:t>
      </w:r>
      <w:r w:rsidR="0071333B" w:rsidRPr="00B46720">
        <w:rPr>
          <w:rFonts w:ascii="Times New Roman" w:hAnsi="Times New Roman" w:cs="Times New Roman"/>
        </w:rPr>
        <w:t xml:space="preserve">N content was </w:t>
      </w:r>
      <w:r w:rsidR="00370EF2" w:rsidRPr="00B46720">
        <w:rPr>
          <w:rFonts w:ascii="Times New Roman" w:hAnsi="Times New Roman" w:cs="Times New Roman"/>
        </w:rPr>
        <w:t xml:space="preserve">parameterized </w:t>
      </w:r>
      <w:r w:rsidR="00BC0B67" w:rsidRPr="00B46720">
        <w:rPr>
          <w:rFonts w:ascii="Times New Roman" w:hAnsi="Times New Roman" w:cs="Times New Roman"/>
        </w:rPr>
        <w:t xml:space="preserve">following </w:t>
      </w:r>
      <w:r w:rsidR="00370EF2" w:rsidRPr="00B46720">
        <w:rPr>
          <w:rFonts w:ascii="Times New Roman" w:hAnsi="Times New Roman" w:cs="Times New Roman"/>
        </w:rPr>
        <w:t>the measurement of</w:t>
      </w:r>
      <w:r w:rsidR="0071333B" w:rsidRPr="00B46720">
        <w:rPr>
          <w:rFonts w:ascii="Times New Roman" w:hAnsi="Times New Roman" w:cs="Times New Roman"/>
        </w:rPr>
        <w:t xml:space="preserve"> Wang et al. (2015).</w:t>
      </w:r>
      <w:r w:rsidR="0071333B" w:rsidRPr="00B85A3B">
        <w:rPr>
          <w:rFonts w:ascii="Times New Roman" w:hAnsi="Times New Roman" w:cs="Times New Roman"/>
        </w:rPr>
        <w:t xml:space="preserve"> </w:t>
      </w:r>
    </w:p>
    <w:p w:rsidR="00E60C1E" w:rsidRPr="00B85A3B" w:rsidRDefault="00C51B0D" w:rsidP="007D23ED">
      <w:pPr>
        <w:spacing w:line="360" w:lineRule="atLeast"/>
        <w:ind w:firstLine="216"/>
        <w:jc w:val="both"/>
        <w:rPr>
          <w:rFonts w:ascii="Times New Roman" w:hAnsi="Times New Roman" w:cs="Times New Roman"/>
          <w:lang w:val="en-US"/>
        </w:rPr>
      </w:pPr>
      <w:r w:rsidRPr="00B85A3B">
        <w:rPr>
          <w:rFonts w:ascii="Times New Roman" w:hAnsi="Times New Roman" w:cs="Times New Roman"/>
        </w:rPr>
        <w:t xml:space="preserve">Based on the above settings, the specific decomposition rate of debris </w:t>
      </w:r>
      <w:r w:rsidR="001539CF" w:rsidRPr="00B85A3B">
        <w:rPr>
          <w:rFonts w:ascii="Times New Roman" w:hAnsi="Times New Roman" w:cs="Times New Roman"/>
        </w:rPr>
        <w:t xml:space="preserve">was </w:t>
      </w:r>
      <w:r w:rsidRPr="00B85A3B">
        <w:rPr>
          <w:rFonts w:ascii="Times New Roman" w:hAnsi="Times New Roman" w:cs="Times New Roman"/>
        </w:rPr>
        <w:t>estimated</w:t>
      </w:r>
      <w:r w:rsidR="0096499C" w:rsidRPr="00B85A3B">
        <w:rPr>
          <w:rFonts w:ascii="Times New Roman" w:hAnsi="Times New Roman" w:cs="Times New Roman"/>
        </w:rPr>
        <w:t xml:space="preserve"> from the </w:t>
      </w:r>
      <w:r w:rsidR="00510BE7" w:rsidRPr="00B85A3B">
        <w:rPr>
          <w:rFonts w:ascii="Times New Roman" w:hAnsi="Times New Roman" w:cs="Times New Roman"/>
        </w:rPr>
        <w:t>litterbag</w:t>
      </w:r>
      <w:r w:rsidR="00C860D2">
        <w:rPr>
          <w:rFonts w:ascii="Times New Roman" w:hAnsi="Times New Roman" w:cs="Times New Roman"/>
        </w:rPr>
        <w:t xml:space="preserve"> experiment of Lai et al. (2016</w:t>
      </w:r>
      <w:r w:rsidR="0096499C" w:rsidRPr="00B85A3B">
        <w:rPr>
          <w:rFonts w:ascii="Times New Roman" w:hAnsi="Times New Roman" w:cs="Times New Roman"/>
        </w:rPr>
        <w:t xml:space="preserve">), which </w:t>
      </w:r>
      <w:r w:rsidRPr="00B85A3B">
        <w:rPr>
          <w:rFonts w:ascii="Times New Roman" w:hAnsi="Times New Roman" w:cs="Times New Roman"/>
        </w:rPr>
        <w:t>showed</w:t>
      </w:r>
      <w:r w:rsidR="0096499C" w:rsidRPr="00B85A3B">
        <w:rPr>
          <w:rFonts w:ascii="Times New Roman" w:hAnsi="Times New Roman" w:cs="Times New Roman"/>
        </w:rPr>
        <w:t xml:space="preserve"> a </w:t>
      </w:r>
      <w:r w:rsidRPr="00B85A3B">
        <w:rPr>
          <w:rFonts w:ascii="Times New Roman" w:hAnsi="Times New Roman" w:cs="Times New Roman"/>
        </w:rPr>
        <w:t xml:space="preserve">16% </w:t>
      </w:r>
      <w:r w:rsidR="0096499C" w:rsidRPr="00B85A3B">
        <w:rPr>
          <w:rFonts w:ascii="Times New Roman" w:hAnsi="Times New Roman" w:cs="Times New Roman"/>
        </w:rPr>
        <w:t xml:space="preserve">decrease in </w:t>
      </w:r>
      <w:r w:rsidR="002A5263" w:rsidRPr="00B85A3B">
        <w:rPr>
          <w:rFonts w:ascii="Times New Roman" w:hAnsi="Times New Roman" w:cs="Times New Roman"/>
        </w:rPr>
        <w:t>the mass of fine-</w:t>
      </w:r>
      <w:r w:rsidR="0096499C" w:rsidRPr="00B85A3B">
        <w:rPr>
          <w:rFonts w:ascii="Times New Roman" w:hAnsi="Times New Roman" w:cs="Times New Roman"/>
        </w:rPr>
        <w:t>root litter</w:t>
      </w:r>
      <w:r w:rsidR="002A5263" w:rsidRPr="00B85A3B">
        <w:rPr>
          <w:rFonts w:ascii="Times New Roman" w:hAnsi="Times New Roman" w:cs="Times New Roman"/>
        </w:rPr>
        <w:t>s</w:t>
      </w:r>
      <w:r w:rsidR="0096499C" w:rsidRPr="00B85A3B">
        <w:rPr>
          <w:rFonts w:ascii="Times New Roman" w:hAnsi="Times New Roman" w:cs="Times New Roman"/>
        </w:rPr>
        <w:t xml:space="preserve"> during a 7-month period of </w:t>
      </w:r>
      <w:r w:rsidRPr="00B85A3B">
        <w:rPr>
          <w:rFonts w:ascii="Times New Roman" w:hAnsi="Times New Roman" w:cs="Times New Roman"/>
        </w:rPr>
        <w:t xml:space="preserve">year 2013 at the </w:t>
      </w:r>
      <w:proofErr w:type="spellStart"/>
      <w:r w:rsidRPr="00B85A3B">
        <w:rPr>
          <w:rFonts w:ascii="Times New Roman" w:hAnsi="Times New Roman" w:cs="Times New Roman"/>
        </w:rPr>
        <w:t>Yanchi</w:t>
      </w:r>
      <w:proofErr w:type="spellEnd"/>
      <w:r w:rsidRPr="00B85A3B">
        <w:rPr>
          <w:rFonts w:ascii="Times New Roman" w:hAnsi="Times New Roman" w:cs="Times New Roman"/>
        </w:rPr>
        <w:t xml:space="preserve"> site. </w:t>
      </w:r>
      <w:r w:rsidR="000C2CB5" w:rsidRPr="007C1E5F">
        <w:rPr>
          <w:rFonts w:ascii="Times New Roman" w:hAnsi="Times New Roman" w:cs="Times New Roman"/>
          <w:color w:val="FF0000"/>
        </w:rPr>
        <w:t xml:space="preserve">The </w:t>
      </w:r>
      <w:proofErr w:type="spellStart"/>
      <w:r w:rsidR="000C2CB5" w:rsidRPr="007C1E5F">
        <w:rPr>
          <w:rFonts w:ascii="Times New Roman" w:hAnsi="Times New Roman" w:cs="Times New Roman"/>
          <w:color w:val="FF0000"/>
        </w:rPr>
        <w:t>photodegradation</w:t>
      </w:r>
      <w:proofErr w:type="spellEnd"/>
      <w:r w:rsidR="000C2CB5" w:rsidRPr="007C1E5F">
        <w:rPr>
          <w:rFonts w:ascii="Times New Roman" w:hAnsi="Times New Roman" w:cs="Times New Roman"/>
          <w:color w:val="FF0000"/>
        </w:rPr>
        <w:t xml:space="preserve"> coefficient (</w:t>
      </w:r>
      <w:proofErr w:type="spellStart"/>
      <w:r w:rsidR="00E00C39" w:rsidRPr="007C1E5F">
        <w:rPr>
          <w:rFonts w:ascii="Times New Roman" w:hAnsi="Times New Roman" w:cs="Times New Roman"/>
          <w:i/>
          <w:color w:val="FF0000"/>
        </w:rPr>
        <w:t>k</w:t>
      </w:r>
      <w:r w:rsidR="00E00C39" w:rsidRPr="007C1E5F">
        <w:rPr>
          <w:rFonts w:ascii="Times New Roman" w:hAnsi="Times New Roman" w:cs="Times New Roman"/>
          <w:i/>
          <w:color w:val="FF0000"/>
          <w:vertAlign w:val="subscript"/>
        </w:rPr>
        <w:t>p</w:t>
      </w:r>
      <w:proofErr w:type="spellEnd"/>
      <w:r w:rsidR="000C2CB5" w:rsidRPr="007C1E5F">
        <w:rPr>
          <w:rFonts w:ascii="Times New Roman" w:hAnsi="Times New Roman" w:cs="Times New Roman"/>
          <w:color w:val="FF0000"/>
        </w:rPr>
        <w:t xml:space="preserve">) was </w:t>
      </w:r>
      <w:r w:rsidR="00AD716C" w:rsidRPr="007C1E5F">
        <w:rPr>
          <w:rFonts w:ascii="Times New Roman" w:hAnsi="Times New Roman" w:cs="Times New Roman"/>
          <w:color w:val="FF0000"/>
        </w:rPr>
        <w:t>set to 0.</w:t>
      </w:r>
      <w:r w:rsidR="007C1E5F" w:rsidRPr="007C1E5F">
        <w:rPr>
          <w:rFonts w:ascii="Times New Roman" w:hAnsi="Times New Roman" w:cs="Times New Roman"/>
          <w:color w:val="FF0000"/>
        </w:rPr>
        <w:t>2</w:t>
      </w:r>
      <w:r w:rsidR="00493197">
        <w:rPr>
          <w:rFonts w:ascii="Times New Roman" w:hAnsi="Times New Roman" w:cs="Times New Roman"/>
          <w:color w:val="FF0000"/>
        </w:rPr>
        <w:t>3</w:t>
      </w:r>
      <w:r w:rsidR="007C1E5F" w:rsidRPr="007C1E5F">
        <w:rPr>
          <w:rFonts w:ascii="Times New Roman" w:hAnsi="Times New Roman" w:cs="Times New Roman"/>
          <w:color w:val="FF0000"/>
        </w:rPr>
        <w:t xml:space="preserve"> yr</w:t>
      </w:r>
      <w:r w:rsidR="007C1E5F" w:rsidRPr="007C1E5F">
        <w:rPr>
          <w:rFonts w:ascii="Times New Roman" w:hAnsi="Times New Roman" w:cs="Times New Roman"/>
          <w:color w:val="FF0000"/>
          <w:vertAlign w:val="superscript"/>
        </w:rPr>
        <w:t>-1</w:t>
      </w:r>
      <w:r w:rsidR="007C1E5F" w:rsidRPr="007C1E5F">
        <w:rPr>
          <w:rFonts w:ascii="Times New Roman" w:hAnsi="Times New Roman" w:cs="Times New Roman"/>
          <w:color w:val="FF0000"/>
        </w:rPr>
        <w:t xml:space="preserve">, </w:t>
      </w:r>
      <w:r w:rsidR="007944C4">
        <w:rPr>
          <w:rFonts w:ascii="Times New Roman" w:hAnsi="Times New Roman" w:cs="Times New Roman"/>
          <w:color w:val="FF0000"/>
        </w:rPr>
        <w:t xml:space="preserve">which </w:t>
      </w:r>
      <w:r w:rsidR="00E80E40">
        <w:rPr>
          <w:rFonts w:ascii="Times New Roman" w:hAnsi="Times New Roman" w:cs="Times New Roman"/>
          <w:color w:val="FF0000"/>
        </w:rPr>
        <w:t>was</w:t>
      </w:r>
      <w:r w:rsidR="00DA60F3" w:rsidRPr="007C1E5F">
        <w:rPr>
          <w:rFonts w:ascii="Times New Roman" w:hAnsi="Times New Roman" w:cs="Times New Roman"/>
          <w:color w:val="FF0000"/>
        </w:rPr>
        <w:t xml:space="preserve"> </w:t>
      </w:r>
      <w:r w:rsidR="00D55615" w:rsidRPr="007C1E5F">
        <w:rPr>
          <w:rFonts w:ascii="Times New Roman" w:hAnsi="Times New Roman" w:cs="Times New Roman"/>
          <w:color w:val="FF0000"/>
        </w:rPr>
        <w:t>the mass-</w:t>
      </w:r>
      <w:r w:rsidR="00ED068C" w:rsidRPr="007C1E5F">
        <w:rPr>
          <w:rFonts w:ascii="Times New Roman" w:hAnsi="Times New Roman" w:cs="Times New Roman"/>
          <w:color w:val="FF0000"/>
        </w:rPr>
        <w:t>loss</w:t>
      </w:r>
      <w:r w:rsidR="00DA60F3" w:rsidRPr="007C1E5F">
        <w:rPr>
          <w:rFonts w:ascii="Times New Roman" w:hAnsi="Times New Roman" w:cs="Times New Roman"/>
          <w:color w:val="FF0000"/>
        </w:rPr>
        <w:t xml:space="preserve"> </w:t>
      </w:r>
      <w:r w:rsidR="00F32A13" w:rsidRPr="007C1E5F">
        <w:rPr>
          <w:rFonts w:ascii="Times New Roman" w:hAnsi="Times New Roman" w:cs="Times New Roman"/>
          <w:color w:val="FF0000"/>
        </w:rPr>
        <w:t xml:space="preserve">rate </w:t>
      </w:r>
      <w:r w:rsidR="00DA60F3" w:rsidRPr="007C1E5F">
        <w:rPr>
          <w:rFonts w:ascii="Times New Roman" w:hAnsi="Times New Roman" w:cs="Times New Roman"/>
          <w:color w:val="FF0000"/>
        </w:rPr>
        <w:t xml:space="preserve">reported by Austin and </w:t>
      </w:r>
      <w:proofErr w:type="spellStart"/>
      <w:r w:rsidR="00DA60F3" w:rsidRPr="007C1E5F">
        <w:rPr>
          <w:rFonts w:ascii="Times New Roman" w:hAnsi="Times New Roman" w:cs="Times New Roman"/>
          <w:color w:val="FF0000"/>
        </w:rPr>
        <w:t>Vivanco</w:t>
      </w:r>
      <w:proofErr w:type="spellEnd"/>
      <w:r w:rsidR="00DA60F3" w:rsidRPr="007C1E5F">
        <w:rPr>
          <w:rFonts w:ascii="Times New Roman" w:hAnsi="Times New Roman" w:cs="Times New Roman"/>
          <w:color w:val="FF0000"/>
        </w:rPr>
        <w:t xml:space="preserve"> (2006). </w:t>
      </w:r>
      <w:proofErr w:type="spellStart"/>
      <w:r w:rsidR="00D4379C" w:rsidRPr="00B85A3B">
        <w:rPr>
          <w:rFonts w:ascii="Times New Roman" w:hAnsi="Times New Roman" w:cs="Times New Roman"/>
          <w:i/>
        </w:rPr>
        <w:t>M</w:t>
      </w:r>
      <w:r w:rsidR="00D4379C" w:rsidRPr="00B85A3B">
        <w:rPr>
          <w:rFonts w:ascii="Times New Roman" w:hAnsi="Times New Roman" w:cs="Times New Roman"/>
          <w:i/>
          <w:vertAlign w:val="subscript"/>
        </w:rPr>
        <w:t>surf</w:t>
      </w:r>
      <w:proofErr w:type="spellEnd"/>
      <w:r w:rsidR="00D4379C" w:rsidRPr="00B85A3B">
        <w:rPr>
          <w:rFonts w:ascii="Times New Roman" w:hAnsi="Times New Roman" w:cs="Times New Roman"/>
          <w:i/>
        </w:rPr>
        <w:t xml:space="preserve"> </w:t>
      </w:r>
      <w:r w:rsidR="0058785D" w:rsidRPr="00B85A3B">
        <w:rPr>
          <w:rFonts w:ascii="Times New Roman" w:hAnsi="Times New Roman" w:cs="Times New Roman"/>
        </w:rPr>
        <w:t xml:space="preserve">was </w:t>
      </w:r>
      <w:r w:rsidR="004008B5" w:rsidRPr="00B85A3B">
        <w:rPr>
          <w:rFonts w:ascii="Times New Roman" w:hAnsi="Times New Roman" w:cs="Times New Roman"/>
        </w:rPr>
        <w:t>set to</w:t>
      </w:r>
      <w:r w:rsidR="0058785D" w:rsidRPr="00B85A3B">
        <w:rPr>
          <w:rFonts w:ascii="Times New Roman" w:hAnsi="Times New Roman" w:cs="Times New Roman"/>
        </w:rPr>
        <w:t xml:space="preserve"> </w:t>
      </w:r>
      <w:r w:rsidR="007D23ED" w:rsidRPr="00B85A3B">
        <w:rPr>
          <w:rFonts w:ascii="Times New Roman" w:hAnsi="Times New Roman" w:cs="Times New Roman"/>
        </w:rPr>
        <w:t xml:space="preserve">33% of </w:t>
      </w:r>
      <w:r w:rsidR="007D23ED" w:rsidRPr="00B85A3B">
        <w:rPr>
          <w:rFonts w:ascii="Times New Roman" w:hAnsi="Times New Roman" w:cs="Times New Roman"/>
          <w:i/>
        </w:rPr>
        <w:t>M</w:t>
      </w:r>
      <w:r w:rsidR="007D23ED" w:rsidRPr="00B85A3B">
        <w:rPr>
          <w:rFonts w:ascii="Times New Roman" w:hAnsi="Times New Roman" w:cs="Times New Roman"/>
          <w:i/>
          <w:vertAlign w:val="subscript"/>
        </w:rPr>
        <w:t>CH</w:t>
      </w:r>
      <w:r w:rsidR="007D23ED" w:rsidRPr="00B85A3B">
        <w:rPr>
          <w:rFonts w:ascii="Times New Roman" w:hAnsi="Times New Roman" w:cs="Times New Roman"/>
          <w:i/>
        </w:rPr>
        <w:t xml:space="preserve"> </w:t>
      </w:r>
      <w:r w:rsidR="007D23ED" w:rsidRPr="00B85A3B">
        <w:rPr>
          <w:rFonts w:ascii="Times New Roman" w:hAnsi="Times New Roman" w:cs="Times New Roman"/>
        </w:rPr>
        <w:t xml:space="preserve">in </w:t>
      </w:r>
      <w:proofErr w:type="spellStart"/>
      <w:r w:rsidR="007D23ED" w:rsidRPr="00B85A3B">
        <w:rPr>
          <w:rFonts w:ascii="Times New Roman" w:hAnsi="Times New Roman" w:cs="Times New Roman"/>
        </w:rPr>
        <w:t>topcrust</w:t>
      </w:r>
      <w:proofErr w:type="spellEnd"/>
      <w:r w:rsidR="007D23ED" w:rsidRPr="00B85A3B">
        <w:rPr>
          <w:rFonts w:ascii="Times New Roman" w:hAnsi="Times New Roman" w:cs="Times New Roman"/>
        </w:rPr>
        <w:t xml:space="preserve">, </w:t>
      </w:r>
      <w:r w:rsidR="00160AD9" w:rsidRPr="00B85A3B">
        <w:rPr>
          <w:rFonts w:ascii="Times New Roman" w:hAnsi="Times New Roman" w:cs="Times New Roman"/>
        </w:rPr>
        <w:t>assuming</w:t>
      </w:r>
      <w:r w:rsidR="007D23ED" w:rsidRPr="00B85A3B">
        <w:rPr>
          <w:rFonts w:ascii="Times New Roman" w:hAnsi="Times New Roman" w:cs="Times New Roman"/>
        </w:rPr>
        <w:t xml:space="preserve"> the depth of light penetration </w:t>
      </w:r>
      <w:r w:rsidR="00160AD9" w:rsidRPr="00B85A3B">
        <w:rPr>
          <w:rFonts w:ascii="Times New Roman" w:hAnsi="Times New Roman" w:cs="Times New Roman"/>
        </w:rPr>
        <w:t>was</w:t>
      </w:r>
      <w:r w:rsidR="007D23ED" w:rsidRPr="00B85A3B">
        <w:rPr>
          <w:rFonts w:ascii="Times New Roman" w:hAnsi="Times New Roman" w:cs="Times New Roman"/>
        </w:rPr>
        <w:t xml:space="preserve"> about 2 mm and </w:t>
      </w:r>
      <w:r w:rsidR="00160AD9" w:rsidRPr="00B85A3B">
        <w:rPr>
          <w:rFonts w:ascii="Times New Roman" w:hAnsi="Times New Roman" w:cs="Times New Roman"/>
        </w:rPr>
        <w:t xml:space="preserve">C concentration was homogeneous in </w:t>
      </w:r>
      <w:proofErr w:type="spellStart"/>
      <w:r w:rsidR="00160AD9" w:rsidRPr="00B85A3B">
        <w:rPr>
          <w:rFonts w:ascii="Times New Roman" w:hAnsi="Times New Roman" w:cs="Times New Roman"/>
        </w:rPr>
        <w:t>topcrust</w:t>
      </w:r>
      <w:proofErr w:type="spellEnd"/>
      <w:r w:rsidR="007D23ED" w:rsidRPr="00B85A3B">
        <w:rPr>
          <w:rFonts w:ascii="Times New Roman" w:hAnsi="Times New Roman" w:cs="Times New Roman"/>
        </w:rPr>
        <w:t xml:space="preserve">. </w:t>
      </w:r>
      <w:r w:rsidR="00DA60F3" w:rsidRPr="00B85A3B">
        <w:rPr>
          <w:rFonts w:ascii="Times New Roman" w:hAnsi="Times New Roman" w:cs="Times New Roman"/>
        </w:rPr>
        <w:t>T</w:t>
      </w:r>
      <w:r w:rsidR="003539FC" w:rsidRPr="00B85A3B">
        <w:rPr>
          <w:rFonts w:ascii="Times New Roman" w:hAnsi="Times New Roman" w:cs="Times New Roman"/>
        </w:rPr>
        <w:t xml:space="preserve">he </w:t>
      </w:r>
      <w:r w:rsidR="004008B5" w:rsidRPr="00B85A3B">
        <w:rPr>
          <w:rFonts w:ascii="Times New Roman" w:hAnsi="Times New Roman" w:cs="Times New Roman"/>
        </w:rPr>
        <w:t xml:space="preserve">surface </w:t>
      </w:r>
      <w:r w:rsidR="003539FC" w:rsidRPr="00B85A3B">
        <w:rPr>
          <w:rFonts w:ascii="Times New Roman" w:hAnsi="Times New Roman" w:cs="Times New Roman"/>
        </w:rPr>
        <w:t xml:space="preserve">litter from canopy was </w:t>
      </w:r>
      <w:r w:rsidR="00CF2523" w:rsidRPr="00B85A3B">
        <w:rPr>
          <w:rFonts w:ascii="Times New Roman" w:hAnsi="Times New Roman" w:cs="Times New Roman" w:hint="eastAsia"/>
        </w:rPr>
        <w:t>not considered</w:t>
      </w:r>
      <w:r w:rsidR="004008B5" w:rsidRPr="00B85A3B">
        <w:rPr>
          <w:rFonts w:ascii="Times New Roman" w:hAnsi="Times New Roman" w:cs="Times New Roman"/>
        </w:rPr>
        <w:t xml:space="preserve"> in this modelling, as the </w:t>
      </w:r>
      <w:r w:rsidR="00370EF2" w:rsidRPr="00B85A3B">
        <w:rPr>
          <w:rFonts w:ascii="Times New Roman" w:hAnsi="Times New Roman" w:cs="Times New Roman"/>
        </w:rPr>
        <w:t xml:space="preserve">plant </w:t>
      </w:r>
      <w:r w:rsidR="004008B5" w:rsidRPr="00B85A3B">
        <w:rPr>
          <w:rFonts w:ascii="Times New Roman" w:hAnsi="Times New Roman" w:cs="Times New Roman"/>
        </w:rPr>
        <w:t>litter</w:t>
      </w:r>
      <w:r w:rsidR="00370EF2" w:rsidRPr="00B85A3B">
        <w:rPr>
          <w:rFonts w:ascii="Times New Roman" w:hAnsi="Times New Roman" w:cs="Times New Roman"/>
        </w:rPr>
        <w:t>s</w:t>
      </w:r>
      <w:r w:rsidR="004008B5" w:rsidRPr="00B85A3B">
        <w:rPr>
          <w:rFonts w:ascii="Times New Roman" w:hAnsi="Times New Roman" w:cs="Times New Roman"/>
        </w:rPr>
        <w:t xml:space="preserve"> were cleaned from the collars</w:t>
      </w:r>
      <w:r w:rsidR="003539FC" w:rsidRPr="00B85A3B">
        <w:rPr>
          <w:rFonts w:ascii="Times New Roman" w:hAnsi="Times New Roman" w:cs="Times New Roman"/>
        </w:rPr>
        <w:t xml:space="preserve"> </w:t>
      </w:r>
      <w:r w:rsidR="00C15C0A" w:rsidRPr="00B85A3B">
        <w:rPr>
          <w:rFonts w:ascii="Times New Roman" w:hAnsi="Times New Roman" w:cs="Times New Roman"/>
        </w:rPr>
        <w:t>during weekly maintenance</w:t>
      </w:r>
      <w:r w:rsidR="00160AD9" w:rsidRPr="00B85A3B">
        <w:rPr>
          <w:rFonts w:ascii="Times New Roman" w:hAnsi="Times New Roman" w:cs="Times New Roman"/>
        </w:rPr>
        <w:t xml:space="preserve">. </w:t>
      </w:r>
      <w:r w:rsidR="00D55119" w:rsidRPr="00B85A3B">
        <w:rPr>
          <w:rFonts w:ascii="Times New Roman" w:hAnsi="Times New Roman" w:cs="Times New Roman"/>
          <w:lang w:val="en-US"/>
        </w:rPr>
        <w:t>The</w:t>
      </w:r>
      <w:r w:rsidR="00CB2809" w:rsidRPr="00B85A3B">
        <w:rPr>
          <w:rFonts w:ascii="Times New Roman" w:hAnsi="Times New Roman" w:cs="Times New Roman"/>
          <w:lang w:val="en-US"/>
        </w:rPr>
        <w:t xml:space="preserve"> </w:t>
      </w:r>
      <w:r w:rsidR="0024532D" w:rsidRPr="00B85A3B">
        <w:rPr>
          <w:rFonts w:ascii="Times New Roman" w:hAnsi="Times New Roman" w:cs="Times New Roman"/>
          <w:lang w:val="en-US"/>
        </w:rPr>
        <w:t xml:space="preserve">specific </w:t>
      </w:r>
      <w:r w:rsidR="00025206" w:rsidRPr="00B85A3B">
        <w:rPr>
          <w:rFonts w:ascii="Times New Roman" w:hAnsi="Times New Roman" w:cs="Times New Roman"/>
          <w:lang w:val="en-US"/>
        </w:rPr>
        <w:t>respiration</w:t>
      </w:r>
      <w:r w:rsidR="0024532D" w:rsidRPr="00B85A3B">
        <w:rPr>
          <w:rFonts w:ascii="Times New Roman" w:hAnsi="Times New Roman" w:cs="Times New Roman"/>
          <w:lang w:val="en-US"/>
        </w:rPr>
        <w:t xml:space="preserve"> rate of roots</w:t>
      </w:r>
      <w:r w:rsidR="00D55119" w:rsidRPr="00B85A3B">
        <w:rPr>
          <w:rFonts w:ascii="Times New Roman" w:hAnsi="Times New Roman" w:cs="Times New Roman"/>
          <w:lang w:val="en-US"/>
        </w:rPr>
        <w:t xml:space="preserve"> </w:t>
      </w:r>
      <w:r w:rsidR="0024532D" w:rsidRPr="00B85A3B">
        <w:rPr>
          <w:rFonts w:ascii="Times New Roman" w:hAnsi="Times New Roman" w:cs="Times New Roman"/>
          <w:lang w:val="en-US"/>
        </w:rPr>
        <w:t>(</w:t>
      </w:r>
      <w:proofErr w:type="spellStart"/>
      <w:r w:rsidR="00D55119" w:rsidRPr="00B85A3B">
        <w:rPr>
          <w:rFonts w:ascii="Times New Roman" w:hAnsi="Times New Roman" w:cs="Times New Roman"/>
          <w:i/>
          <w:lang w:val="en-US"/>
        </w:rPr>
        <w:t>k</w:t>
      </w:r>
      <w:r w:rsidR="00D55119" w:rsidRPr="00B85A3B">
        <w:rPr>
          <w:rFonts w:ascii="Times New Roman" w:hAnsi="Times New Roman" w:cs="Times New Roman"/>
          <w:i/>
          <w:vertAlign w:val="subscript"/>
          <w:lang w:val="en-US"/>
        </w:rPr>
        <w:t>R</w:t>
      </w:r>
      <w:proofErr w:type="spellEnd"/>
      <w:r w:rsidR="0024532D" w:rsidRPr="00B85A3B">
        <w:rPr>
          <w:rFonts w:ascii="Times New Roman" w:hAnsi="Times New Roman" w:cs="Times New Roman"/>
          <w:lang w:val="en-US"/>
        </w:rPr>
        <w:t xml:space="preserve">), however, </w:t>
      </w:r>
      <w:r w:rsidR="00370EF2" w:rsidRPr="00B85A3B">
        <w:rPr>
          <w:rFonts w:ascii="Times New Roman" w:hAnsi="Times New Roman" w:cs="Times New Roman"/>
          <w:lang w:val="en-US"/>
        </w:rPr>
        <w:t>could</w:t>
      </w:r>
      <w:r w:rsidR="00E57DFA" w:rsidRPr="00B85A3B">
        <w:rPr>
          <w:rFonts w:ascii="Times New Roman" w:hAnsi="Times New Roman" w:cs="Times New Roman"/>
          <w:lang w:val="en-US"/>
        </w:rPr>
        <w:t xml:space="preserve"> be m</w:t>
      </w:r>
      <w:r w:rsidR="00411A9B" w:rsidRPr="00B85A3B">
        <w:rPr>
          <w:rFonts w:ascii="Times New Roman" w:hAnsi="Times New Roman" w:cs="Times New Roman"/>
          <w:lang w:val="en-US"/>
        </w:rPr>
        <w:t xml:space="preserve">uch greater during </w:t>
      </w:r>
      <w:r w:rsidR="00F17AC2" w:rsidRPr="00B85A3B">
        <w:rPr>
          <w:rFonts w:ascii="Times New Roman" w:hAnsi="Times New Roman" w:cs="Times New Roman"/>
          <w:lang w:val="en-US"/>
        </w:rPr>
        <w:t>vegetative growing stage</w:t>
      </w:r>
      <w:r w:rsidR="00411A9B" w:rsidRPr="00B85A3B">
        <w:rPr>
          <w:rFonts w:ascii="Times New Roman" w:hAnsi="Times New Roman" w:cs="Times New Roman"/>
          <w:lang w:val="en-US"/>
        </w:rPr>
        <w:t xml:space="preserve"> than </w:t>
      </w:r>
      <w:r w:rsidR="00F17AC2" w:rsidRPr="00B85A3B">
        <w:rPr>
          <w:rFonts w:ascii="Times New Roman" w:hAnsi="Times New Roman" w:cs="Times New Roman"/>
          <w:lang w:val="en-US"/>
        </w:rPr>
        <w:t xml:space="preserve">other </w:t>
      </w:r>
      <w:r w:rsidR="00370EF2" w:rsidRPr="00B85A3B">
        <w:rPr>
          <w:rFonts w:ascii="Times New Roman" w:hAnsi="Times New Roman" w:cs="Times New Roman"/>
          <w:lang w:val="en-US"/>
        </w:rPr>
        <w:t>periods</w:t>
      </w:r>
      <w:r w:rsidR="00F17AC2" w:rsidRPr="00B85A3B">
        <w:rPr>
          <w:rFonts w:ascii="Times New Roman" w:hAnsi="Times New Roman" w:cs="Times New Roman"/>
          <w:lang w:val="en-US"/>
        </w:rPr>
        <w:t xml:space="preserve">, e.g. </w:t>
      </w:r>
      <w:r w:rsidR="001C2AB8" w:rsidRPr="00B85A3B">
        <w:rPr>
          <w:rFonts w:ascii="Times New Roman" w:hAnsi="Times New Roman" w:cs="Times New Roman"/>
          <w:lang w:val="en-US"/>
        </w:rPr>
        <w:t xml:space="preserve">at </w:t>
      </w:r>
      <w:r w:rsidR="00370EF2" w:rsidRPr="00B85A3B">
        <w:rPr>
          <w:rFonts w:ascii="Times New Roman" w:hAnsi="Times New Roman" w:cs="Times New Roman"/>
          <w:lang w:val="en-US"/>
        </w:rPr>
        <w:t xml:space="preserve">the </w:t>
      </w:r>
      <w:r w:rsidR="00F17AC2" w:rsidRPr="00B85A3B">
        <w:rPr>
          <w:rFonts w:ascii="Times New Roman" w:hAnsi="Times New Roman" w:cs="Times New Roman"/>
          <w:lang w:val="en-US"/>
        </w:rPr>
        <w:t>defoliation stage</w:t>
      </w:r>
      <w:r w:rsidR="00411A9B" w:rsidRPr="00B85A3B">
        <w:rPr>
          <w:rFonts w:ascii="Times New Roman" w:hAnsi="Times New Roman" w:cs="Times New Roman"/>
          <w:lang w:val="en-US"/>
        </w:rPr>
        <w:t xml:space="preserve"> (</w:t>
      </w:r>
      <w:r w:rsidR="00F17AC2" w:rsidRPr="00B85A3B">
        <w:rPr>
          <w:rFonts w:ascii="Times New Roman" w:hAnsi="Times New Roman" w:cs="Times New Roman"/>
          <w:lang w:val="en-US"/>
        </w:rPr>
        <w:t>Fu et al., 2002; Wang et al., 2015</w:t>
      </w:r>
      <w:r w:rsidR="00411A9B" w:rsidRPr="00B85A3B">
        <w:rPr>
          <w:rFonts w:ascii="Times New Roman" w:hAnsi="Times New Roman" w:cs="Times New Roman"/>
          <w:lang w:val="en-US"/>
        </w:rPr>
        <w:t>).</w:t>
      </w:r>
      <w:r w:rsidR="00F17AC2" w:rsidRPr="00B85A3B">
        <w:rPr>
          <w:rFonts w:ascii="Times New Roman" w:hAnsi="Times New Roman" w:cs="Times New Roman"/>
          <w:lang w:val="en-US"/>
        </w:rPr>
        <w:t xml:space="preserve"> </w:t>
      </w:r>
      <w:r w:rsidR="00CA1E25" w:rsidRPr="00B85A3B">
        <w:rPr>
          <w:rFonts w:ascii="Times New Roman" w:hAnsi="Times New Roman" w:cs="Times New Roman"/>
          <w:lang w:val="en-US"/>
        </w:rPr>
        <w:t xml:space="preserve">Here </w:t>
      </w:r>
      <w:r w:rsidR="00F17AC2" w:rsidRPr="00B85A3B">
        <w:rPr>
          <w:rFonts w:ascii="Times New Roman" w:hAnsi="Times New Roman" w:cs="Times New Roman"/>
          <w:lang w:val="en-US"/>
        </w:rPr>
        <w:t>w</w:t>
      </w:r>
      <w:r w:rsidR="00E60C1E" w:rsidRPr="00B85A3B">
        <w:rPr>
          <w:rFonts w:ascii="Times New Roman" w:hAnsi="Times New Roman" w:cs="Times New Roman"/>
          <w:lang w:val="en-US"/>
        </w:rPr>
        <w:t xml:space="preserve">e linked </w:t>
      </w:r>
      <w:proofErr w:type="spellStart"/>
      <w:r w:rsidR="00E60C1E" w:rsidRPr="00B85A3B">
        <w:rPr>
          <w:rFonts w:ascii="Times New Roman" w:hAnsi="Times New Roman" w:cs="Times New Roman"/>
          <w:i/>
          <w:lang w:val="en-US"/>
        </w:rPr>
        <w:t>k</w:t>
      </w:r>
      <w:r w:rsidR="00E60C1E" w:rsidRPr="00B85A3B">
        <w:rPr>
          <w:rFonts w:ascii="Times New Roman" w:hAnsi="Times New Roman" w:cs="Times New Roman"/>
          <w:i/>
          <w:vertAlign w:val="subscript"/>
          <w:lang w:val="en-US"/>
        </w:rPr>
        <w:t>R</w:t>
      </w:r>
      <w:proofErr w:type="spellEnd"/>
      <w:r w:rsidR="000A1B2C" w:rsidRPr="00B85A3B">
        <w:rPr>
          <w:rFonts w:ascii="Times New Roman" w:hAnsi="Times New Roman" w:cs="Times New Roman"/>
          <w:lang w:val="en-US"/>
        </w:rPr>
        <w:t xml:space="preserve"> to the development of foliage</w:t>
      </w:r>
      <w:r w:rsidR="00A6680C" w:rsidRPr="00B85A3B">
        <w:rPr>
          <w:rFonts w:ascii="Times New Roman" w:hAnsi="Times New Roman" w:cs="Times New Roman"/>
          <w:lang w:val="en-US"/>
        </w:rPr>
        <w:t xml:space="preserve"> </w:t>
      </w:r>
      <w:r w:rsidR="00F17AC2" w:rsidRPr="00B85A3B">
        <w:rPr>
          <w:rFonts w:ascii="Times New Roman" w:hAnsi="Times New Roman" w:cs="Times New Roman"/>
          <w:lang w:val="en-US"/>
        </w:rPr>
        <w:t xml:space="preserve">in </w:t>
      </w:r>
      <w:proofErr w:type="spellStart"/>
      <w:r w:rsidR="00F17AC2" w:rsidRPr="00B85A3B">
        <w:rPr>
          <w:rFonts w:ascii="Times New Roman" w:hAnsi="Times New Roman" w:cs="Times New Roman"/>
          <w:lang w:val="en-US"/>
        </w:rPr>
        <w:t>modelling</w:t>
      </w:r>
      <w:proofErr w:type="spellEnd"/>
      <w:r w:rsidR="001C2AB8" w:rsidRPr="00B85A3B">
        <w:rPr>
          <w:rFonts w:ascii="Times New Roman" w:hAnsi="Times New Roman" w:cs="Times New Roman"/>
          <w:lang w:val="en-US"/>
        </w:rPr>
        <w:t xml:space="preserve"> using the approach of </w:t>
      </w:r>
      <w:r w:rsidR="00D55615" w:rsidRPr="00B85A3B">
        <w:rPr>
          <w:rFonts w:ascii="Times New Roman" w:hAnsi="Times New Roman" w:cs="Times New Roman"/>
          <w:lang w:val="en-US"/>
        </w:rPr>
        <w:t xml:space="preserve"> </w:t>
      </w:r>
      <w:proofErr w:type="spellStart"/>
      <w:r w:rsidR="008E4145" w:rsidRPr="00B85A3B">
        <w:rPr>
          <w:rFonts w:ascii="Times New Roman" w:hAnsi="Times New Roman" w:cs="Times New Roman"/>
          <w:lang w:val="en-US"/>
        </w:rPr>
        <w:t>Curiel</w:t>
      </w:r>
      <w:proofErr w:type="spellEnd"/>
      <w:r w:rsidR="008E4145" w:rsidRPr="00B85A3B">
        <w:rPr>
          <w:rFonts w:ascii="Times New Roman" w:hAnsi="Times New Roman" w:cs="Times New Roman"/>
          <w:lang w:val="en-US"/>
        </w:rPr>
        <w:t xml:space="preserve"> </w:t>
      </w:r>
      <w:proofErr w:type="spellStart"/>
      <w:r w:rsidR="008E4145" w:rsidRPr="00B85A3B">
        <w:rPr>
          <w:rFonts w:ascii="Times New Roman" w:hAnsi="Times New Roman" w:cs="Times New Roman"/>
          <w:lang w:val="en-US"/>
        </w:rPr>
        <w:t>Y</w:t>
      </w:r>
      <w:r w:rsidR="00D55615" w:rsidRPr="00B85A3B">
        <w:rPr>
          <w:rFonts w:ascii="Times New Roman" w:hAnsi="Times New Roman" w:cs="Times New Roman"/>
          <w:lang w:val="en-US"/>
        </w:rPr>
        <w:t>uste</w:t>
      </w:r>
      <w:proofErr w:type="spellEnd"/>
      <w:r w:rsidR="00D55615" w:rsidRPr="00B85A3B">
        <w:rPr>
          <w:rFonts w:ascii="Times New Roman" w:hAnsi="Times New Roman" w:cs="Times New Roman"/>
          <w:lang w:val="en-US"/>
        </w:rPr>
        <w:t xml:space="preserve"> et al. </w:t>
      </w:r>
      <w:r w:rsidR="001C2AB8" w:rsidRPr="00B85A3B">
        <w:rPr>
          <w:rFonts w:ascii="Times New Roman" w:hAnsi="Times New Roman" w:cs="Times New Roman"/>
          <w:lang w:val="en-US"/>
        </w:rPr>
        <w:t>(</w:t>
      </w:r>
      <w:r w:rsidR="00CA1E25" w:rsidRPr="00B85A3B">
        <w:rPr>
          <w:rFonts w:ascii="Times New Roman" w:hAnsi="Times New Roman" w:cs="Times New Roman"/>
          <w:lang w:val="en-US"/>
        </w:rPr>
        <w:t>2004)</w:t>
      </w:r>
      <w:r w:rsidR="000A1B2C" w:rsidRPr="00B85A3B">
        <w:rPr>
          <w:rFonts w:ascii="Times New Roman" w:hAnsi="Times New Roman" w:cs="Times New Roman"/>
          <w:lang w:val="en-US"/>
        </w:rPr>
        <w:t>:</w:t>
      </w:r>
    </w:p>
    <w:p w:rsidR="000A1B2C" w:rsidRPr="00B85A3B" w:rsidRDefault="00BD2665" w:rsidP="00C9587C">
      <w:pPr>
        <w:spacing w:line="360" w:lineRule="atLeast"/>
        <w:jc w:val="both"/>
        <w:rPr>
          <w:rFonts w:ascii="Times New Roman" w:hAnsi="Times New Roman" w:cs="Times New Roman"/>
        </w:rPr>
      </w:pPr>
      <m:oMath>
        <m:sSub>
          <m:sSubPr>
            <m:ctrlPr>
              <w:rPr>
                <w:rFonts w:ascii="Cambria Math" w:hAnsi="Cambria Math" w:cs="Times New Roman"/>
                <w:i/>
                <w:lang w:val="en-US"/>
              </w:rPr>
            </m:ctrlPr>
          </m:sSubPr>
          <m:e>
            <m:r>
              <w:rPr>
                <w:rFonts w:ascii="Cambria Math" w:hAnsi="Cambria Math" w:cs="Times New Roman"/>
                <w:lang w:val="en-US"/>
              </w:rPr>
              <m:t>k</m:t>
            </m:r>
          </m:e>
          <m:sub>
            <m:r>
              <w:rPr>
                <w:rFonts w:ascii="Cambria Math" w:hAnsi="Cambria Math" w:cs="Times New Roman"/>
                <w:lang w:val="en-US"/>
              </w:rPr>
              <m:t>R</m:t>
            </m:r>
          </m:sub>
        </m:sSub>
        <m:r>
          <w:rPr>
            <w:rFonts w:ascii="Cambria Math" w:hAnsi="Cambria Math" w:cs="Times New Roman"/>
            <w:lang w:val="en-US"/>
          </w:rPr>
          <m:t>=</m:t>
        </m:r>
        <m:sSub>
          <m:sSubPr>
            <m:ctrlPr>
              <w:rPr>
                <w:rFonts w:ascii="Cambria Math" w:hAnsi="Cambria Math" w:cs="Times New Roman"/>
                <w:i/>
                <w:lang w:val="en-US"/>
              </w:rPr>
            </m:ctrlPr>
          </m:sSubPr>
          <m:e>
            <m:r>
              <w:rPr>
                <w:rFonts w:ascii="Cambria Math" w:hAnsi="Cambria Math" w:cs="Times New Roman"/>
                <w:lang w:val="en-US"/>
              </w:rPr>
              <m:t>k</m:t>
            </m:r>
          </m:e>
          <m:sub>
            <m:r>
              <w:rPr>
                <w:rFonts w:ascii="Cambria Math" w:hAnsi="Cambria Math" w:cs="Times New Roman"/>
                <w:lang w:val="en-US"/>
              </w:rPr>
              <m:t>R0</m:t>
            </m:r>
          </m:sub>
        </m:sSub>
        <m:d>
          <m:dPr>
            <m:ctrlPr>
              <w:rPr>
                <w:rFonts w:ascii="Cambria Math" w:hAnsi="Cambria Math" w:cs="Times New Roman"/>
                <w:i/>
                <w:lang w:val="en-US"/>
              </w:rPr>
            </m:ctrlPr>
          </m:dPr>
          <m:e>
            <m:r>
              <w:rPr>
                <w:rFonts w:ascii="Cambria Math" w:hAnsi="Cambria Math" w:cs="Times New Roman"/>
                <w:lang w:val="en-US"/>
              </w:rPr>
              <m:t>1+</m:t>
            </m:r>
            <m:sSub>
              <m:sSubPr>
                <m:ctrlPr>
                  <w:rPr>
                    <w:rFonts w:ascii="Cambria Math" w:hAnsi="Cambria Math" w:cs="Times New Roman"/>
                    <w:i/>
                    <w:lang w:val="en-US"/>
                  </w:rPr>
                </m:ctrlPr>
              </m:sSubPr>
              <m:e>
                <m:sSub>
                  <m:sSubPr>
                    <m:ctrlPr>
                      <w:rPr>
                        <w:rFonts w:ascii="Cambria Math" w:hAnsi="Cambria Math" w:cs="Times New Roman"/>
                        <w:i/>
                        <w:lang w:val="en-US"/>
                      </w:rPr>
                    </m:ctrlPr>
                  </m:sSubPr>
                  <m:e>
                    <m:r>
                      <w:rPr>
                        <w:rFonts w:ascii="Cambria Math" w:hAnsi="Cambria Math" w:cs="Times New Roman"/>
                        <w:lang w:val="en-US"/>
                      </w:rPr>
                      <m:t>n</m:t>
                    </m:r>
                  </m:e>
                  <m:sub>
                    <m:r>
                      <w:rPr>
                        <w:rFonts w:ascii="Cambria Math" w:hAnsi="Cambria Math" w:cs="Times New Roman"/>
                        <w:lang w:val="en-US"/>
                      </w:rPr>
                      <m:t>R</m:t>
                    </m:r>
                  </m:sub>
                </m:sSub>
                <m:r>
                  <w:rPr>
                    <w:rFonts w:ascii="Cambria Math" w:hAnsi="Cambria Math" w:cs="Times New Roman"/>
                    <w:lang w:val="en-US"/>
                  </w:rPr>
                  <m:t>L</m:t>
                </m:r>
              </m:e>
              <m:sub>
                <m:r>
                  <w:rPr>
                    <w:rFonts w:ascii="Cambria Math" w:hAnsi="Cambria Math" w:cs="Times New Roman"/>
                    <w:lang w:val="en-US"/>
                  </w:rPr>
                  <m:t>l</m:t>
                </m:r>
              </m:sub>
            </m:sSub>
            <m:r>
              <w:rPr>
                <w:rFonts w:ascii="Cambria Math" w:hAnsi="Cambria Math" w:cs="Times New Roman"/>
                <w:lang w:val="en-US"/>
              </w:rPr>
              <m:t>/</m:t>
            </m:r>
            <m:sSub>
              <m:sSubPr>
                <m:ctrlPr>
                  <w:rPr>
                    <w:rFonts w:ascii="Cambria Math" w:hAnsi="Cambria Math" w:cs="Times New Roman"/>
                    <w:i/>
                    <w:lang w:val="en-US"/>
                  </w:rPr>
                </m:ctrlPr>
              </m:sSubPr>
              <m:e>
                <m:r>
                  <w:rPr>
                    <w:rFonts w:ascii="Cambria Math" w:hAnsi="Cambria Math" w:cs="Times New Roman"/>
                    <w:lang w:val="en-US"/>
                  </w:rPr>
                  <m:t>L</m:t>
                </m:r>
              </m:e>
              <m:sub>
                <m:r>
                  <w:rPr>
                    <w:rFonts w:ascii="Cambria Math" w:hAnsi="Cambria Math" w:cs="Times New Roman"/>
                    <w:lang w:val="en-US"/>
                  </w:rPr>
                  <m:t>max</m:t>
                </m:r>
              </m:sub>
            </m:sSub>
          </m:e>
        </m:d>
      </m:oMath>
      <w:r w:rsidR="000A1B2C" w:rsidRPr="00B85A3B">
        <w:rPr>
          <w:rFonts w:ascii="Times New Roman" w:hAnsi="Times New Roman" w:cs="Times New Roman"/>
          <w:lang w:val="en-US"/>
        </w:rPr>
        <w:t xml:space="preserve"> </w:t>
      </w:r>
      <w:r w:rsidR="00C9587C" w:rsidRPr="00B85A3B">
        <w:rPr>
          <w:rFonts w:ascii="Times New Roman" w:hAnsi="Times New Roman" w:cs="Times New Roman"/>
          <w:lang w:val="en-US"/>
        </w:rPr>
        <w:tab/>
      </w:r>
      <w:r w:rsidR="00C9587C" w:rsidRPr="00B85A3B">
        <w:rPr>
          <w:rFonts w:ascii="Times New Roman" w:hAnsi="Times New Roman" w:cs="Times New Roman"/>
          <w:lang w:val="en-US"/>
        </w:rPr>
        <w:tab/>
      </w:r>
      <w:r w:rsidR="00C9587C" w:rsidRPr="00B85A3B">
        <w:rPr>
          <w:rFonts w:ascii="Times New Roman" w:hAnsi="Times New Roman" w:cs="Times New Roman"/>
          <w:lang w:val="en-US"/>
        </w:rPr>
        <w:tab/>
      </w:r>
      <w:r w:rsidR="00C9587C" w:rsidRPr="00B85A3B">
        <w:rPr>
          <w:rFonts w:ascii="Times New Roman" w:hAnsi="Times New Roman" w:cs="Times New Roman"/>
          <w:lang w:val="en-US"/>
        </w:rPr>
        <w:tab/>
      </w:r>
      <w:r w:rsidR="00C9587C" w:rsidRPr="00B85A3B">
        <w:rPr>
          <w:rFonts w:ascii="Times New Roman" w:hAnsi="Times New Roman" w:cs="Times New Roman"/>
          <w:lang w:val="en-US"/>
        </w:rPr>
        <w:tab/>
      </w:r>
      <w:r w:rsidR="00C9587C" w:rsidRPr="00B85A3B">
        <w:rPr>
          <w:rFonts w:ascii="Times New Roman" w:hAnsi="Times New Roman" w:cs="Times New Roman"/>
        </w:rPr>
        <w:t>(25)</w:t>
      </w:r>
    </w:p>
    <w:p w:rsidR="007E6B42" w:rsidRPr="00B85A3B" w:rsidRDefault="00F17AC2" w:rsidP="00C439AC">
      <w:pPr>
        <w:spacing w:line="360" w:lineRule="atLeast"/>
        <w:jc w:val="both"/>
        <w:rPr>
          <w:rFonts w:ascii="Times New Roman" w:hAnsi="Times New Roman" w:cs="Times New Roman"/>
          <w:lang w:val="en-US"/>
        </w:rPr>
      </w:pPr>
      <w:r w:rsidRPr="00B85A3B">
        <w:rPr>
          <w:rFonts w:ascii="Times New Roman" w:hAnsi="Times New Roman" w:cs="Times New Roman"/>
          <w:lang w:val="en-US"/>
        </w:rPr>
        <w:t xml:space="preserve">where </w:t>
      </w:r>
      <w:r w:rsidRPr="00B85A3B">
        <w:rPr>
          <w:rFonts w:ascii="Times New Roman" w:hAnsi="Times New Roman" w:cs="Times New Roman"/>
          <w:i/>
          <w:lang w:val="en-US"/>
        </w:rPr>
        <w:t>k</w:t>
      </w:r>
      <w:r w:rsidRPr="00B85A3B">
        <w:rPr>
          <w:rFonts w:ascii="Times New Roman" w:hAnsi="Times New Roman" w:cs="Times New Roman"/>
          <w:i/>
          <w:vertAlign w:val="subscript"/>
          <w:lang w:val="en-US"/>
        </w:rPr>
        <w:t>R0</w:t>
      </w:r>
      <w:r w:rsidRPr="00B85A3B">
        <w:rPr>
          <w:rFonts w:ascii="Times New Roman" w:hAnsi="Times New Roman" w:cs="Times New Roman"/>
          <w:lang w:val="en-US"/>
        </w:rPr>
        <w:t xml:space="preserve"> is the “base” respiration rate (Table </w:t>
      </w:r>
      <w:r w:rsidR="00B7299B" w:rsidRPr="00B85A3B">
        <w:rPr>
          <w:rFonts w:ascii="Times New Roman" w:hAnsi="Times New Roman" w:cs="Times New Roman"/>
          <w:lang w:val="en-US"/>
        </w:rPr>
        <w:t>2</w:t>
      </w:r>
      <w:r w:rsidRPr="00B85A3B">
        <w:rPr>
          <w:rFonts w:ascii="Times New Roman" w:hAnsi="Times New Roman" w:cs="Times New Roman"/>
          <w:lang w:val="en-US"/>
        </w:rPr>
        <w:t xml:space="preserve">); </w:t>
      </w:r>
      <w:proofErr w:type="spellStart"/>
      <w:r w:rsidR="00C439AC" w:rsidRPr="00B85A3B">
        <w:rPr>
          <w:rFonts w:ascii="Times New Roman" w:hAnsi="Times New Roman" w:cs="Times New Roman"/>
          <w:i/>
          <w:lang w:val="en-US"/>
        </w:rPr>
        <w:t>L</w:t>
      </w:r>
      <w:r w:rsidR="00C439AC" w:rsidRPr="00B85A3B">
        <w:rPr>
          <w:rFonts w:ascii="Times New Roman" w:hAnsi="Times New Roman" w:cs="Times New Roman"/>
          <w:i/>
          <w:vertAlign w:val="subscript"/>
          <w:lang w:val="en-US"/>
        </w:rPr>
        <w:t>l</w:t>
      </w:r>
      <w:proofErr w:type="spellEnd"/>
      <w:r w:rsidR="00C439AC" w:rsidRPr="00B85A3B">
        <w:rPr>
          <w:rFonts w:ascii="Times New Roman" w:hAnsi="Times New Roman" w:cs="Times New Roman"/>
          <w:lang w:val="en-US"/>
        </w:rPr>
        <w:t xml:space="preserve"> is the green leaf area</w:t>
      </w:r>
      <w:r w:rsidR="00851A6D" w:rsidRPr="00B85A3B">
        <w:rPr>
          <w:rFonts w:ascii="Times New Roman" w:hAnsi="Times New Roman" w:cs="Times New Roman"/>
          <w:lang w:val="en-US"/>
        </w:rPr>
        <w:t>, which is</w:t>
      </w:r>
      <w:r w:rsidR="00C439AC" w:rsidRPr="00B85A3B">
        <w:rPr>
          <w:rFonts w:ascii="Times New Roman" w:hAnsi="Times New Roman" w:cs="Times New Roman"/>
          <w:lang w:val="en-US"/>
        </w:rPr>
        <w:t xml:space="preserve"> a function of </w:t>
      </w:r>
      <w:r w:rsidR="00664430" w:rsidRPr="00B85A3B">
        <w:rPr>
          <w:rFonts w:ascii="Times New Roman" w:hAnsi="Times New Roman" w:cs="Times New Roman"/>
          <w:lang w:val="en-US"/>
        </w:rPr>
        <w:t>Julian day</w:t>
      </w:r>
      <w:r w:rsidR="00C439AC" w:rsidRPr="00B85A3B">
        <w:rPr>
          <w:rFonts w:ascii="Times New Roman" w:hAnsi="Times New Roman" w:cs="Times New Roman"/>
          <w:lang w:val="en-US"/>
        </w:rPr>
        <w:t xml:space="preserve"> (Gong et al., 2016); </w:t>
      </w:r>
      <w:proofErr w:type="spellStart"/>
      <w:r w:rsidRPr="00B85A3B">
        <w:rPr>
          <w:rFonts w:ascii="Times New Roman" w:hAnsi="Times New Roman" w:cs="Times New Roman"/>
          <w:i/>
          <w:lang w:val="en-US"/>
        </w:rPr>
        <w:t>L</w:t>
      </w:r>
      <w:r w:rsidRPr="00B85A3B">
        <w:rPr>
          <w:rFonts w:ascii="Times New Roman" w:hAnsi="Times New Roman" w:cs="Times New Roman"/>
          <w:i/>
          <w:vertAlign w:val="subscript"/>
          <w:lang w:val="en-US"/>
        </w:rPr>
        <w:t>max</w:t>
      </w:r>
      <w:proofErr w:type="spellEnd"/>
      <w:r w:rsidR="00C439AC" w:rsidRPr="00B85A3B">
        <w:rPr>
          <w:rFonts w:ascii="Times New Roman" w:hAnsi="Times New Roman" w:cs="Times New Roman"/>
          <w:lang w:val="en-US"/>
        </w:rPr>
        <w:t xml:space="preserve"> is the maximum </w:t>
      </w:r>
      <w:proofErr w:type="spellStart"/>
      <w:r w:rsidR="00C439AC" w:rsidRPr="00B85A3B">
        <w:rPr>
          <w:rFonts w:ascii="Times New Roman" w:hAnsi="Times New Roman" w:cs="Times New Roman"/>
          <w:i/>
          <w:lang w:val="en-US"/>
        </w:rPr>
        <w:t>L</w:t>
      </w:r>
      <w:r w:rsidR="00C439AC" w:rsidRPr="00B85A3B">
        <w:rPr>
          <w:rFonts w:ascii="Times New Roman" w:hAnsi="Times New Roman" w:cs="Times New Roman"/>
          <w:i/>
          <w:vertAlign w:val="subscript"/>
          <w:lang w:val="en-US"/>
        </w:rPr>
        <w:t>l</w:t>
      </w:r>
      <w:proofErr w:type="spellEnd"/>
      <w:r w:rsidR="00C439AC" w:rsidRPr="00B85A3B">
        <w:rPr>
          <w:rFonts w:ascii="Times New Roman" w:hAnsi="Times New Roman" w:cs="Times New Roman"/>
          <w:lang w:val="en-US"/>
        </w:rPr>
        <w:t xml:space="preserve">; </w:t>
      </w:r>
      <w:proofErr w:type="spellStart"/>
      <w:r w:rsidR="00C439AC" w:rsidRPr="00B85A3B">
        <w:rPr>
          <w:rFonts w:ascii="Times New Roman" w:hAnsi="Times New Roman" w:cs="Times New Roman"/>
          <w:i/>
          <w:lang w:val="en-US"/>
        </w:rPr>
        <w:t>n</w:t>
      </w:r>
      <w:r w:rsidR="00C439AC" w:rsidRPr="00B85A3B">
        <w:rPr>
          <w:rFonts w:ascii="Times New Roman" w:hAnsi="Times New Roman" w:cs="Times New Roman"/>
          <w:i/>
          <w:vertAlign w:val="subscript"/>
          <w:lang w:val="en-US"/>
        </w:rPr>
        <w:t>R</w:t>
      </w:r>
      <w:proofErr w:type="spellEnd"/>
      <w:r w:rsidR="00C439AC" w:rsidRPr="00B85A3B">
        <w:rPr>
          <w:rFonts w:ascii="Times New Roman" w:hAnsi="Times New Roman" w:cs="Times New Roman"/>
          <w:lang w:val="en-US"/>
        </w:rPr>
        <w:t xml:space="preserve"> is the maximum percentage of</w:t>
      </w:r>
      <w:r w:rsidR="00B7299B" w:rsidRPr="00B85A3B">
        <w:rPr>
          <w:rFonts w:ascii="Times New Roman" w:hAnsi="Times New Roman" w:cs="Times New Roman"/>
          <w:lang w:val="en-US"/>
        </w:rPr>
        <w:t xml:space="preserve"> variability and is set to 100%.</w:t>
      </w:r>
    </w:p>
    <w:p w:rsidR="00C439AC" w:rsidRPr="00B85A3B" w:rsidRDefault="00C439AC" w:rsidP="00C439AC">
      <w:pPr>
        <w:spacing w:line="360" w:lineRule="atLeast"/>
        <w:jc w:val="both"/>
        <w:rPr>
          <w:rFonts w:ascii="Times New Roman" w:hAnsi="Times New Roman" w:cs="Times New Roman"/>
          <w:lang w:val="en-US"/>
        </w:rPr>
      </w:pPr>
    </w:p>
    <w:p w:rsidR="007E6B42" w:rsidRPr="00B85A3B" w:rsidRDefault="00A35EF1" w:rsidP="00082C74">
      <w:pPr>
        <w:spacing w:line="360" w:lineRule="atLeast"/>
        <w:jc w:val="both"/>
        <w:rPr>
          <w:rFonts w:ascii="Times New Roman" w:hAnsi="Times New Roman" w:cs="Times New Roman"/>
        </w:rPr>
      </w:pPr>
      <w:r w:rsidRPr="00A35EF1">
        <w:rPr>
          <w:rFonts w:ascii="Times New Roman" w:hAnsi="Times New Roman" w:cs="Times New Roman"/>
          <w:b/>
          <w:noProof/>
          <w:color w:val="FF0000"/>
        </w:rPr>
        <w:t>2.4.3</w:t>
      </w:r>
      <w:r w:rsidR="00082C74" w:rsidRPr="00A35EF1">
        <w:rPr>
          <w:rFonts w:ascii="Times New Roman" w:hAnsi="Times New Roman" w:cs="Times New Roman"/>
          <w:b/>
          <w:noProof/>
          <w:color w:val="FF0000"/>
        </w:rPr>
        <w:t xml:space="preserve"> </w:t>
      </w:r>
      <w:r w:rsidR="00F5365A">
        <w:rPr>
          <w:rFonts w:ascii="Times New Roman" w:hAnsi="Times New Roman" w:cs="Times New Roman"/>
          <w:b/>
          <w:noProof/>
          <w:color w:val="FF0000"/>
        </w:rPr>
        <w:t>W</w:t>
      </w:r>
      <w:proofErr w:type="spellStart"/>
      <w:r w:rsidR="0068436F" w:rsidRPr="00B85A3B">
        <w:rPr>
          <w:rFonts w:ascii="Times New Roman" w:hAnsi="Times New Roman" w:cs="Times New Roman"/>
          <w:b/>
        </w:rPr>
        <w:t>ater</w:t>
      </w:r>
      <w:proofErr w:type="spellEnd"/>
      <w:r w:rsidR="0068436F" w:rsidRPr="00B85A3B">
        <w:rPr>
          <w:rFonts w:ascii="Times New Roman" w:hAnsi="Times New Roman" w:cs="Times New Roman"/>
          <w:b/>
        </w:rPr>
        <w:t xml:space="preserve">-thermal sensitivity of </w:t>
      </w:r>
      <w:r w:rsidR="004D55B6" w:rsidRPr="00B85A3B">
        <w:rPr>
          <w:rFonts w:ascii="Times New Roman" w:hAnsi="Times New Roman" w:cs="Times New Roman"/>
          <w:b/>
          <w:noProof/>
        </w:rPr>
        <w:t xml:space="preserve">soil </w:t>
      </w:r>
      <w:r w:rsidR="00082C74" w:rsidRPr="00B85A3B">
        <w:rPr>
          <w:rFonts w:ascii="Times New Roman" w:hAnsi="Times New Roman" w:cs="Times New Roman"/>
          <w:b/>
        </w:rPr>
        <w:t>CO</w:t>
      </w:r>
      <w:r w:rsidR="00082C74" w:rsidRPr="00B85A3B">
        <w:rPr>
          <w:rFonts w:ascii="Times New Roman" w:hAnsi="Times New Roman" w:cs="Times New Roman"/>
          <w:b/>
          <w:vertAlign w:val="subscript"/>
        </w:rPr>
        <w:t>2</w:t>
      </w:r>
      <w:r w:rsidR="00082C74" w:rsidRPr="00B85A3B">
        <w:rPr>
          <w:rFonts w:ascii="Times New Roman" w:hAnsi="Times New Roman" w:cs="Times New Roman"/>
          <w:b/>
        </w:rPr>
        <w:t xml:space="preserve"> production</w:t>
      </w:r>
    </w:p>
    <w:p w:rsidR="00D63EC4" w:rsidRPr="00B85A3B" w:rsidRDefault="00A11941" w:rsidP="009848B1">
      <w:pPr>
        <w:spacing w:line="360" w:lineRule="atLeast"/>
        <w:ind w:firstLine="216"/>
        <w:jc w:val="both"/>
        <w:rPr>
          <w:rFonts w:ascii="Times New Roman" w:hAnsi="Times New Roman" w:cs="Times New Roman"/>
        </w:rPr>
      </w:pPr>
      <w:r w:rsidRPr="00B85A3B">
        <w:rPr>
          <w:rFonts w:ascii="Times New Roman" w:hAnsi="Times New Roman" w:cs="Times New Roman"/>
        </w:rPr>
        <w:lastRenderedPageBreak/>
        <w:t>Based on the e</w:t>
      </w:r>
      <w:r w:rsidR="00E90541" w:rsidRPr="00B85A3B">
        <w:rPr>
          <w:rFonts w:ascii="Times New Roman" w:hAnsi="Times New Roman" w:cs="Times New Roman"/>
        </w:rPr>
        <w:t xml:space="preserve">mpirical </w:t>
      </w:r>
      <w:r w:rsidR="00007613" w:rsidRPr="00B85A3B">
        <w:rPr>
          <w:rFonts w:ascii="Times New Roman" w:hAnsi="Times New Roman" w:cs="Times New Roman"/>
        </w:rPr>
        <w:t>study</w:t>
      </w:r>
      <w:r w:rsidR="00E90541" w:rsidRPr="00B85A3B">
        <w:rPr>
          <w:rFonts w:ascii="Times New Roman" w:hAnsi="Times New Roman" w:cs="Times New Roman"/>
        </w:rPr>
        <w:t xml:space="preserve"> </w:t>
      </w:r>
      <w:r w:rsidR="003429E6" w:rsidRPr="00B85A3B">
        <w:rPr>
          <w:rFonts w:ascii="Times New Roman" w:hAnsi="Times New Roman" w:cs="Times New Roman"/>
        </w:rPr>
        <w:t xml:space="preserve">of </w:t>
      </w:r>
      <w:r w:rsidR="0000584E" w:rsidRPr="00B85A3B">
        <w:rPr>
          <w:rFonts w:ascii="Times New Roman" w:hAnsi="Times New Roman" w:cs="Times New Roman"/>
        </w:rPr>
        <w:t>Wang et al</w:t>
      </w:r>
      <w:r w:rsidR="00AE3DF6" w:rsidRPr="00B85A3B">
        <w:rPr>
          <w:rFonts w:ascii="Times New Roman" w:hAnsi="Times New Roman" w:cs="Times New Roman"/>
        </w:rPr>
        <w:t>.</w:t>
      </w:r>
      <w:r w:rsidR="0000584E" w:rsidRPr="00B85A3B">
        <w:rPr>
          <w:rFonts w:ascii="Times New Roman" w:hAnsi="Times New Roman" w:cs="Times New Roman"/>
        </w:rPr>
        <w:t xml:space="preserve"> (2014</w:t>
      </w:r>
      <w:r w:rsidR="00882341" w:rsidRPr="00B85A3B">
        <w:rPr>
          <w:rFonts w:ascii="Times New Roman" w:hAnsi="Times New Roman" w:cs="Times New Roman"/>
        </w:rPr>
        <w:t>a</w:t>
      </w:r>
      <w:r w:rsidR="0000584E" w:rsidRPr="00B85A3B">
        <w:rPr>
          <w:rFonts w:ascii="Times New Roman" w:hAnsi="Times New Roman" w:cs="Times New Roman"/>
        </w:rPr>
        <w:t>)</w:t>
      </w:r>
      <w:r w:rsidRPr="00B85A3B">
        <w:rPr>
          <w:rFonts w:ascii="Times New Roman" w:hAnsi="Times New Roman" w:cs="Times New Roman"/>
        </w:rPr>
        <w:t>,</w:t>
      </w:r>
      <w:r w:rsidR="0000584E" w:rsidRPr="00B85A3B">
        <w:rPr>
          <w:rFonts w:ascii="Times New Roman" w:hAnsi="Times New Roman" w:cs="Times New Roman"/>
        </w:rPr>
        <w:t xml:space="preserve"> the </w:t>
      </w:r>
      <w:r w:rsidR="00F61410" w:rsidRPr="00B85A3B">
        <w:rPr>
          <w:rFonts w:ascii="Times New Roman" w:hAnsi="Times New Roman" w:cs="Times New Roman"/>
        </w:rPr>
        <w:t>steady-state</w:t>
      </w:r>
      <w:r w:rsidR="004E0287" w:rsidRPr="00B85A3B">
        <w:rPr>
          <w:rFonts w:ascii="Times New Roman" w:hAnsi="Times New Roman" w:cs="Times New Roman"/>
        </w:rPr>
        <w:t xml:space="preserve"> </w:t>
      </w:r>
      <w:r w:rsidR="003429E6" w:rsidRPr="00B85A3B">
        <w:rPr>
          <w:rFonts w:ascii="Times New Roman" w:hAnsi="Times New Roman" w:cs="Times New Roman"/>
        </w:rPr>
        <w:t xml:space="preserve">sensitivity of </w:t>
      </w:r>
      <w:r w:rsidR="00496118">
        <w:rPr>
          <w:rFonts w:ascii="Times New Roman" w:hAnsi="Times New Roman" w:cs="Times New Roman"/>
        </w:rPr>
        <w:t>CO2 production</w:t>
      </w:r>
      <w:r w:rsidR="00586B78" w:rsidRPr="00B85A3B">
        <w:rPr>
          <w:rFonts w:ascii="Times New Roman" w:hAnsi="Times New Roman" w:cs="Times New Roman"/>
        </w:rPr>
        <w:t xml:space="preserve"> </w:t>
      </w:r>
      <w:r w:rsidR="003429E6" w:rsidRPr="00B85A3B">
        <w:rPr>
          <w:rFonts w:ascii="Times New Roman" w:hAnsi="Times New Roman" w:cs="Times New Roman"/>
        </w:rPr>
        <w:t xml:space="preserve">to soil temperature and water content </w:t>
      </w:r>
      <w:r w:rsidR="005F0F39" w:rsidRPr="00B85A3B">
        <w:rPr>
          <w:rFonts w:ascii="Times New Roman" w:hAnsi="Times New Roman" w:cs="Times New Roman"/>
        </w:rPr>
        <w:t>(</w:t>
      </w:r>
      <w:r w:rsidR="005F22D6" w:rsidRPr="00B85A3B">
        <w:rPr>
          <w:rFonts w:ascii="Times New Roman" w:hAnsi="Times New Roman" w:cs="Times New Roman"/>
        </w:rPr>
        <w:t>i.e.</w:t>
      </w:r>
      <w:r w:rsidR="00104611" w:rsidRPr="00B85A3B">
        <w:rPr>
          <w:rFonts w:ascii="Times New Roman" w:hAnsi="Times New Roman" w:cs="Times New Roman"/>
        </w:rPr>
        <w:t xml:space="preserve">, </w:t>
      </w:r>
      <m:oMath>
        <m:r>
          <w:rPr>
            <w:rFonts w:ascii="Cambria Math" w:hAnsi="Cambria Math" w:cs="Times New Roman"/>
            <w:sz w:val="20"/>
          </w:rPr>
          <m:t>f</m:t>
        </m:r>
        <m:d>
          <m:dPr>
            <m:ctrlPr>
              <w:rPr>
                <w:rFonts w:ascii="Cambria Math" w:hAnsi="Cambria Math" w:cs="Times New Roman"/>
                <w:i/>
                <w:sz w:val="20"/>
              </w:rPr>
            </m:ctrlPr>
          </m:dPr>
          <m:e>
            <m:r>
              <w:rPr>
                <w:rFonts w:ascii="Cambria Math" w:hAnsi="Cambria Math" w:cs="Times New Roman"/>
                <w:sz w:val="20"/>
              </w:rPr>
              <m:t>Ts</m:t>
            </m:r>
          </m:e>
        </m:d>
        <m:r>
          <w:rPr>
            <w:rFonts w:ascii="Cambria Math" w:hAnsi="Cambria Math" w:cs="Times New Roman"/>
            <w:sz w:val="20"/>
          </w:rPr>
          <m:t>f</m:t>
        </m:r>
        <m:d>
          <m:dPr>
            <m:ctrlPr>
              <w:rPr>
                <w:rFonts w:ascii="Cambria Math" w:hAnsi="Cambria Math" w:cs="Times New Roman"/>
                <w:i/>
                <w:sz w:val="20"/>
              </w:rPr>
            </m:ctrlPr>
          </m:dPr>
          <m:e>
            <m:r>
              <w:rPr>
                <w:rFonts w:ascii="Cambria Math" w:hAnsi="Cambria Math" w:cs="Times New Roman"/>
                <w:sz w:val="20"/>
              </w:rPr>
              <m:t>θ</m:t>
            </m:r>
          </m:e>
        </m:d>
      </m:oMath>
      <w:r w:rsidR="005F0F39" w:rsidRPr="00B85A3B">
        <w:rPr>
          <w:rFonts w:ascii="Times New Roman" w:hAnsi="Times New Roman" w:cs="Times New Roman"/>
          <w:sz w:val="20"/>
        </w:rPr>
        <w:t xml:space="preserve">, </w:t>
      </w:r>
      <w:r w:rsidR="00CA1E25" w:rsidRPr="00B85A3B">
        <w:rPr>
          <w:rFonts w:ascii="Times New Roman" w:hAnsi="Times New Roman" w:cs="Times New Roman"/>
        </w:rPr>
        <w:t>E</w:t>
      </w:r>
      <w:r w:rsidR="005F0F39" w:rsidRPr="00B85A3B">
        <w:rPr>
          <w:rFonts w:ascii="Times New Roman" w:hAnsi="Times New Roman" w:cs="Times New Roman"/>
        </w:rPr>
        <w:t>q</w:t>
      </w:r>
      <w:r w:rsidR="00180775" w:rsidRPr="00B85A3B">
        <w:rPr>
          <w:rFonts w:ascii="Times New Roman" w:hAnsi="Times New Roman" w:cs="Times New Roman"/>
        </w:rPr>
        <w:t>.</w:t>
      </w:r>
      <w:r w:rsidR="005F0F39" w:rsidRPr="00B85A3B">
        <w:rPr>
          <w:rFonts w:ascii="Times New Roman" w:hAnsi="Times New Roman" w:cs="Times New Roman"/>
        </w:rPr>
        <w:t xml:space="preserve"> </w:t>
      </w:r>
      <w:r w:rsidR="00F85827" w:rsidRPr="00B85A3B">
        <w:rPr>
          <w:rFonts w:ascii="Times New Roman" w:hAnsi="Times New Roman" w:cs="Times New Roman"/>
        </w:rPr>
        <w:t>(</w:t>
      </w:r>
      <w:r w:rsidR="00180775" w:rsidRPr="00B85A3B">
        <w:rPr>
          <w:rFonts w:ascii="Times New Roman" w:hAnsi="Times New Roman" w:cs="Times New Roman"/>
        </w:rPr>
        <w:t>11</w:t>
      </w:r>
      <w:r w:rsidR="00F85827" w:rsidRPr="00B85A3B">
        <w:rPr>
          <w:rFonts w:ascii="Times New Roman" w:hAnsi="Times New Roman" w:cs="Times New Roman"/>
        </w:rPr>
        <w:t>)</w:t>
      </w:r>
      <w:r w:rsidR="00007613" w:rsidRPr="00B85A3B">
        <w:rPr>
          <w:rFonts w:ascii="Times New Roman" w:hAnsi="Times New Roman" w:cs="Times New Roman"/>
        </w:rPr>
        <w:t xml:space="preserve">) </w:t>
      </w:r>
      <w:r w:rsidRPr="00B85A3B">
        <w:rPr>
          <w:rFonts w:ascii="Times New Roman" w:hAnsi="Times New Roman" w:cs="Times New Roman"/>
        </w:rPr>
        <w:t>can</w:t>
      </w:r>
      <w:r w:rsidR="003429E6" w:rsidRPr="00B85A3B">
        <w:rPr>
          <w:rFonts w:ascii="Times New Roman" w:hAnsi="Times New Roman" w:cs="Times New Roman"/>
        </w:rPr>
        <w:t xml:space="preserve"> be </w:t>
      </w:r>
      <w:r w:rsidR="004F1C62" w:rsidRPr="00B85A3B">
        <w:rPr>
          <w:rFonts w:ascii="Times New Roman" w:hAnsi="Times New Roman" w:cs="Times New Roman"/>
        </w:rPr>
        <w:t xml:space="preserve">described </w:t>
      </w:r>
      <w:r w:rsidRPr="00B85A3B">
        <w:rPr>
          <w:rFonts w:ascii="Times New Roman" w:hAnsi="Times New Roman" w:cs="Times New Roman"/>
        </w:rPr>
        <w:t>as a</w:t>
      </w:r>
      <w:r w:rsidR="003429E6" w:rsidRPr="00B85A3B">
        <w:rPr>
          <w:rFonts w:ascii="Times New Roman" w:hAnsi="Times New Roman" w:cs="Times New Roman"/>
        </w:rPr>
        <w:t xml:space="preserve"> logistic-power function</w:t>
      </w:r>
      <w:r w:rsidR="00D63EC4" w:rsidRPr="00B85A3B">
        <w:rPr>
          <w:rFonts w:ascii="Times New Roman" w:hAnsi="Times New Roman" w:cs="Times New Roman"/>
        </w:rPr>
        <w:t xml:space="preserve">: </w:t>
      </w:r>
    </w:p>
    <w:p w:rsidR="00D63EC4" w:rsidRPr="00B85A3B" w:rsidRDefault="00D63EC4" w:rsidP="00C9587C">
      <w:pPr>
        <w:spacing w:line="360" w:lineRule="atLeast"/>
        <w:jc w:val="both"/>
        <w:rPr>
          <w:rFonts w:ascii="Times New Roman" w:hAnsi="Times New Roman" w:cs="Times New Roman"/>
        </w:rPr>
      </w:pPr>
      <w:r w:rsidRPr="00B85A3B">
        <w:rPr>
          <w:rFonts w:ascii="Times New Roman" w:hAnsi="Times New Roman" w:cs="Times New Roman"/>
          <w:sz w:val="20"/>
        </w:rPr>
        <w:t xml:space="preserve"> </w:t>
      </w:r>
      <m:oMath>
        <m:r>
          <w:rPr>
            <w:rFonts w:ascii="Cambria Math" w:hAnsi="Cambria Math" w:cs="Times New Roman"/>
          </w:rPr>
          <m:t>f</m:t>
        </m:r>
        <m:d>
          <m:dPr>
            <m:ctrlPr>
              <w:rPr>
                <w:rFonts w:ascii="Cambria Math" w:hAnsi="Cambria Math" w:cs="Times New Roman"/>
                <w:i/>
              </w:rPr>
            </m:ctrlPr>
          </m:dPr>
          <m:e>
            <m:r>
              <w:rPr>
                <w:rFonts w:ascii="Cambria Math" w:hAnsi="Cambria Math" w:cs="Times New Roman"/>
              </w:rPr>
              <m:t>Ts</m:t>
            </m:r>
          </m:e>
        </m:d>
        <m:r>
          <w:rPr>
            <w:rFonts w:ascii="Cambria Math" w:hAnsi="Cambria Math" w:cs="Times New Roman"/>
          </w:rPr>
          <m:t>f</m:t>
        </m:r>
        <m:d>
          <m:dPr>
            <m:ctrlPr>
              <w:rPr>
                <w:rFonts w:ascii="Cambria Math" w:hAnsi="Cambria Math" w:cs="Times New Roman"/>
                <w:i/>
              </w:rPr>
            </m:ctrlPr>
          </m:dPr>
          <m:e>
            <m:r>
              <w:rPr>
                <w:rFonts w:ascii="Cambria Math" w:hAnsi="Cambria Math" w:cs="Times New Roman"/>
              </w:rPr>
              <m:t>θ</m:t>
            </m:r>
          </m:e>
        </m:d>
        <m:r>
          <w:rPr>
            <w:rFonts w:ascii="Cambria Math" w:hAnsi="Cambria Math" w:cs="Times New Roman"/>
          </w:rPr>
          <m:t>= f(Ts,θ)=</m:t>
        </m:r>
        <m:sSup>
          <m:sSupPr>
            <m:ctrlPr>
              <w:rPr>
                <w:rFonts w:ascii="Cambria Math" w:hAnsi="Cambria Math" w:cs="Times New Roman"/>
                <w:i/>
                <w:lang w:val="en-US"/>
              </w:rPr>
            </m:ctrlPr>
          </m:sSupPr>
          <m:e>
            <m:d>
              <m:dPr>
                <m:begChr m:val="{"/>
                <m:endChr m:val="}"/>
                <m:ctrlPr>
                  <w:rPr>
                    <w:rFonts w:ascii="Cambria Math" w:hAnsi="Cambria Math" w:cs="Times New Roman"/>
                    <w:i/>
                    <w:lang w:val="en-US"/>
                  </w:rPr>
                </m:ctrlPr>
              </m:dPr>
              <m:e>
                <m:r>
                  <w:rPr>
                    <w:rFonts w:ascii="Cambria Math" w:hAnsi="Cambria Math" w:cs="Times New Roman"/>
                  </w:rPr>
                  <m:t>1+</m:t>
                </m:r>
                <m:func>
                  <m:funcPr>
                    <m:ctrlPr>
                      <w:rPr>
                        <w:rFonts w:ascii="Cambria Math" w:hAnsi="Cambria Math" w:cs="Times New Roman"/>
                      </w:rPr>
                    </m:ctrlPr>
                  </m:funcPr>
                  <m:fName>
                    <m:r>
                      <m:rPr>
                        <m:sty m:val="p"/>
                      </m:rPr>
                      <w:rPr>
                        <w:rFonts w:ascii="Cambria Math" w:hAnsi="Cambria Math" w:cs="Times New Roman"/>
                      </w:rPr>
                      <m:t>exp</m:t>
                    </m:r>
                    <m:ctrlPr>
                      <w:rPr>
                        <w:rFonts w:ascii="Cambria Math" w:hAnsi="Cambria Math" w:cs="Times New Roman"/>
                        <w:i/>
                      </w:rPr>
                    </m:ctrlPr>
                  </m:fName>
                  <m:e>
                    <m:d>
                      <m:dPr>
                        <m:begChr m:val="["/>
                        <m:endChr m:val="]"/>
                        <m:ctrlPr>
                          <w:rPr>
                            <w:rFonts w:ascii="Cambria Math" w:hAnsi="Cambria Math" w:cs="Times New Roman"/>
                            <w:i/>
                            <w:lang w:val="en-US"/>
                          </w:rPr>
                        </m:ctrlPr>
                      </m:dPr>
                      <m:e>
                        <m:r>
                          <w:rPr>
                            <w:rFonts w:ascii="Cambria Math" w:hAnsi="Cambria Math" w:cs="Times New Roman"/>
                          </w:rPr>
                          <m:t>a(b-Ts)</m:t>
                        </m:r>
                      </m:e>
                    </m:d>
                  </m:e>
                </m:func>
              </m:e>
            </m:d>
          </m:e>
          <m:sup>
            <m:r>
              <w:rPr>
                <w:rFonts w:ascii="Cambria Math" w:hAnsi="Cambria Math" w:cs="Times New Roman"/>
              </w:rPr>
              <m:t>-1</m:t>
            </m:r>
          </m:sup>
        </m:sSup>
        <m:sSup>
          <m:sSupPr>
            <m:ctrlPr>
              <w:rPr>
                <w:rFonts w:ascii="Cambria Math" w:hAnsi="Cambria Math" w:cs="Times New Roman"/>
                <w:i/>
                <w:lang w:val="en-US"/>
              </w:rPr>
            </m:ctrlPr>
          </m:sSupPr>
          <m:e>
            <m:d>
              <m:dPr>
                <m:ctrlPr>
                  <w:rPr>
                    <w:rFonts w:ascii="Cambria Math" w:hAnsi="Cambria Math" w:cs="Times New Roman"/>
                    <w:i/>
                    <w:lang w:val="en-US"/>
                  </w:rPr>
                </m:ctrlPr>
              </m:dPr>
              <m:e>
                <m:f>
                  <m:fPr>
                    <m:type m:val="lin"/>
                    <m:ctrlPr>
                      <w:rPr>
                        <w:rFonts w:ascii="Cambria Math" w:hAnsi="Cambria Math" w:cs="Times New Roman"/>
                        <w:i/>
                        <w:lang w:val="en-US"/>
                      </w:rPr>
                    </m:ctrlPr>
                  </m:fPr>
                  <m:num>
                    <m:r>
                      <w:rPr>
                        <w:rFonts w:ascii="Cambria Math" w:hAnsi="Cambria Math" w:cs="Times New Roman"/>
                      </w:rPr>
                      <m:t>θ</m:t>
                    </m:r>
                  </m:num>
                  <m:den>
                    <m:sSub>
                      <m:sSubPr>
                        <m:ctrlPr>
                          <w:rPr>
                            <w:rFonts w:ascii="Cambria Math" w:hAnsi="Cambria Math" w:cs="Times New Roman"/>
                            <w:i/>
                            <w:lang w:val="en-US"/>
                          </w:rPr>
                        </m:ctrlPr>
                      </m:sSubPr>
                      <m:e>
                        <m:r>
                          <w:rPr>
                            <w:rFonts w:ascii="Cambria Math" w:hAnsi="Cambria Math" w:cs="Times New Roman"/>
                          </w:rPr>
                          <m:t>θ</m:t>
                        </m:r>
                      </m:e>
                      <m:sub>
                        <m:r>
                          <w:rPr>
                            <w:rFonts w:ascii="Cambria Math" w:hAnsi="Cambria Math" w:cs="Times New Roman"/>
                          </w:rPr>
                          <m:t>sat</m:t>
                        </m:r>
                      </m:sub>
                    </m:sSub>
                  </m:den>
                </m:f>
              </m:e>
            </m:d>
          </m:e>
          <m:sup>
            <m:r>
              <w:rPr>
                <w:rFonts w:ascii="Cambria Math" w:hAnsi="Cambria Math" w:cs="Times New Roman"/>
              </w:rPr>
              <m:t>c</m:t>
            </m:r>
          </m:sup>
        </m:sSup>
      </m:oMath>
      <w:r w:rsidR="0036733B" w:rsidRPr="00B85A3B">
        <w:rPr>
          <w:rFonts w:ascii="Times New Roman" w:hAnsi="Times New Roman" w:cs="Times New Roman"/>
          <w:lang w:val="en-US"/>
        </w:rPr>
        <w:t xml:space="preserve">   </w:t>
      </w:r>
      <w:r w:rsidR="00C9587C" w:rsidRPr="00B85A3B">
        <w:rPr>
          <w:rFonts w:ascii="Times New Roman" w:hAnsi="Times New Roman" w:cs="Times New Roman"/>
          <w:lang w:val="en-US"/>
        </w:rPr>
        <w:tab/>
      </w:r>
      <w:r w:rsidR="00C9587C" w:rsidRPr="00B85A3B">
        <w:rPr>
          <w:rFonts w:ascii="Times New Roman" w:hAnsi="Times New Roman" w:cs="Times New Roman"/>
          <w:lang w:val="en-US"/>
        </w:rPr>
        <w:tab/>
      </w:r>
      <w:r w:rsidR="00C9587C" w:rsidRPr="00B85A3B">
        <w:rPr>
          <w:rFonts w:ascii="Times New Roman" w:hAnsi="Times New Roman" w:cs="Times New Roman"/>
        </w:rPr>
        <w:t>(26)</w:t>
      </w:r>
    </w:p>
    <w:p w:rsidR="00716806" w:rsidRPr="00B85A3B" w:rsidRDefault="00D63EC4" w:rsidP="009D31FE">
      <w:pPr>
        <w:spacing w:line="360" w:lineRule="atLeast"/>
        <w:jc w:val="both"/>
        <w:rPr>
          <w:rFonts w:ascii="Times New Roman" w:hAnsi="Times New Roman" w:cs="Times New Roman"/>
        </w:rPr>
      </w:pPr>
      <w:r w:rsidRPr="00B85A3B">
        <w:rPr>
          <w:rFonts w:ascii="Times New Roman" w:hAnsi="Times New Roman" w:cs="Times New Roman"/>
        </w:rPr>
        <w:t xml:space="preserve">where </w:t>
      </w:r>
      <w:r w:rsidR="00006E23" w:rsidRPr="00B85A3B">
        <w:rPr>
          <w:rFonts w:ascii="Times New Roman" w:hAnsi="Times New Roman" w:cs="Times New Roman"/>
          <w:i/>
        </w:rPr>
        <w:t>a</w:t>
      </w:r>
      <w:r w:rsidR="00006E23" w:rsidRPr="00B85A3B">
        <w:rPr>
          <w:rFonts w:ascii="Times New Roman" w:hAnsi="Times New Roman" w:cs="Times New Roman"/>
        </w:rPr>
        <w:t xml:space="preserve">, </w:t>
      </w:r>
      <w:r w:rsidR="00006E23" w:rsidRPr="00B85A3B">
        <w:rPr>
          <w:rFonts w:ascii="Times New Roman" w:hAnsi="Times New Roman" w:cs="Times New Roman"/>
          <w:i/>
        </w:rPr>
        <w:t>b</w:t>
      </w:r>
      <w:r w:rsidR="00006E23" w:rsidRPr="00B85A3B">
        <w:rPr>
          <w:rFonts w:ascii="Times New Roman" w:hAnsi="Times New Roman" w:cs="Times New Roman"/>
        </w:rPr>
        <w:t xml:space="preserve"> </w:t>
      </w:r>
      <w:r w:rsidR="00831058" w:rsidRPr="00B85A3B">
        <w:rPr>
          <w:rFonts w:ascii="Times New Roman" w:hAnsi="Times New Roman" w:cs="Times New Roman"/>
        </w:rPr>
        <w:t xml:space="preserve">and </w:t>
      </w:r>
      <w:r w:rsidR="00006E23" w:rsidRPr="00B85A3B">
        <w:rPr>
          <w:rFonts w:ascii="Times New Roman" w:hAnsi="Times New Roman" w:cs="Times New Roman"/>
          <w:i/>
        </w:rPr>
        <w:t>c</w:t>
      </w:r>
      <w:r w:rsidR="00006E23" w:rsidRPr="00B85A3B">
        <w:rPr>
          <w:rFonts w:ascii="Times New Roman" w:hAnsi="Times New Roman" w:cs="Times New Roman"/>
        </w:rPr>
        <w:t xml:space="preserve"> are empirical parameters. </w:t>
      </w:r>
      <w:r w:rsidR="00D86141" w:rsidRPr="00B85A3B">
        <w:rPr>
          <w:rFonts w:ascii="Times New Roman" w:hAnsi="Times New Roman" w:cs="Times New Roman"/>
        </w:rPr>
        <w:t>T</w:t>
      </w:r>
      <w:r w:rsidR="00E25D7A" w:rsidRPr="00B85A3B">
        <w:rPr>
          <w:rFonts w:ascii="Times New Roman" w:hAnsi="Times New Roman" w:cs="Times New Roman"/>
        </w:rPr>
        <w:t xml:space="preserve">his function </w:t>
      </w:r>
      <w:r w:rsidR="008C2A3D" w:rsidRPr="00B85A3B">
        <w:rPr>
          <w:rFonts w:ascii="Times New Roman" w:hAnsi="Times New Roman" w:cs="Times New Roman"/>
        </w:rPr>
        <w:t>represents the</w:t>
      </w:r>
      <w:r w:rsidR="00E25D7A" w:rsidRPr="00B85A3B">
        <w:rPr>
          <w:rFonts w:ascii="Times New Roman" w:hAnsi="Times New Roman" w:cs="Times New Roman"/>
        </w:rPr>
        <w:t xml:space="preserve"> </w:t>
      </w:r>
      <w:r w:rsidR="00CA1E25" w:rsidRPr="00B85A3B">
        <w:rPr>
          <w:rFonts w:ascii="Times New Roman" w:hAnsi="Times New Roman" w:cs="Times New Roman"/>
        </w:rPr>
        <w:t>long-term</w:t>
      </w:r>
      <w:r w:rsidR="008C2A3D" w:rsidRPr="00B85A3B">
        <w:rPr>
          <w:rFonts w:ascii="Times New Roman" w:hAnsi="Times New Roman" w:cs="Times New Roman"/>
        </w:rPr>
        <w:t xml:space="preserve"> </w:t>
      </w:r>
      <w:r w:rsidR="00CA1E25" w:rsidRPr="00B85A3B">
        <w:rPr>
          <w:rFonts w:ascii="Times New Roman" w:hAnsi="Times New Roman" w:cs="Times New Roman"/>
        </w:rPr>
        <w:t xml:space="preserve">water-thermal sensitivity of </w:t>
      </w:r>
      <w:r w:rsidR="00496118">
        <w:rPr>
          <w:rFonts w:ascii="Times New Roman" w:hAnsi="Times New Roman" w:cs="Times New Roman"/>
        </w:rPr>
        <w:t>CO2 production</w:t>
      </w:r>
      <w:r w:rsidR="00E90541" w:rsidRPr="00B85A3B">
        <w:rPr>
          <w:rFonts w:ascii="Times New Roman" w:hAnsi="Times New Roman" w:cs="Times New Roman"/>
        </w:rPr>
        <w:t xml:space="preserve"> over </w:t>
      </w:r>
      <w:r w:rsidR="00670F1C" w:rsidRPr="00B85A3B">
        <w:rPr>
          <w:rFonts w:ascii="Times New Roman" w:hAnsi="Times New Roman" w:cs="Times New Roman"/>
        </w:rPr>
        <w:t>the growing seasonal</w:t>
      </w:r>
      <w:r w:rsidR="00D86141" w:rsidRPr="00B85A3B">
        <w:rPr>
          <w:rFonts w:ascii="Times New Roman" w:hAnsi="Times New Roman" w:cs="Times New Roman"/>
        </w:rPr>
        <w:t>,</w:t>
      </w:r>
      <w:r w:rsidR="00F33031" w:rsidRPr="00B85A3B">
        <w:rPr>
          <w:rFonts w:ascii="Times New Roman" w:hAnsi="Times New Roman" w:cs="Times New Roman"/>
        </w:rPr>
        <w:t xml:space="preserve"> </w:t>
      </w:r>
      <w:r w:rsidR="00CA1E25" w:rsidRPr="00B85A3B">
        <w:rPr>
          <w:rFonts w:ascii="Times New Roman" w:hAnsi="Times New Roman" w:cs="Times New Roman"/>
        </w:rPr>
        <w:t>yielding</w:t>
      </w:r>
      <w:r w:rsidR="00D86141" w:rsidRPr="00B85A3B">
        <w:rPr>
          <w:rFonts w:ascii="Times New Roman" w:hAnsi="Times New Roman" w:cs="Times New Roman"/>
        </w:rPr>
        <w:t xml:space="preserve"> an apparent </w:t>
      </w:r>
      <w:r w:rsidR="00E90541" w:rsidRPr="00B85A3B">
        <w:rPr>
          <w:rFonts w:ascii="Times New Roman" w:hAnsi="Times New Roman" w:cs="Times New Roman"/>
        </w:rPr>
        <w:t xml:space="preserve">temperature sensitivity </w:t>
      </w:r>
      <w:r w:rsidR="00D86141" w:rsidRPr="00B85A3B">
        <w:rPr>
          <w:rFonts w:ascii="Times New Roman" w:hAnsi="Times New Roman" w:cs="Times New Roman"/>
        </w:rPr>
        <w:t>Q</w:t>
      </w:r>
      <w:r w:rsidR="00D86141" w:rsidRPr="00B85A3B">
        <w:rPr>
          <w:rFonts w:ascii="Times New Roman" w:hAnsi="Times New Roman" w:cs="Times New Roman"/>
          <w:vertAlign w:val="subscript"/>
        </w:rPr>
        <w:t>10</w:t>
      </w:r>
      <w:r w:rsidR="00D86141" w:rsidRPr="00B85A3B">
        <w:rPr>
          <w:rFonts w:ascii="Times New Roman" w:hAnsi="Times New Roman" w:cs="Times New Roman"/>
        </w:rPr>
        <w:t xml:space="preserve"> </w:t>
      </w:r>
      <w:r w:rsidR="009848B1" w:rsidRPr="00B85A3B">
        <w:rPr>
          <w:rFonts w:ascii="Times New Roman" w:hAnsi="Times New Roman" w:cs="Times New Roman"/>
        </w:rPr>
        <w:t>of 1.5</w:t>
      </w:r>
      <w:r w:rsidR="00670F1C" w:rsidRPr="00B85A3B">
        <w:rPr>
          <w:rFonts w:ascii="Times New Roman" w:hAnsi="Times New Roman" w:cs="Times New Roman"/>
        </w:rPr>
        <w:t xml:space="preserve"> </w:t>
      </w:r>
      <w:r w:rsidR="00CA1E25" w:rsidRPr="00B85A3B">
        <w:rPr>
          <w:rFonts w:ascii="Times New Roman" w:hAnsi="Times New Roman" w:cs="Times New Roman"/>
        </w:rPr>
        <w:t>for the emitted CO</w:t>
      </w:r>
      <w:r w:rsidR="00CA1E25" w:rsidRPr="00B85A3B">
        <w:rPr>
          <w:rFonts w:ascii="Times New Roman" w:hAnsi="Times New Roman" w:cs="Times New Roman"/>
          <w:vertAlign w:val="subscript"/>
        </w:rPr>
        <w:t>2</w:t>
      </w:r>
      <w:r w:rsidR="00CA1E25" w:rsidRPr="00B85A3B">
        <w:rPr>
          <w:rFonts w:ascii="Times New Roman" w:hAnsi="Times New Roman" w:cs="Times New Roman"/>
        </w:rPr>
        <w:t xml:space="preserve"> </w:t>
      </w:r>
      <w:r w:rsidR="00D86141" w:rsidRPr="00B85A3B">
        <w:rPr>
          <w:rFonts w:ascii="Times New Roman" w:hAnsi="Times New Roman" w:cs="Times New Roman"/>
        </w:rPr>
        <w:t>(Wang et al</w:t>
      </w:r>
      <w:r w:rsidR="00AE3DF6" w:rsidRPr="00B85A3B">
        <w:rPr>
          <w:rFonts w:ascii="Times New Roman" w:hAnsi="Times New Roman" w:cs="Times New Roman"/>
        </w:rPr>
        <w:t>.</w:t>
      </w:r>
      <w:r w:rsidR="00D86141" w:rsidRPr="00B85A3B">
        <w:rPr>
          <w:rFonts w:ascii="Times New Roman" w:hAnsi="Times New Roman" w:cs="Times New Roman"/>
        </w:rPr>
        <w:t xml:space="preserve"> 2014</w:t>
      </w:r>
      <w:r w:rsidR="00882341" w:rsidRPr="00B85A3B">
        <w:rPr>
          <w:rFonts w:ascii="Times New Roman" w:hAnsi="Times New Roman" w:cs="Times New Roman"/>
        </w:rPr>
        <w:t>a</w:t>
      </w:r>
      <w:r w:rsidR="00D86141" w:rsidRPr="00B85A3B">
        <w:rPr>
          <w:rFonts w:ascii="Times New Roman" w:hAnsi="Times New Roman" w:cs="Times New Roman"/>
        </w:rPr>
        <w:t xml:space="preserve">). </w:t>
      </w:r>
      <w:r w:rsidR="00D23AEB" w:rsidRPr="00B85A3B">
        <w:rPr>
          <w:rFonts w:ascii="Times New Roman" w:hAnsi="Times New Roman" w:cs="Times New Roman"/>
        </w:rPr>
        <w:t xml:space="preserve">However, </w:t>
      </w:r>
      <w:r w:rsidR="00716806" w:rsidRPr="00B85A3B">
        <w:rPr>
          <w:rFonts w:ascii="Times New Roman" w:hAnsi="Times New Roman" w:cs="Times New Roman"/>
        </w:rPr>
        <w:t xml:space="preserve">this could underestimate the short-term sensitivities of </w:t>
      </w:r>
      <w:r w:rsidR="00496118">
        <w:rPr>
          <w:rFonts w:ascii="Times New Roman" w:hAnsi="Times New Roman" w:cs="Times New Roman"/>
        </w:rPr>
        <w:t>CO2 production</w:t>
      </w:r>
      <w:r w:rsidR="00AE3DF6" w:rsidRPr="00B85A3B">
        <w:rPr>
          <w:rFonts w:ascii="Times New Roman" w:hAnsi="Times New Roman" w:cs="Times New Roman"/>
        </w:rPr>
        <w:t>. T</w:t>
      </w:r>
      <w:r w:rsidR="00716806" w:rsidRPr="00B85A3B">
        <w:rPr>
          <w:rFonts w:ascii="Times New Roman" w:hAnsi="Times New Roman" w:cs="Times New Roman"/>
        </w:rPr>
        <w:t xml:space="preserve">he apparent </w:t>
      </w:r>
      <w:r w:rsidR="00670F1C" w:rsidRPr="00B85A3B">
        <w:rPr>
          <w:rFonts w:ascii="Times New Roman" w:hAnsi="Times New Roman" w:cs="Times New Roman"/>
          <w:i/>
        </w:rPr>
        <w:t>Q</w:t>
      </w:r>
      <w:r w:rsidR="00670F1C" w:rsidRPr="00B85A3B">
        <w:rPr>
          <w:rFonts w:ascii="Times New Roman" w:hAnsi="Times New Roman" w:cs="Times New Roman"/>
          <w:i/>
          <w:vertAlign w:val="subscript"/>
        </w:rPr>
        <w:t>10</w:t>
      </w:r>
      <w:r w:rsidR="00670F1C" w:rsidRPr="00B85A3B">
        <w:rPr>
          <w:rFonts w:ascii="Times New Roman" w:hAnsi="Times New Roman" w:cs="Times New Roman"/>
        </w:rPr>
        <w:t xml:space="preserve"> could be </w:t>
      </w:r>
      <w:r w:rsidR="00716806" w:rsidRPr="00B85A3B">
        <w:rPr>
          <w:rFonts w:ascii="Times New Roman" w:hAnsi="Times New Roman" w:cs="Times New Roman"/>
        </w:rPr>
        <w:t>much greater</w:t>
      </w:r>
      <w:r w:rsidR="00670F1C" w:rsidRPr="00B85A3B">
        <w:rPr>
          <w:rFonts w:ascii="Times New Roman" w:hAnsi="Times New Roman" w:cs="Times New Roman"/>
        </w:rPr>
        <w:t xml:space="preserve"> </w:t>
      </w:r>
      <w:r w:rsidR="00716806" w:rsidRPr="00B85A3B">
        <w:rPr>
          <w:rFonts w:ascii="Times New Roman" w:hAnsi="Times New Roman" w:cs="Times New Roman"/>
        </w:rPr>
        <w:t xml:space="preserve">at the diurnal level than </w:t>
      </w:r>
      <w:r w:rsidR="00AE3DF6" w:rsidRPr="00B85A3B">
        <w:rPr>
          <w:rFonts w:ascii="Times New Roman" w:hAnsi="Times New Roman" w:cs="Times New Roman"/>
        </w:rPr>
        <w:t xml:space="preserve">at the </w:t>
      </w:r>
      <w:r w:rsidR="00716806" w:rsidRPr="00B85A3B">
        <w:rPr>
          <w:rFonts w:ascii="Times New Roman" w:hAnsi="Times New Roman" w:cs="Times New Roman"/>
        </w:rPr>
        <w:t xml:space="preserve">seasonal </w:t>
      </w:r>
      <w:r w:rsidR="00AE3DF6" w:rsidRPr="00B85A3B">
        <w:rPr>
          <w:rFonts w:ascii="Times New Roman" w:hAnsi="Times New Roman" w:cs="Times New Roman"/>
        </w:rPr>
        <w:t xml:space="preserve">level </w:t>
      </w:r>
      <w:r w:rsidR="00716806" w:rsidRPr="00B85A3B">
        <w:rPr>
          <w:rFonts w:ascii="Times New Roman" w:hAnsi="Times New Roman" w:cs="Times New Roman"/>
        </w:rPr>
        <w:t>(Wang et al., 2014</w:t>
      </w:r>
      <w:r w:rsidR="00882341" w:rsidRPr="00B85A3B">
        <w:rPr>
          <w:rFonts w:ascii="Times New Roman" w:hAnsi="Times New Roman" w:cs="Times New Roman"/>
        </w:rPr>
        <w:t>a</w:t>
      </w:r>
      <w:r w:rsidR="00716806" w:rsidRPr="00B85A3B">
        <w:rPr>
          <w:rFonts w:ascii="Times New Roman" w:hAnsi="Times New Roman" w:cs="Times New Roman"/>
        </w:rPr>
        <w:t xml:space="preserve">). In </w:t>
      </w:r>
      <w:r w:rsidR="00AE3DF6" w:rsidRPr="00B85A3B">
        <w:rPr>
          <w:rFonts w:ascii="Times New Roman" w:hAnsi="Times New Roman" w:cs="Times New Roman"/>
        </w:rPr>
        <w:t>this work</w:t>
      </w:r>
      <w:r w:rsidR="00716806" w:rsidRPr="00B85A3B">
        <w:rPr>
          <w:rFonts w:ascii="Times New Roman" w:hAnsi="Times New Roman" w:cs="Times New Roman"/>
        </w:rPr>
        <w:t xml:space="preserve">, we firstly calculated the “base” sensitivity using the long-term scheme (Eq. 26) with 1-day moving average of water-thermal conditions. Then the </w:t>
      </w:r>
      <w:r w:rsidR="009D31FE" w:rsidRPr="00B85A3B">
        <w:rPr>
          <w:rFonts w:ascii="Times New Roman" w:hAnsi="Times New Roman" w:cs="Times New Roman"/>
        </w:rPr>
        <w:t xml:space="preserve">deviation of hourly sensitivity </w:t>
      </w:r>
      <w:r w:rsidR="00F1791B" w:rsidRPr="00B85A3B">
        <w:rPr>
          <w:rFonts w:ascii="Times New Roman" w:hAnsi="Times New Roman" w:cs="Times New Roman"/>
        </w:rPr>
        <w:t xml:space="preserve">from “base” condition </w:t>
      </w:r>
      <w:r w:rsidR="009D31FE" w:rsidRPr="00B85A3B">
        <w:rPr>
          <w:rFonts w:ascii="Times New Roman" w:hAnsi="Times New Roman" w:cs="Times New Roman"/>
        </w:rPr>
        <w:t xml:space="preserve">was </w:t>
      </w:r>
      <w:r w:rsidR="00716806" w:rsidRPr="00B85A3B">
        <w:rPr>
          <w:rFonts w:ascii="Times New Roman" w:hAnsi="Times New Roman" w:cs="Times New Roman"/>
        </w:rPr>
        <w:t xml:space="preserve">adjusted </w:t>
      </w:r>
      <w:r w:rsidR="009D31FE" w:rsidRPr="00B85A3B">
        <w:rPr>
          <w:rFonts w:ascii="Times New Roman" w:hAnsi="Times New Roman" w:cs="Times New Roman"/>
        </w:rPr>
        <w:t xml:space="preserve">by </w:t>
      </w:r>
      <w:r w:rsidR="00F1791B" w:rsidRPr="00B85A3B">
        <w:rPr>
          <w:rFonts w:ascii="Times New Roman" w:hAnsi="Times New Roman" w:cs="Times New Roman"/>
        </w:rPr>
        <w:t xml:space="preserve">the </w:t>
      </w:r>
      <w:r w:rsidR="00716806" w:rsidRPr="00B85A3B">
        <w:rPr>
          <w:rFonts w:ascii="Times New Roman" w:hAnsi="Times New Roman" w:cs="Times New Roman"/>
        </w:rPr>
        <w:t>short-term Q</w:t>
      </w:r>
      <w:r w:rsidR="00716806" w:rsidRPr="00B85A3B">
        <w:rPr>
          <w:rFonts w:ascii="Times New Roman" w:hAnsi="Times New Roman" w:cs="Times New Roman"/>
          <w:vertAlign w:val="subscript"/>
        </w:rPr>
        <w:t>10</w:t>
      </w:r>
      <w:r w:rsidR="00716806" w:rsidRPr="00B85A3B">
        <w:rPr>
          <w:rFonts w:ascii="Times New Roman" w:hAnsi="Times New Roman" w:cs="Times New Roman"/>
        </w:rPr>
        <w:t>:</w:t>
      </w:r>
    </w:p>
    <w:p w:rsidR="00716806" w:rsidRPr="00B85A3B" w:rsidRDefault="00716806" w:rsidP="00716806">
      <w:pPr>
        <w:spacing w:line="360" w:lineRule="atLeast"/>
        <w:ind w:firstLine="216"/>
        <w:jc w:val="both"/>
        <w:rPr>
          <w:rFonts w:ascii="Times New Roman" w:hAnsi="Times New Roman" w:cs="Times New Roman"/>
          <w:lang w:val="en-US"/>
        </w:rPr>
      </w:pPr>
      <m:oMath>
        <m:r>
          <w:rPr>
            <w:rFonts w:ascii="Cambria Math" w:hAnsi="Cambria Math" w:cs="Times New Roman"/>
          </w:rPr>
          <m:t>f</m:t>
        </m:r>
        <m:d>
          <m:dPr>
            <m:ctrlPr>
              <w:rPr>
                <w:rFonts w:ascii="Cambria Math" w:hAnsi="Cambria Math" w:cs="Times New Roman"/>
                <w:i/>
              </w:rPr>
            </m:ctrlPr>
          </m:dPr>
          <m:e>
            <m:r>
              <w:rPr>
                <w:rFonts w:ascii="Cambria Math" w:hAnsi="Cambria Math" w:cs="Times New Roman"/>
              </w:rPr>
              <m:t>Ts</m:t>
            </m:r>
          </m:e>
        </m:d>
        <m:r>
          <w:rPr>
            <w:rFonts w:ascii="Cambria Math" w:hAnsi="Cambria Math" w:cs="Times New Roman"/>
          </w:rPr>
          <m:t>f</m:t>
        </m:r>
        <m:d>
          <m:dPr>
            <m:ctrlPr>
              <w:rPr>
                <w:rFonts w:ascii="Cambria Math" w:hAnsi="Cambria Math" w:cs="Times New Roman"/>
                <w:i/>
              </w:rPr>
            </m:ctrlPr>
          </m:dPr>
          <m:e>
            <m:r>
              <w:rPr>
                <w:rFonts w:ascii="Cambria Math" w:hAnsi="Cambria Math" w:cs="Times New Roman"/>
              </w:rPr>
              <m:t>θ</m:t>
            </m:r>
          </m:e>
        </m:d>
        <m:r>
          <w:rPr>
            <w:rFonts w:ascii="Cambria Math" w:hAnsi="Cambria Math" w:cs="Times New Roman"/>
          </w:rPr>
          <m:t>=</m:t>
        </m:r>
        <m:sSup>
          <m:sSupPr>
            <m:ctrlPr>
              <w:rPr>
                <w:rFonts w:ascii="Cambria Math" w:hAnsi="Cambria Math" w:cs="Times New Roman"/>
                <w:i/>
                <w:lang w:val="en-US"/>
              </w:rPr>
            </m:ctrlPr>
          </m:sSupPr>
          <m:e>
            <m:sSub>
              <m:sSubPr>
                <m:ctrlPr>
                  <w:rPr>
                    <w:rFonts w:ascii="Cambria Math" w:hAnsi="Cambria Math" w:cs="Times New Roman"/>
                    <w:i/>
                    <w:lang w:val="en-US"/>
                  </w:rPr>
                </m:ctrlPr>
              </m:sSubPr>
              <m:e>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short</m:t>
                        </m:r>
                      </m:sub>
                    </m:sSub>
                  </m:e>
                </m:d>
                <m:r>
                  <w:rPr>
                    <w:rFonts w:ascii="Cambria Math" w:hAnsi="Cambria Math" w:cs="Times New Roman"/>
                  </w:rPr>
                  <m:t xml:space="preserve">+ </m:t>
                </m:r>
                <m:d>
                  <m:dPr>
                    <m:begChr m:val="["/>
                    <m:endChr m:val="]"/>
                    <m:ctrlPr>
                      <w:rPr>
                        <w:rFonts w:ascii="Cambria Math" w:hAnsi="Cambria Math" w:cs="Times New Roman"/>
                        <w:i/>
                      </w:rPr>
                    </m:ctrlPr>
                  </m:dPr>
                  <m:e>
                    <m:r>
                      <w:rPr>
                        <w:rFonts w:ascii="Cambria Math" w:hAnsi="Cambria Math" w:cs="Times New Roman"/>
                      </w:rPr>
                      <m:t>f</m:t>
                    </m:r>
                    <m:d>
                      <m:dPr>
                        <m:ctrlPr>
                          <w:rPr>
                            <w:rFonts w:ascii="Cambria Math" w:hAnsi="Cambria Math" w:cs="Times New Roman"/>
                            <w:i/>
                          </w:rPr>
                        </m:ctrlPr>
                      </m:dPr>
                      <m:e>
                        <m:r>
                          <w:rPr>
                            <w:rFonts w:ascii="Cambria Math" w:hAnsi="Cambria Math" w:cs="Times New Roman"/>
                          </w:rPr>
                          <m:t>Ts,θ</m:t>
                        </m:r>
                      </m:e>
                    </m:d>
                    <m:r>
                      <w:rPr>
                        <w:rFonts w:ascii="Cambria Math" w:hAnsi="Cambria Math" w:cs="Times New Roman"/>
                      </w:rPr>
                      <m:t>-f</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short</m:t>
                            </m:r>
                          </m:sub>
                        </m:sSub>
                      </m:e>
                    </m:d>
                  </m:e>
                </m:d>
                <m:r>
                  <w:rPr>
                    <w:rFonts w:ascii="Cambria Math" w:hAnsi="Cambria Math" w:cs="Times New Roman"/>
                  </w:rPr>
                  <m:t>Q</m:t>
                </m:r>
              </m:e>
              <m:sub>
                <m:r>
                  <w:rPr>
                    <w:rFonts w:ascii="Cambria Math" w:hAnsi="Cambria Math" w:cs="Times New Roman"/>
                  </w:rPr>
                  <m:t>10</m:t>
                </m:r>
              </m:sub>
            </m:sSub>
          </m:e>
          <m:sup>
            <m:r>
              <w:rPr>
                <w:rFonts w:ascii="Cambria Math" w:hAnsi="Cambria Math" w:cs="Times New Roman"/>
                <w:lang w:val="en-US"/>
              </w:rPr>
              <m:t>(</m:t>
            </m:r>
            <m:r>
              <w:rPr>
                <w:rFonts w:ascii="Cambria Math" w:hAnsi="Cambria Math" w:cs="Times New Roman"/>
              </w:rPr>
              <m:t>Ts</m:t>
            </m:r>
            <m:r>
              <w:rPr>
                <w:rFonts w:ascii="Cambria Math" w:hAnsi="Cambria Math" w:cs="Times New Roman"/>
                <w:lang w:val="en-US"/>
              </w:rPr>
              <m:t>-</m:t>
            </m:r>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r>
              <w:rPr>
                <w:rFonts w:ascii="Cambria Math" w:hAnsi="Cambria Math" w:cs="Times New Roman"/>
                <w:lang w:val="en-US"/>
              </w:rPr>
              <m:t>)/10</m:t>
            </m:r>
          </m:sup>
        </m:sSup>
      </m:oMath>
      <w:r w:rsidRPr="00B85A3B">
        <w:rPr>
          <w:rFonts w:ascii="Times New Roman" w:hAnsi="Times New Roman" w:cs="Times New Roman"/>
          <w:lang w:val="en-US"/>
        </w:rPr>
        <w:t xml:space="preserve"> </w:t>
      </w:r>
      <w:r w:rsidR="00AD0B7D" w:rsidRPr="00B85A3B">
        <w:rPr>
          <w:rFonts w:ascii="Times New Roman" w:hAnsi="Times New Roman" w:cs="Times New Roman"/>
          <w:lang w:val="en-US"/>
        </w:rPr>
        <w:t>(27)</w:t>
      </w:r>
    </w:p>
    <w:p w:rsidR="00716806" w:rsidRPr="00B85A3B" w:rsidRDefault="00716806" w:rsidP="00716806">
      <w:pPr>
        <w:spacing w:line="360" w:lineRule="atLeast"/>
        <w:ind w:firstLine="142"/>
        <w:jc w:val="both"/>
        <w:rPr>
          <w:rFonts w:ascii="Times New Roman" w:hAnsi="Times New Roman" w:cs="Times New Roman"/>
          <w:lang w:val="en-US"/>
        </w:rPr>
      </w:pPr>
      <w:r w:rsidRPr="00B85A3B">
        <w:rPr>
          <w:rFonts w:ascii="Times New Roman" w:hAnsi="Times New Roman" w:cs="Times New Roman"/>
          <w:sz w:val="24"/>
          <w:lang w:val="en-US"/>
        </w:rPr>
        <w:t xml:space="preserve"> </w:t>
      </w:r>
      <m:oMath>
        <m:sSub>
          <m:sSubPr>
            <m:ctrlPr>
              <w:rPr>
                <w:rFonts w:ascii="Cambria Math" w:hAnsi="Cambria Math" w:cs="Times New Roman"/>
                <w:i/>
                <w:sz w:val="24"/>
                <w:lang w:val="en-US"/>
              </w:rPr>
            </m:ctrlPr>
          </m:sSubPr>
          <m:e>
            <m:r>
              <w:rPr>
                <w:rFonts w:ascii="Cambria Math" w:hAnsi="Cambria Math" w:cs="Times New Roman"/>
                <w:sz w:val="24"/>
              </w:rPr>
              <m:t>Q</m:t>
            </m:r>
          </m:e>
          <m:sub>
            <m:r>
              <w:rPr>
                <w:rFonts w:ascii="Cambria Math" w:hAnsi="Cambria Math" w:cs="Times New Roman"/>
                <w:sz w:val="24"/>
              </w:rPr>
              <m:t>10</m:t>
            </m:r>
          </m:sub>
        </m:sSub>
        <m:r>
          <w:rPr>
            <w:rFonts w:ascii="Cambria Math" w:hAnsi="Cambria Math" w:cs="Times New Roman"/>
            <w:sz w:val="24"/>
          </w:rPr>
          <m:t>=</m:t>
        </m:r>
        <m:r>
          <m:rPr>
            <m:sty m:val="p"/>
          </m:rPr>
          <w:rPr>
            <w:rFonts w:ascii="Cambria Math" w:hAnsi="Cambria Math" w:cs="Times New Roman"/>
            <w:szCs w:val="20"/>
            <w:lang w:val="en-US"/>
          </w:rPr>
          <m:t>max⁡</m:t>
        </m:r>
        <m:d>
          <m:dPr>
            <m:begChr m:val="["/>
            <m:endChr m:val="]"/>
            <m:ctrlPr>
              <w:rPr>
                <w:rFonts w:ascii="Cambria Math" w:hAnsi="Cambria Math" w:cs="Times New Roman"/>
                <w:szCs w:val="20"/>
                <w:lang w:val="en-US"/>
              </w:rPr>
            </m:ctrlPr>
          </m:dPr>
          <m:e>
            <m:sSub>
              <m:sSubPr>
                <m:ctrlPr>
                  <w:rPr>
                    <w:rFonts w:ascii="Cambria Math" w:hAnsi="Cambria Math" w:cs="Times New Roman"/>
                    <w:i/>
                    <w:lang w:val="en-US"/>
                  </w:rPr>
                </m:ctrlPr>
              </m:sSubPr>
              <m:e>
                <m:r>
                  <w:rPr>
                    <w:rFonts w:ascii="Cambria Math" w:hAnsi="Cambria Math" w:cs="Times New Roman"/>
                  </w:rPr>
                  <m:t>Q</m:t>
                </m:r>
              </m:e>
              <m:sub>
                <m:r>
                  <w:rPr>
                    <w:rFonts w:ascii="Cambria Math" w:hAnsi="Cambria Math" w:cs="Times New Roman"/>
                  </w:rPr>
                  <m:t>10</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e>
            </m:d>
            <m:r>
              <m:rPr>
                <m:sty m:val="p"/>
              </m:rPr>
              <w:rPr>
                <w:rFonts w:ascii="Cambria Math" w:hAnsi="Cambria Math" w:cs="Times New Roman"/>
                <w:szCs w:val="20"/>
                <w:lang w:val="en-US"/>
              </w:rPr>
              <m:t xml:space="preserve">, </m:t>
            </m:r>
            <m:sSub>
              <m:sSubPr>
                <m:ctrlPr>
                  <w:rPr>
                    <w:rFonts w:ascii="Cambria Math" w:hAnsi="Cambria Math" w:cs="Times New Roman"/>
                    <w:i/>
                    <w:color w:val="FF0000"/>
                    <w:lang w:val="en-US"/>
                  </w:rPr>
                </m:ctrlPr>
              </m:sSubPr>
              <m:e>
                <m:r>
                  <w:rPr>
                    <w:rFonts w:ascii="Cambria Math" w:hAnsi="Cambria Math" w:cs="Times New Roman"/>
                    <w:color w:val="FF0000"/>
                  </w:rPr>
                  <m:t>Q</m:t>
                </m:r>
              </m:e>
              <m:sub>
                <m:r>
                  <w:rPr>
                    <w:rFonts w:ascii="Cambria Math" w:hAnsi="Cambria Math" w:cs="Times New Roman"/>
                    <w:color w:val="FF0000"/>
                  </w:rPr>
                  <m:t>10</m:t>
                </m:r>
              </m:sub>
            </m:sSub>
            <m:d>
              <m:dPr>
                <m:ctrlPr>
                  <w:rPr>
                    <w:rFonts w:ascii="Cambria Math" w:hAnsi="Cambria Math" w:cs="Times New Roman"/>
                    <w:i/>
                    <w:color w:val="FF0000"/>
                  </w:rPr>
                </m:ctrlPr>
              </m:dPr>
              <m:e>
                <m:sSub>
                  <m:sSubPr>
                    <m:ctrlPr>
                      <w:rPr>
                        <w:rFonts w:ascii="Cambria Math" w:hAnsi="Cambria Math" w:cs="Times New Roman"/>
                        <w:i/>
                        <w:color w:val="FF0000"/>
                      </w:rPr>
                    </m:ctrlPr>
                  </m:sSubPr>
                  <m:e>
                    <m:r>
                      <w:rPr>
                        <w:rFonts w:ascii="Cambria Math" w:hAnsi="Cambria Math" w:cs="Times New Roman"/>
                        <w:color w:val="FF0000"/>
                      </w:rPr>
                      <m:t>θ</m:t>
                    </m:r>
                  </m:e>
                  <m:sub>
                    <m:r>
                      <w:rPr>
                        <w:rFonts w:ascii="Cambria Math" w:hAnsi="Cambria Math" w:cs="Times New Roman"/>
                        <w:color w:val="FF0000"/>
                      </w:rPr>
                      <m:t>short</m:t>
                    </m:r>
                  </m:sub>
                </m:sSub>
              </m:e>
            </m:d>
          </m:e>
        </m:d>
      </m:oMath>
      <w:r w:rsidR="00AD0B7D" w:rsidRPr="00B85A3B">
        <w:rPr>
          <w:rFonts w:ascii="Times New Roman" w:hAnsi="Times New Roman" w:cs="Times New Roman"/>
          <w:szCs w:val="20"/>
          <w:lang w:val="en-US"/>
        </w:rPr>
        <w:tab/>
      </w:r>
      <w:r w:rsidR="00AD0B7D" w:rsidRPr="00B85A3B">
        <w:rPr>
          <w:rFonts w:ascii="Times New Roman" w:hAnsi="Times New Roman" w:cs="Times New Roman"/>
          <w:szCs w:val="20"/>
          <w:lang w:val="en-US"/>
        </w:rPr>
        <w:tab/>
      </w:r>
      <w:r w:rsidR="00AD0B7D" w:rsidRPr="00B85A3B">
        <w:rPr>
          <w:rFonts w:ascii="Times New Roman" w:hAnsi="Times New Roman" w:cs="Times New Roman"/>
          <w:szCs w:val="20"/>
          <w:lang w:val="en-US"/>
        </w:rPr>
        <w:tab/>
      </w:r>
      <w:r w:rsidR="00AD0B7D" w:rsidRPr="00B85A3B">
        <w:rPr>
          <w:rFonts w:ascii="Times New Roman" w:hAnsi="Times New Roman" w:cs="Times New Roman"/>
          <w:szCs w:val="20"/>
          <w:lang w:val="en-US"/>
        </w:rPr>
        <w:tab/>
        <w:t>(28)</w:t>
      </w:r>
    </w:p>
    <w:p w:rsidR="00716806" w:rsidRPr="00B85A3B" w:rsidRDefault="00716806" w:rsidP="00716806">
      <w:pPr>
        <w:spacing w:line="360" w:lineRule="atLeast"/>
        <w:ind w:firstLine="142"/>
        <w:jc w:val="both"/>
        <w:rPr>
          <w:rFonts w:ascii="Times New Roman" w:hAnsi="Times New Roman" w:cs="Times New Roman"/>
        </w:rPr>
      </w:pPr>
      <w:r w:rsidRPr="00B85A3B">
        <w:rPr>
          <w:rFonts w:ascii="Times New Roman" w:hAnsi="Times New Roman" w:cs="Times New Roman"/>
          <w:lang w:val="en-US"/>
        </w:rPr>
        <w:t xml:space="preserve"> </w:t>
      </w:r>
      <m:oMath>
        <m:sSub>
          <m:sSubPr>
            <m:ctrlPr>
              <w:rPr>
                <w:rFonts w:ascii="Cambria Math" w:hAnsi="Cambria Math" w:cs="Times New Roman"/>
                <w:i/>
                <w:lang w:val="en-US"/>
              </w:rPr>
            </m:ctrlPr>
          </m:sSubPr>
          <m:e>
            <m:r>
              <w:rPr>
                <w:rFonts w:ascii="Cambria Math" w:hAnsi="Cambria Math" w:cs="Times New Roman"/>
              </w:rPr>
              <m:t>Q</m:t>
            </m:r>
          </m:e>
          <m:sub>
            <m:r>
              <w:rPr>
                <w:rFonts w:ascii="Cambria Math" w:hAnsi="Cambria Math" w:cs="Times New Roman"/>
              </w:rPr>
              <m:t>10</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e>
        </m:d>
        <m:r>
          <w:rPr>
            <w:rFonts w:ascii="Cambria Math" w:hAnsi="Cambria Math" w:cs="Times New Roman"/>
          </w:rPr>
          <m:t xml:space="preserve">=-0.42 </m:t>
        </m:r>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short</m:t>
            </m:r>
          </m:sub>
        </m:sSub>
        <m:r>
          <w:rPr>
            <w:rFonts w:ascii="Cambria Math" w:hAnsi="Cambria Math" w:cs="Times New Roman"/>
          </w:rPr>
          <m:t>+12.4</m:t>
        </m:r>
      </m:oMath>
      <w:r w:rsidR="00AD0B7D" w:rsidRPr="00B85A3B">
        <w:rPr>
          <w:rFonts w:ascii="Times New Roman" w:hAnsi="Times New Roman" w:cs="Times New Roman"/>
        </w:rPr>
        <w:tab/>
      </w:r>
      <w:r w:rsidR="00AD0B7D" w:rsidRPr="00B85A3B">
        <w:rPr>
          <w:rFonts w:ascii="Times New Roman" w:hAnsi="Times New Roman" w:cs="Times New Roman"/>
        </w:rPr>
        <w:tab/>
      </w:r>
      <w:r w:rsidR="00AD0B7D" w:rsidRPr="00B85A3B">
        <w:rPr>
          <w:rFonts w:ascii="Times New Roman" w:hAnsi="Times New Roman" w:cs="Times New Roman"/>
        </w:rPr>
        <w:tab/>
      </w:r>
      <w:r w:rsidR="00AD0B7D" w:rsidRPr="00B85A3B">
        <w:rPr>
          <w:rFonts w:ascii="Times New Roman" w:hAnsi="Times New Roman" w:cs="Times New Roman"/>
        </w:rPr>
        <w:tab/>
        <w:t>(29)</w:t>
      </w:r>
    </w:p>
    <w:p w:rsidR="00716806" w:rsidRPr="00B85A3B" w:rsidRDefault="00716806" w:rsidP="008C2FA2">
      <w:pPr>
        <w:spacing w:line="360" w:lineRule="atLeast"/>
        <w:ind w:firstLine="142"/>
        <w:jc w:val="both"/>
        <w:rPr>
          <w:rFonts w:ascii="Times New Roman" w:hAnsi="Times New Roman" w:cs="Times New Roman"/>
        </w:rPr>
      </w:pPr>
      <w:r w:rsidRPr="00B85A3B">
        <w:rPr>
          <w:rFonts w:ascii="Times New Roman" w:hAnsi="Times New Roman" w:cs="Times New Roman"/>
          <w:lang w:val="en-US"/>
        </w:rPr>
        <w:t xml:space="preserve"> </w:t>
      </w:r>
      <m:oMath>
        <m:sSub>
          <m:sSubPr>
            <m:ctrlPr>
              <w:rPr>
                <w:rFonts w:ascii="Cambria Math" w:hAnsi="Cambria Math" w:cs="Times New Roman"/>
                <w:i/>
                <w:color w:val="FF0000"/>
                <w:lang w:val="en-US"/>
              </w:rPr>
            </m:ctrlPr>
          </m:sSubPr>
          <m:e>
            <m:r>
              <w:rPr>
                <w:rFonts w:ascii="Cambria Math" w:hAnsi="Cambria Math" w:cs="Times New Roman"/>
                <w:color w:val="FF0000"/>
              </w:rPr>
              <m:t>Q</m:t>
            </m:r>
          </m:e>
          <m:sub>
            <m:r>
              <w:rPr>
                <w:rFonts w:ascii="Cambria Math" w:hAnsi="Cambria Math" w:cs="Times New Roman"/>
                <w:color w:val="FF0000"/>
              </w:rPr>
              <m:t>10</m:t>
            </m:r>
          </m:sub>
        </m:sSub>
        <m:d>
          <m:dPr>
            <m:ctrlPr>
              <w:rPr>
                <w:rFonts w:ascii="Cambria Math" w:hAnsi="Cambria Math" w:cs="Times New Roman"/>
                <w:i/>
                <w:color w:val="FF0000"/>
              </w:rPr>
            </m:ctrlPr>
          </m:dPr>
          <m:e>
            <m:sSub>
              <m:sSubPr>
                <m:ctrlPr>
                  <w:rPr>
                    <w:rFonts w:ascii="Cambria Math" w:hAnsi="Cambria Math" w:cs="Times New Roman"/>
                    <w:i/>
                    <w:color w:val="FF0000"/>
                  </w:rPr>
                </m:ctrlPr>
              </m:sSubPr>
              <m:e>
                <m:r>
                  <w:rPr>
                    <w:rFonts w:ascii="Cambria Math" w:hAnsi="Cambria Math" w:cs="Times New Roman"/>
                    <w:color w:val="FF0000"/>
                  </w:rPr>
                  <m:t>θ</m:t>
                </m:r>
              </m:e>
              <m:sub>
                <m:r>
                  <w:rPr>
                    <w:rFonts w:ascii="Cambria Math" w:hAnsi="Cambria Math" w:cs="Times New Roman"/>
                    <w:color w:val="FF0000"/>
                  </w:rPr>
                  <m:t>short</m:t>
                </m:r>
              </m:sub>
            </m:sSub>
          </m:e>
        </m:d>
        <m:r>
          <w:rPr>
            <w:rFonts w:ascii="Cambria Math" w:hAnsi="Cambria Math" w:cs="Times New Roman"/>
          </w:rPr>
          <m:t>=</m:t>
        </m:r>
        <m:r>
          <m:rPr>
            <m:sty m:val="p"/>
          </m:rPr>
          <w:rPr>
            <w:rFonts w:ascii="Cambria Math" w:hAnsi="Cambria Math" w:cs="Times New Roman"/>
            <w:sz w:val="20"/>
            <w:szCs w:val="20"/>
            <w:lang w:val="en-US"/>
          </w:rPr>
          <m:t xml:space="preserve">18010 </m:t>
        </m:r>
        <m:sSup>
          <m:sSupPr>
            <m:ctrlPr>
              <w:rPr>
                <w:rFonts w:ascii="Cambria Math" w:hAnsi="Cambria Math" w:cs="Times New Roman"/>
                <w:i/>
                <w:lang w:val="en-US"/>
              </w:rPr>
            </m:ctrlPr>
          </m:sSup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short</m:t>
                </m:r>
              </m:sub>
            </m:sSub>
          </m:e>
          <m:sup>
            <m:r>
              <w:rPr>
                <w:rFonts w:ascii="Cambria Math" w:hAnsi="Cambria Math" w:cs="Times New Roman"/>
              </w:rPr>
              <m:t>3.721</m:t>
            </m:r>
          </m:sup>
        </m:sSup>
        <m:r>
          <w:rPr>
            <w:rFonts w:ascii="Cambria Math" w:hAnsi="Cambria Math" w:cs="Times New Roman"/>
          </w:rPr>
          <m:t>+1.604</m:t>
        </m:r>
      </m:oMath>
      <w:r w:rsidR="00AD0B7D" w:rsidRPr="00B85A3B">
        <w:rPr>
          <w:rFonts w:ascii="Times New Roman" w:hAnsi="Times New Roman" w:cs="Times New Roman"/>
        </w:rPr>
        <w:tab/>
      </w:r>
      <w:r w:rsidR="00AD0B7D" w:rsidRPr="00B85A3B">
        <w:rPr>
          <w:rFonts w:ascii="Times New Roman" w:hAnsi="Times New Roman" w:cs="Times New Roman"/>
        </w:rPr>
        <w:tab/>
      </w:r>
      <w:r w:rsidR="00AD0B7D" w:rsidRPr="00B85A3B">
        <w:rPr>
          <w:rFonts w:ascii="Times New Roman" w:hAnsi="Times New Roman" w:cs="Times New Roman"/>
        </w:rPr>
        <w:tab/>
        <w:t>(30)</w:t>
      </w:r>
    </w:p>
    <w:p w:rsidR="001D3082" w:rsidRPr="00B85A3B" w:rsidRDefault="00CE016A" w:rsidP="00CE016A">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00271C9E" w:rsidRPr="00B85A3B">
        <w:rPr>
          <w:rFonts w:ascii="Times New Roman" w:hAnsi="Times New Roman" w:cs="Times New Roman"/>
          <w:i/>
        </w:rPr>
        <w:t>Ts</w:t>
      </w:r>
      <w:r w:rsidR="00A03B76" w:rsidRPr="00B85A3B">
        <w:rPr>
          <w:rFonts w:ascii="Times New Roman" w:hAnsi="Times New Roman" w:cs="Times New Roman"/>
          <w:i/>
          <w:vertAlign w:val="subscript"/>
        </w:rPr>
        <w:t>short</w:t>
      </w:r>
      <w:proofErr w:type="spellEnd"/>
      <w:r w:rsidRPr="00B85A3B">
        <w:rPr>
          <w:rFonts w:ascii="Times New Roman" w:hAnsi="Times New Roman" w:cs="Times New Roman"/>
        </w:rPr>
        <w:t xml:space="preserve"> and </w:t>
      </w:r>
      <w:proofErr w:type="spellStart"/>
      <w:r w:rsidRPr="00B85A3B">
        <w:rPr>
          <w:rFonts w:ascii="Times New Roman" w:hAnsi="Times New Roman" w:cs="Times New Roman"/>
          <w:i/>
        </w:rPr>
        <w:t>θ</w:t>
      </w:r>
      <w:r w:rsidR="00A03B76" w:rsidRPr="00B85A3B">
        <w:rPr>
          <w:rFonts w:ascii="Times New Roman" w:hAnsi="Times New Roman" w:cs="Times New Roman"/>
          <w:i/>
          <w:vertAlign w:val="subscript"/>
        </w:rPr>
        <w:t>short</w:t>
      </w:r>
      <w:proofErr w:type="spellEnd"/>
      <w:r w:rsidR="00A03B76" w:rsidRPr="00B85A3B">
        <w:rPr>
          <w:rFonts w:ascii="Times New Roman" w:hAnsi="Times New Roman" w:cs="Times New Roman"/>
        </w:rPr>
        <w:t xml:space="preserve"> are the </w:t>
      </w:r>
      <w:r w:rsidR="001D3082" w:rsidRPr="00B85A3B">
        <w:rPr>
          <w:rFonts w:ascii="Times New Roman" w:hAnsi="Times New Roman" w:cs="Times New Roman"/>
        </w:rPr>
        <w:t>1-day moving averages of</w:t>
      </w:r>
      <w:r w:rsidR="00A03B76" w:rsidRPr="00B85A3B">
        <w:rPr>
          <w:rFonts w:ascii="Times New Roman" w:hAnsi="Times New Roman" w:cs="Times New Roman"/>
        </w:rPr>
        <w:t xml:space="preserve"> </w:t>
      </w:r>
      <w:r w:rsidR="001D3082" w:rsidRPr="00B85A3B">
        <w:rPr>
          <w:rFonts w:ascii="Times New Roman" w:hAnsi="Times New Roman" w:cs="Times New Roman"/>
          <w:i/>
        </w:rPr>
        <w:t>Ts</w:t>
      </w:r>
      <w:r w:rsidR="001D3082" w:rsidRPr="00B85A3B">
        <w:rPr>
          <w:rFonts w:ascii="Times New Roman" w:hAnsi="Times New Roman" w:cs="Times New Roman"/>
        </w:rPr>
        <w:t xml:space="preserve"> </w:t>
      </w:r>
      <w:r w:rsidRPr="00B85A3B">
        <w:rPr>
          <w:rFonts w:ascii="Times New Roman" w:hAnsi="Times New Roman" w:cs="Times New Roman"/>
        </w:rPr>
        <w:t xml:space="preserve">and </w:t>
      </w:r>
      <w:r w:rsidR="001D3082" w:rsidRPr="00B85A3B">
        <w:rPr>
          <w:rFonts w:ascii="Times New Roman" w:hAnsi="Times New Roman" w:cs="Times New Roman"/>
          <w:i/>
        </w:rPr>
        <w:t>θ</w:t>
      </w:r>
      <w:r w:rsidR="001D3082" w:rsidRPr="00B85A3B">
        <w:rPr>
          <w:rFonts w:ascii="Times New Roman" w:hAnsi="Times New Roman" w:cs="Times New Roman"/>
        </w:rPr>
        <w:t xml:space="preserve">, respectively; </w:t>
      </w:r>
      <w:r w:rsidR="001D3082" w:rsidRPr="00B85A3B">
        <w:rPr>
          <w:rFonts w:ascii="Times New Roman" w:hAnsi="Times New Roman" w:cs="Times New Roman"/>
          <w:i/>
        </w:rPr>
        <w:t>Q</w:t>
      </w:r>
      <w:r w:rsidR="001D3082" w:rsidRPr="00B85A3B">
        <w:rPr>
          <w:rFonts w:ascii="Times New Roman" w:hAnsi="Times New Roman" w:cs="Times New Roman"/>
          <w:i/>
          <w:vertAlign w:val="subscript"/>
        </w:rPr>
        <w:t>10</w:t>
      </w:r>
      <w:r w:rsidR="001D3082" w:rsidRPr="00B85A3B">
        <w:rPr>
          <w:rFonts w:ascii="Times New Roman" w:hAnsi="Times New Roman" w:cs="Times New Roman"/>
        </w:rPr>
        <w:t xml:space="preserve"> (</w:t>
      </w:r>
      <w:r w:rsidR="001D3082" w:rsidRPr="00B85A3B">
        <w:rPr>
          <w:rFonts w:ascii="Times New Roman" w:hAnsi="Times New Roman" w:cs="Times New Roman"/>
          <w:i/>
        </w:rPr>
        <w:t>Ts</w:t>
      </w:r>
      <w:r w:rsidR="001D3082" w:rsidRPr="00B85A3B">
        <w:rPr>
          <w:rFonts w:ascii="Times New Roman" w:hAnsi="Times New Roman" w:cs="Times New Roman"/>
        </w:rPr>
        <w:t xml:space="preserve">) and </w:t>
      </w:r>
      <w:r w:rsidR="001D3082" w:rsidRPr="00B85A3B">
        <w:rPr>
          <w:rFonts w:ascii="Times New Roman" w:hAnsi="Times New Roman" w:cs="Times New Roman"/>
          <w:i/>
        </w:rPr>
        <w:t>Q</w:t>
      </w:r>
      <w:r w:rsidR="001D3082" w:rsidRPr="00B85A3B">
        <w:rPr>
          <w:rFonts w:ascii="Times New Roman" w:hAnsi="Times New Roman" w:cs="Times New Roman"/>
          <w:i/>
          <w:vertAlign w:val="subscript"/>
        </w:rPr>
        <w:t>10</w:t>
      </w:r>
      <w:r w:rsidR="001D3082" w:rsidRPr="00B85A3B">
        <w:rPr>
          <w:rFonts w:ascii="Times New Roman" w:hAnsi="Times New Roman" w:cs="Times New Roman"/>
        </w:rPr>
        <w:t xml:space="preserve"> (</w:t>
      </w:r>
      <w:r w:rsidR="001D3082" w:rsidRPr="00B85A3B">
        <w:rPr>
          <w:rFonts w:ascii="Times New Roman" w:hAnsi="Times New Roman" w:cs="Times New Roman"/>
          <w:i/>
        </w:rPr>
        <w:t>θ</w:t>
      </w:r>
      <w:r w:rsidR="001D3082" w:rsidRPr="00B85A3B">
        <w:rPr>
          <w:rFonts w:ascii="Times New Roman" w:hAnsi="Times New Roman" w:cs="Times New Roman"/>
        </w:rPr>
        <w:t xml:space="preserve">) are the adjustment functions for </w:t>
      </w:r>
      <w:r w:rsidR="008C2FA2" w:rsidRPr="00B85A3B">
        <w:rPr>
          <w:rFonts w:ascii="Times New Roman" w:hAnsi="Times New Roman" w:cs="Times New Roman"/>
        </w:rPr>
        <w:t xml:space="preserve">short-term </w:t>
      </w:r>
      <w:r w:rsidR="001D3082" w:rsidRPr="00B85A3B">
        <w:rPr>
          <w:rFonts w:ascii="Times New Roman" w:hAnsi="Times New Roman" w:cs="Times New Roman"/>
        </w:rPr>
        <w:t>apparent Q</w:t>
      </w:r>
      <w:r w:rsidR="001D3082" w:rsidRPr="00B85A3B">
        <w:rPr>
          <w:rFonts w:ascii="Times New Roman" w:hAnsi="Times New Roman" w:cs="Times New Roman"/>
          <w:vertAlign w:val="subscript"/>
        </w:rPr>
        <w:t>10</w:t>
      </w:r>
      <w:r w:rsidR="008C2FA2" w:rsidRPr="00B85A3B">
        <w:rPr>
          <w:rFonts w:ascii="Times New Roman" w:hAnsi="Times New Roman" w:cs="Times New Roman"/>
        </w:rPr>
        <w:t xml:space="preserve">, regarding the short-term </w:t>
      </w:r>
      <w:r w:rsidR="008C2FA2" w:rsidRPr="00B85A3B">
        <w:rPr>
          <w:rFonts w:ascii="Times New Roman" w:hAnsi="Times New Roman" w:cs="Times New Roman"/>
          <w:i/>
        </w:rPr>
        <w:t>Ts</w:t>
      </w:r>
      <w:r w:rsidR="008C2FA2" w:rsidRPr="00B85A3B">
        <w:rPr>
          <w:rFonts w:ascii="Times New Roman" w:hAnsi="Times New Roman" w:cs="Times New Roman"/>
        </w:rPr>
        <w:t xml:space="preserve"> and </w:t>
      </w:r>
      <w:r w:rsidR="008C2FA2" w:rsidRPr="00B85A3B">
        <w:rPr>
          <w:rFonts w:ascii="Times New Roman" w:hAnsi="Times New Roman" w:cs="Times New Roman"/>
          <w:i/>
        </w:rPr>
        <w:t>θ</w:t>
      </w:r>
      <w:r w:rsidR="001D3082" w:rsidRPr="00B85A3B">
        <w:rPr>
          <w:rFonts w:ascii="Times New Roman" w:hAnsi="Times New Roman" w:cs="Times New Roman"/>
        </w:rPr>
        <w:t xml:space="preserve">. </w:t>
      </w:r>
    </w:p>
    <w:p w:rsidR="00276CCE" w:rsidRPr="00D9010A" w:rsidRDefault="000D14F5" w:rsidP="00F55270">
      <w:pPr>
        <w:spacing w:line="360" w:lineRule="atLeast"/>
        <w:ind w:firstLine="216"/>
        <w:jc w:val="both"/>
        <w:rPr>
          <w:rFonts w:ascii="Times New Roman" w:hAnsi="Times New Roman" w:cs="Times New Roman"/>
          <w:color w:val="FF0000"/>
        </w:rPr>
      </w:pPr>
      <w:r w:rsidRPr="00B85A3B">
        <w:rPr>
          <w:rFonts w:ascii="Times New Roman" w:hAnsi="Times New Roman" w:cs="Times New Roman"/>
          <w:lang w:val="en-US"/>
        </w:rPr>
        <w:t xml:space="preserve">Further </w:t>
      </w:r>
      <w:r w:rsidR="00670F1C" w:rsidRPr="00B85A3B">
        <w:rPr>
          <w:rFonts w:ascii="Times New Roman" w:hAnsi="Times New Roman" w:cs="Times New Roman"/>
          <w:lang w:val="en-US"/>
        </w:rPr>
        <w:t>n</w:t>
      </w:r>
      <w:r w:rsidR="00670F1C" w:rsidRPr="00B85A3B">
        <w:rPr>
          <w:rFonts w:ascii="Times New Roman" w:hAnsi="Times New Roman" w:cs="Times New Roman"/>
        </w:rPr>
        <w:t xml:space="preserve">on-linearity of </w:t>
      </w:r>
      <w:r w:rsidR="00A457F2" w:rsidRPr="00B85A3B">
        <w:rPr>
          <w:rFonts w:ascii="Times New Roman" w:hAnsi="Times New Roman" w:cs="Times New Roman"/>
        </w:rPr>
        <w:t xml:space="preserve">soil </w:t>
      </w:r>
      <w:r w:rsidR="00271A51" w:rsidRPr="00B85A3B">
        <w:rPr>
          <w:rFonts w:ascii="Times New Roman" w:hAnsi="Times New Roman" w:cs="Times New Roman"/>
        </w:rPr>
        <w:t>respiration</w:t>
      </w:r>
      <w:r w:rsidR="00670F1C" w:rsidRPr="00B85A3B">
        <w:rPr>
          <w:rFonts w:ascii="Times New Roman" w:hAnsi="Times New Roman" w:cs="Times New Roman"/>
        </w:rPr>
        <w:t xml:space="preserve"> </w:t>
      </w:r>
      <w:r w:rsidR="001D3082" w:rsidRPr="00B85A3B">
        <w:rPr>
          <w:rFonts w:ascii="Times New Roman" w:hAnsi="Times New Roman" w:cs="Times New Roman"/>
        </w:rPr>
        <w:t>resp</w:t>
      </w:r>
      <w:r w:rsidRPr="00B85A3B">
        <w:rPr>
          <w:rFonts w:ascii="Times New Roman" w:hAnsi="Times New Roman" w:cs="Times New Roman"/>
        </w:rPr>
        <w:t xml:space="preserve">onses refers to the rain-pulse effect (or </w:t>
      </w:r>
      <w:r w:rsidR="00FA586C" w:rsidRPr="00B85A3B">
        <w:rPr>
          <w:rFonts w:ascii="Times New Roman" w:hAnsi="Times New Roman" w:cs="Times New Roman" w:hint="eastAsia"/>
        </w:rPr>
        <w:t xml:space="preserve">the </w:t>
      </w:r>
      <w:r w:rsidRPr="00B85A3B">
        <w:rPr>
          <w:rFonts w:ascii="Times New Roman" w:hAnsi="Times New Roman" w:cs="Times New Roman"/>
        </w:rPr>
        <w:t>“Birch effect”, Jarvis et al. 2007), that respiration pulses triggered by rewetting can be orders</w:t>
      </w:r>
      <w:r w:rsidR="00FA586C" w:rsidRPr="00B85A3B">
        <w:rPr>
          <w:rFonts w:ascii="Times New Roman" w:hAnsi="Times New Roman" w:cs="Times New Roman" w:hint="eastAsia"/>
        </w:rPr>
        <w:t>-of-magnitude</w:t>
      </w:r>
      <w:r w:rsidR="00567654">
        <w:rPr>
          <w:rFonts w:ascii="Times New Roman" w:hAnsi="Times New Roman" w:cs="Times New Roman"/>
        </w:rPr>
        <w:t xml:space="preserve"> </w:t>
      </w:r>
      <w:r w:rsidRPr="00B85A3B">
        <w:rPr>
          <w:rFonts w:ascii="Times New Roman" w:hAnsi="Times New Roman" w:cs="Times New Roman"/>
        </w:rPr>
        <w:t>greater than the value before rain event</w:t>
      </w:r>
      <w:r w:rsidR="00670F1C" w:rsidRPr="00B85A3B">
        <w:rPr>
          <w:rFonts w:ascii="Times New Roman" w:hAnsi="Times New Roman" w:cs="Times New Roman"/>
        </w:rPr>
        <w:t xml:space="preserve"> </w:t>
      </w:r>
      <w:r w:rsidR="00A457F2" w:rsidRPr="00B85A3B">
        <w:rPr>
          <w:rFonts w:ascii="Times New Roman" w:hAnsi="Times New Roman" w:cs="Times New Roman"/>
        </w:rPr>
        <w:t>(</w:t>
      </w:r>
      <w:r w:rsidR="004C3B63" w:rsidRPr="00B85A3B">
        <w:rPr>
          <w:rFonts w:ascii="Times New Roman" w:hAnsi="Times New Roman" w:cs="Times New Roman"/>
        </w:rPr>
        <w:t xml:space="preserve">Xu et al., 2004; </w:t>
      </w:r>
      <w:proofErr w:type="spellStart"/>
      <w:r w:rsidR="00100445" w:rsidRPr="00B85A3B">
        <w:rPr>
          <w:rFonts w:ascii="Times New Roman" w:hAnsi="Times New Roman" w:cs="Times New Roman"/>
        </w:rPr>
        <w:t>Sponseller</w:t>
      </w:r>
      <w:proofErr w:type="spellEnd"/>
      <w:r w:rsidR="00100445" w:rsidRPr="00B85A3B">
        <w:rPr>
          <w:rFonts w:ascii="Times New Roman" w:hAnsi="Times New Roman" w:cs="Times New Roman"/>
        </w:rPr>
        <w:t>, 2007</w:t>
      </w:r>
      <w:r w:rsidR="00CE341C" w:rsidRPr="00B85A3B">
        <w:rPr>
          <w:rFonts w:ascii="Times New Roman" w:hAnsi="Times New Roman" w:cs="Times New Roman"/>
        </w:rPr>
        <w:t>)</w:t>
      </w:r>
      <w:r w:rsidR="002E4BFF" w:rsidRPr="00B85A3B">
        <w:rPr>
          <w:rFonts w:ascii="Times New Roman" w:hAnsi="Times New Roman" w:cs="Times New Roman"/>
        </w:rPr>
        <w:t>.</w:t>
      </w:r>
      <w:r w:rsidR="002244ED" w:rsidRPr="00B85A3B">
        <w:rPr>
          <w:rFonts w:ascii="Times New Roman" w:hAnsi="Times New Roman" w:cs="Times New Roman"/>
        </w:rPr>
        <w:t xml:space="preserve"> </w:t>
      </w:r>
      <w:r w:rsidR="002E4BFF" w:rsidRPr="00B85A3B">
        <w:rPr>
          <w:rFonts w:ascii="Times New Roman" w:hAnsi="Times New Roman" w:cs="Times New Roman"/>
        </w:rPr>
        <w:t>S</w:t>
      </w:r>
      <w:r w:rsidR="004C5953" w:rsidRPr="00B85A3B">
        <w:rPr>
          <w:rFonts w:ascii="Times New Roman" w:hAnsi="Times New Roman" w:cs="Times New Roman"/>
        </w:rPr>
        <w:t xml:space="preserve">uch </w:t>
      </w:r>
      <w:r w:rsidR="00CD25A3" w:rsidRPr="00B85A3B">
        <w:rPr>
          <w:rFonts w:ascii="Times New Roman" w:hAnsi="Times New Roman" w:cs="Times New Roman"/>
        </w:rPr>
        <w:t>response</w:t>
      </w:r>
      <w:r w:rsidR="006B4C26" w:rsidRPr="00B85A3B">
        <w:rPr>
          <w:rFonts w:ascii="Times New Roman" w:hAnsi="Times New Roman" w:cs="Times New Roman"/>
        </w:rPr>
        <w:t xml:space="preserve"> </w:t>
      </w:r>
      <w:r w:rsidR="00A457F2" w:rsidRPr="00B85A3B">
        <w:rPr>
          <w:rFonts w:ascii="Times New Roman" w:hAnsi="Times New Roman" w:cs="Times New Roman"/>
        </w:rPr>
        <w:t xml:space="preserve">could </w:t>
      </w:r>
      <w:r w:rsidR="0066531B" w:rsidRPr="00B85A3B">
        <w:rPr>
          <w:rFonts w:ascii="Times New Roman" w:hAnsi="Times New Roman" w:cs="Times New Roman"/>
        </w:rPr>
        <w:t xml:space="preserve">be </w:t>
      </w:r>
      <w:r w:rsidR="00A457F2" w:rsidRPr="00B85A3B">
        <w:rPr>
          <w:rFonts w:ascii="Times New Roman" w:hAnsi="Times New Roman" w:cs="Times New Roman"/>
        </w:rPr>
        <w:t>very rapid (e.g. within 1 hour</w:t>
      </w:r>
      <w:r w:rsidR="00276CCE" w:rsidRPr="00B85A3B">
        <w:rPr>
          <w:rFonts w:ascii="Times New Roman" w:hAnsi="Times New Roman" w:cs="Times New Roman"/>
        </w:rPr>
        <w:t xml:space="preserve"> to 1 day, </w:t>
      </w:r>
      <w:r w:rsidR="00EA34C5" w:rsidRPr="00B85A3B">
        <w:rPr>
          <w:rFonts w:ascii="Times New Roman" w:hAnsi="Times New Roman" w:cs="Times New Roman"/>
        </w:rPr>
        <w:t>Re</w:t>
      </w:r>
      <w:r w:rsidR="00276CCE" w:rsidRPr="00B85A3B">
        <w:rPr>
          <w:rFonts w:ascii="Times New Roman" w:hAnsi="Times New Roman" w:cs="Times New Roman"/>
        </w:rPr>
        <w:t>y et al. 2005</w:t>
      </w:r>
      <w:r w:rsidR="00A457F2" w:rsidRPr="00B85A3B">
        <w:rPr>
          <w:rFonts w:ascii="Times New Roman" w:hAnsi="Times New Roman" w:cs="Times New Roman"/>
        </w:rPr>
        <w:t xml:space="preserve">) and </w:t>
      </w:r>
      <w:r w:rsidR="00AE3DF6" w:rsidRPr="00B85A3B">
        <w:rPr>
          <w:rFonts w:ascii="Times New Roman" w:hAnsi="Times New Roman" w:cs="Times New Roman"/>
        </w:rPr>
        <w:t>s</w:t>
      </w:r>
      <w:r w:rsidR="00A10262" w:rsidRPr="00B85A3B">
        <w:rPr>
          <w:rFonts w:ascii="Times New Roman" w:hAnsi="Times New Roman" w:cs="Times New Roman"/>
        </w:rPr>
        <w:t>ensitive to</w:t>
      </w:r>
      <w:r w:rsidR="004C3B63" w:rsidRPr="00B85A3B">
        <w:rPr>
          <w:rFonts w:ascii="Times New Roman" w:hAnsi="Times New Roman" w:cs="Times New Roman"/>
        </w:rPr>
        <w:t xml:space="preserve"> </w:t>
      </w:r>
      <w:r w:rsidR="00AE3DF6" w:rsidRPr="00B85A3B">
        <w:rPr>
          <w:rFonts w:ascii="Times New Roman" w:hAnsi="Times New Roman" w:cs="Times New Roman"/>
        </w:rPr>
        <w:t xml:space="preserve">even </w:t>
      </w:r>
      <w:r w:rsidR="004C3B63" w:rsidRPr="00B85A3B">
        <w:rPr>
          <w:rFonts w:ascii="Times New Roman" w:hAnsi="Times New Roman" w:cs="Times New Roman"/>
        </w:rPr>
        <w:t xml:space="preserve">minor </w:t>
      </w:r>
      <w:r w:rsidR="00CE341C" w:rsidRPr="00B85A3B">
        <w:rPr>
          <w:rFonts w:ascii="Times New Roman" w:hAnsi="Times New Roman" w:cs="Times New Roman"/>
        </w:rPr>
        <w:t xml:space="preserve">rainfalls. </w:t>
      </w:r>
      <w:r w:rsidR="004B5348" w:rsidRPr="00B85A3B">
        <w:rPr>
          <w:rFonts w:ascii="Times New Roman" w:hAnsi="Times New Roman" w:cs="Times New Roman"/>
        </w:rPr>
        <w:t xml:space="preserve"> </w:t>
      </w:r>
      <w:r w:rsidR="004C3B63" w:rsidRPr="00B85A3B">
        <w:rPr>
          <w:rFonts w:ascii="Times New Roman" w:hAnsi="Times New Roman" w:cs="Times New Roman"/>
        </w:rPr>
        <w:t xml:space="preserve">It </w:t>
      </w:r>
      <w:r w:rsidR="00AE3DF6" w:rsidRPr="00B85A3B">
        <w:rPr>
          <w:rFonts w:ascii="Times New Roman" w:hAnsi="Times New Roman" w:cs="Times New Roman"/>
        </w:rPr>
        <w:t xml:space="preserve">also </w:t>
      </w:r>
      <w:r w:rsidR="004C3B63" w:rsidRPr="00B85A3B">
        <w:rPr>
          <w:rFonts w:ascii="Times New Roman" w:hAnsi="Times New Roman" w:cs="Times New Roman"/>
        </w:rPr>
        <w:t xml:space="preserve">seems that </w:t>
      </w:r>
      <w:r w:rsidR="00A457F2" w:rsidRPr="00B85A3B">
        <w:rPr>
          <w:rFonts w:ascii="Times New Roman" w:hAnsi="Times New Roman" w:cs="Times New Roman"/>
        </w:rPr>
        <w:t xml:space="preserve">the size </w:t>
      </w:r>
      <w:r w:rsidR="004C3B63" w:rsidRPr="00B85A3B">
        <w:rPr>
          <w:rFonts w:ascii="Times New Roman" w:hAnsi="Times New Roman" w:cs="Times New Roman"/>
        </w:rPr>
        <w:t xml:space="preserve">and duration </w:t>
      </w:r>
      <w:r w:rsidR="00A457F2" w:rsidRPr="00B85A3B">
        <w:rPr>
          <w:rFonts w:ascii="Times New Roman" w:hAnsi="Times New Roman" w:cs="Times New Roman"/>
        </w:rPr>
        <w:t xml:space="preserve">of </w:t>
      </w:r>
      <w:r w:rsidR="004C3B63" w:rsidRPr="00B85A3B">
        <w:rPr>
          <w:rFonts w:ascii="Times New Roman" w:hAnsi="Times New Roman" w:cs="Times New Roman"/>
        </w:rPr>
        <w:t xml:space="preserve">a </w:t>
      </w:r>
      <w:r w:rsidR="00F84F2B" w:rsidRPr="00B85A3B">
        <w:rPr>
          <w:rFonts w:ascii="Times New Roman" w:hAnsi="Times New Roman" w:cs="Times New Roman"/>
        </w:rPr>
        <w:t xml:space="preserve">respiration </w:t>
      </w:r>
      <w:r w:rsidR="00A457F2" w:rsidRPr="00B85A3B">
        <w:rPr>
          <w:rFonts w:ascii="Times New Roman" w:hAnsi="Times New Roman" w:cs="Times New Roman"/>
        </w:rPr>
        <w:t>pulse</w:t>
      </w:r>
      <w:r w:rsidR="004C3B63" w:rsidRPr="00B85A3B">
        <w:rPr>
          <w:rFonts w:ascii="Times New Roman" w:hAnsi="Times New Roman" w:cs="Times New Roman"/>
        </w:rPr>
        <w:t xml:space="preserve"> </w:t>
      </w:r>
      <w:r w:rsidR="004B5348" w:rsidRPr="00B85A3B">
        <w:rPr>
          <w:rFonts w:ascii="Times New Roman" w:hAnsi="Times New Roman" w:cs="Times New Roman"/>
        </w:rPr>
        <w:t xml:space="preserve">not only </w:t>
      </w:r>
      <w:r w:rsidR="004C3B63" w:rsidRPr="00B85A3B">
        <w:rPr>
          <w:rFonts w:ascii="Times New Roman" w:hAnsi="Times New Roman" w:cs="Times New Roman"/>
        </w:rPr>
        <w:t xml:space="preserve">depend on the </w:t>
      </w:r>
      <w:r w:rsidR="004B5348" w:rsidRPr="00B85A3B">
        <w:rPr>
          <w:rFonts w:ascii="Times New Roman" w:hAnsi="Times New Roman" w:cs="Times New Roman"/>
        </w:rPr>
        <w:t xml:space="preserve">precipitation </w:t>
      </w:r>
      <w:r w:rsidR="00756B05" w:rsidRPr="00B85A3B">
        <w:rPr>
          <w:rFonts w:ascii="Times New Roman" w:hAnsi="Times New Roman" w:cs="Times New Roman"/>
        </w:rPr>
        <w:t>size,</w:t>
      </w:r>
      <w:r w:rsidR="004B5348" w:rsidRPr="00B85A3B">
        <w:rPr>
          <w:rFonts w:ascii="Times New Roman" w:hAnsi="Times New Roman" w:cs="Times New Roman"/>
        </w:rPr>
        <w:t xml:space="preserve"> but also </w:t>
      </w:r>
      <w:r w:rsidR="00AE3DF6" w:rsidRPr="00B85A3B">
        <w:rPr>
          <w:rFonts w:ascii="Times New Roman" w:hAnsi="Times New Roman" w:cs="Times New Roman"/>
        </w:rPr>
        <w:t xml:space="preserve">on </w:t>
      </w:r>
      <w:r w:rsidR="004B5348" w:rsidRPr="00B85A3B">
        <w:rPr>
          <w:rFonts w:ascii="Times New Roman" w:hAnsi="Times New Roman" w:cs="Times New Roman"/>
        </w:rPr>
        <w:t>the</w:t>
      </w:r>
      <w:r w:rsidR="00A10262" w:rsidRPr="00B85A3B">
        <w:rPr>
          <w:rFonts w:ascii="Times New Roman" w:hAnsi="Times New Roman" w:cs="Times New Roman"/>
        </w:rPr>
        <w:t xml:space="preserve"> </w:t>
      </w:r>
      <w:r w:rsidR="004C3B63" w:rsidRPr="00B85A3B">
        <w:rPr>
          <w:rFonts w:ascii="Times New Roman" w:hAnsi="Times New Roman" w:cs="Times New Roman"/>
        </w:rPr>
        <w:t>moisture conditi</w:t>
      </w:r>
      <w:r w:rsidR="004B5348" w:rsidRPr="00B85A3B">
        <w:rPr>
          <w:rFonts w:ascii="Times New Roman" w:hAnsi="Times New Roman" w:cs="Times New Roman"/>
        </w:rPr>
        <w:t xml:space="preserve">ons </w:t>
      </w:r>
      <w:r w:rsidR="00A30184" w:rsidRPr="00B85A3B">
        <w:rPr>
          <w:rFonts w:ascii="Times New Roman" w:hAnsi="Times New Roman" w:cs="Times New Roman" w:hint="eastAsia"/>
        </w:rPr>
        <w:t>prior to</w:t>
      </w:r>
      <w:r w:rsidR="00A30184" w:rsidRPr="00B85A3B">
        <w:rPr>
          <w:rFonts w:ascii="Times New Roman" w:hAnsi="Times New Roman" w:cs="Times New Roman"/>
        </w:rPr>
        <w:t xml:space="preserve"> </w:t>
      </w:r>
      <w:r w:rsidR="004B5348" w:rsidRPr="00B85A3B">
        <w:rPr>
          <w:rFonts w:ascii="Times New Roman" w:hAnsi="Times New Roman" w:cs="Times New Roman"/>
        </w:rPr>
        <w:t>the rainfall (Xu et al., 2004</w:t>
      </w:r>
      <w:r w:rsidR="00D1103B" w:rsidRPr="00B85A3B">
        <w:rPr>
          <w:rFonts w:ascii="Times New Roman" w:hAnsi="Times New Roman" w:cs="Times New Roman"/>
        </w:rPr>
        <w:t>; Re</w:t>
      </w:r>
      <w:r w:rsidR="004B5348" w:rsidRPr="00B85A3B">
        <w:rPr>
          <w:rFonts w:ascii="Times New Roman" w:hAnsi="Times New Roman" w:cs="Times New Roman"/>
        </w:rPr>
        <w:t>y et al.</w:t>
      </w:r>
      <w:r w:rsidR="00AE3DF6" w:rsidRPr="00B85A3B">
        <w:rPr>
          <w:rFonts w:ascii="Times New Roman" w:hAnsi="Times New Roman" w:cs="Times New Roman"/>
        </w:rPr>
        <w:t>,</w:t>
      </w:r>
      <w:r w:rsidR="004B5348" w:rsidRPr="00B85A3B">
        <w:rPr>
          <w:rFonts w:ascii="Times New Roman" w:hAnsi="Times New Roman" w:cs="Times New Roman"/>
        </w:rPr>
        <w:t xml:space="preserve"> 2005</w:t>
      </w:r>
      <w:r w:rsidR="00744501" w:rsidRPr="00B85A3B">
        <w:rPr>
          <w:rFonts w:ascii="Times New Roman" w:hAnsi="Times New Roman" w:cs="Times New Roman"/>
        </w:rPr>
        <w:t>; Evans and Wallenstein, 2011</w:t>
      </w:r>
      <w:r w:rsidR="004B5348" w:rsidRPr="00D9010A">
        <w:rPr>
          <w:rFonts w:ascii="Times New Roman" w:hAnsi="Times New Roman" w:cs="Times New Roman"/>
          <w:color w:val="FF0000"/>
        </w:rPr>
        <w:t>).</w:t>
      </w:r>
      <w:r w:rsidR="00236FF6" w:rsidRPr="00D9010A">
        <w:rPr>
          <w:rFonts w:ascii="Times New Roman" w:hAnsi="Times New Roman" w:cs="Times New Roman"/>
          <w:color w:val="FF0000"/>
        </w:rPr>
        <w:t xml:space="preserve"> As</w:t>
      </w:r>
      <w:r w:rsidR="006F6505" w:rsidRPr="00D9010A">
        <w:rPr>
          <w:rFonts w:ascii="Times New Roman" w:hAnsi="Times New Roman" w:cs="Times New Roman"/>
          <w:color w:val="FF0000"/>
        </w:rPr>
        <w:t xml:space="preserve"> numerical descriptions on such an effect</w:t>
      </w:r>
      <w:r w:rsidR="00236FF6" w:rsidRPr="00D9010A">
        <w:rPr>
          <w:rFonts w:ascii="Times New Roman" w:hAnsi="Times New Roman" w:cs="Times New Roman"/>
          <w:color w:val="FF0000"/>
        </w:rPr>
        <w:t xml:space="preserve"> remain unavailable so far,</w:t>
      </w:r>
      <w:r w:rsidR="00276CCE" w:rsidRPr="00D9010A">
        <w:rPr>
          <w:rFonts w:ascii="Times New Roman" w:hAnsi="Times New Roman" w:cs="Times New Roman"/>
          <w:color w:val="FF0000"/>
        </w:rPr>
        <w:t xml:space="preserve"> </w:t>
      </w:r>
      <w:r w:rsidR="00B10F8B" w:rsidRPr="00D9010A">
        <w:rPr>
          <w:rFonts w:ascii="Times New Roman" w:hAnsi="Times New Roman" w:cs="Times New Roman"/>
          <w:color w:val="FF0000"/>
        </w:rPr>
        <w:t>we</w:t>
      </w:r>
      <w:r w:rsidR="00236FF6" w:rsidRPr="00D9010A">
        <w:rPr>
          <w:rFonts w:ascii="Times New Roman" w:hAnsi="Times New Roman" w:cs="Times New Roman"/>
          <w:color w:val="FF0000"/>
        </w:rPr>
        <w:t xml:space="preserve"> simply</w:t>
      </w:r>
      <w:r w:rsidR="00B10F8B" w:rsidRPr="00D9010A">
        <w:rPr>
          <w:rFonts w:ascii="Times New Roman" w:hAnsi="Times New Roman" w:cs="Times New Roman"/>
          <w:color w:val="FF0000"/>
        </w:rPr>
        <w:t xml:space="preserve"> </w:t>
      </w:r>
      <w:r w:rsidR="00E77527">
        <w:rPr>
          <w:rFonts w:ascii="Times New Roman" w:hAnsi="Times New Roman" w:cs="Times New Roman"/>
          <w:color w:val="FF0000"/>
        </w:rPr>
        <w:t>multiplied</w:t>
      </w:r>
      <w:r w:rsidR="006F6505" w:rsidRPr="00D9010A">
        <w:rPr>
          <w:rFonts w:ascii="Times New Roman" w:hAnsi="Times New Roman" w:cs="Times New Roman"/>
          <w:color w:val="FF0000"/>
        </w:rPr>
        <w:t xml:space="preserve"> </w:t>
      </w:r>
      <w:r w:rsidR="00B10F8B" w:rsidRPr="00D9010A">
        <w:rPr>
          <w:rFonts w:ascii="Times New Roman" w:hAnsi="Times New Roman" w:cs="Times New Roman"/>
          <w:color w:val="FF0000"/>
        </w:rPr>
        <w:t xml:space="preserve">a </w:t>
      </w:r>
      <w:r w:rsidR="00D96D9E" w:rsidRPr="00D9010A">
        <w:rPr>
          <w:rFonts w:ascii="Times New Roman" w:hAnsi="Times New Roman" w:cs="Times New Roman"/>
          <w:color w:val="FF0000"/>
        </w:rPr>
        <w:t>rain-</w:t>
      </w:r>
      <w:r w:rsidR="00B10F8B" w:rsidRPr="00D9010A">
        <w:rPr>
          <w:rFonts w:ascii="Times New Roman" w:hAnsi="Times New Roman" w:cs="Times New Roman"/>
          <w:color w:val="FF0000"/>
        </w:rPr>
        <w:t>pulse coefficient (</w:t>
      </w:r>
      <w:proofErr w:type="spellStart"/>
      <w:r w:rsidR="00B10F8B" w:rsidRPr="00D9010A">
        <w:rPr>
          <w:rFonts w:ascii="Times New Roman" w:hAnsi="Times New Roman" w:cs="Times New Roman"/>
          <w:i/>
          <w:color w:val="FF0000"/>
        </w:rPr>
        <w:t>f</w:t>
      </w:r>
      <w:r w:rsidR="00B10F8B" w:rsidRPr="00D9010A">
        <w:rPr>
          <w:rFonts w:ascii="Times New Roman" w:hAnsi="Times New Roman" w:cs="Times New Roman"/>
          <w:i/>
          <w:color w:val="FF0000"/>
          <w:vertAlign w:val="subscript"/>
        </w:rPr>
        <w:t>pulse</w:t>
      </w:r>
      <w:proofErr w:type="spellEnd"/>
      <w:r w:rsidR="00B10F8B" w:rsidRPr="00D9010A">
        <w:rPr>
          <w:rFonts w:ascii="Times New Roman" w:hAnsi="Times New Roman" w:cs="Times New Roman"/>
          <w:color w:val="FF0000"/>
        </w:rPr>
        <w:t>)</w:t>
      </w:r>
      <w:r w:rsidR="00D96D9E" w:rsidRPr="00D9010A">
        <w:rPr>
          <w:rFonts w:ascii="Times New Roman" w:hAnsi="Times New Roman" w:cs="Times New Roman"/>
          <w:color w:val="FF0000"/>
        </w:rPr>
        <w:t xml:space="preserve"> </w:t>
      </w:r>
      <w:r w:rsidR="00B10F8B" w:rsidRPr="00D9010A">
        <w:rPr>
          <w:rFonts w:ascii="Times New Roman" w:hAnsi="Times New Roman" w:cs="Times New Roman"/>
          <w:color w:val="FF0000"/>
        </w:rPr>
        <w:t xml:space="preserve">to </w:t>
      </w:r>
      <w:r w:rsidR="00633D15" w:rsidRPr="00D9010A">
        <w:rPr>
          <w:rFonts w:ascii="Times New Roman" w:hAnsi="Times New Roman" w:cs="Times New Roman"/>
          <w:color w:val="FF0000"/>
        </w:rPr>
        <w:t xml:space="preserve">Eq. </w:t>
      </w:r>
      <w:r w:rsidR="00D84622" w:rsidRPr="00D9010A">
        <w:rPr>
          <w:rFonts w:ascii="Times New Roman" w:hAnsi="Times New Roman" w:cs="Times New Roman"/>
          <w:color w:val="FF0000"/>
        </w:rPr>
        <w:t>(</w:t>
      </w:r>
      <w:r w:rsidR="00633D15" w:rsidRPr="00D9010A">
        <w:rPr>
          <w:rFonts w:ascii="Times New Roman" w:hAnsi="Times New Roman" w:cs="Times New Roman"/>
          <w:color w:val="FF0000"/>
        </w:rPr>
        <w:t>26</w:t>
      </w:r>
      <w:r w:rsidR="00E27154" w:rsidRPr="00D9010A">
        <w:rPr>
          <w:rFonts w:ascii="Times New Roman" w:hAnsi="Times New Roman" w:cs="Times New Roman"/>
          <w:color w:val="FF0000"/>
        </w:rPr>
        <w:t>):</w:t>
      </w:r>
    </w:p>
    <w:p w:rsidR="00276CCE" w:rsidRPr="00B85A3B" w:rsidRDefault="00F55270" w:rsidP="00B776E0">
      <w:pPr>
        <w:spacing w:line="360" w:lineRule="atLeast"/>
        <w:ind w:firstLine="216"/>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pulse</m:t>
            </m:r>
          </m:sub>
        </m:sSub>
        <m:r>
          <w:rPr>
            <w:rFonts w:ascii="Cambria Math" w:hAnsi="Cambria Math" w:cs="Times New Roman"/>
          </w:rPr>
          <m:t>=max</m:t>
        </m:r>
        <m:d>
          <m:dPr>
            <m:begChr m:val="["/>
            <m:endChr m:val="]"/>
            <m:ctrlPr>
              <w:rPr>
                <w:rFonts w:ascii="Cambria Math" w:hAnsi="Cambria Math" w:cs="Times New Roman"/>
                <w:i/>
              </w:rPr>
            </m:ctrlPr>
          </m:dPr>
          <m:e>
            <m:sSup>
              <m:sSupPr>
                <m:ctrlPr>
                  <w:rPr>
                    <w:rFonts w:ascii="Cambria Math" w:hAnsi="Cambria Math" w:cs="Times New Roman"/>
                    <w:i/>
                  </w:rPr>
                </m:ctrlPr>
              </m:sSupPr>
              <m:e>
                <m:r>
                  <w:rPr>
                    <w:rFonts w:ascii="Cambria Math" w:hAnsi="Cambria Math" w:cs="Times New Roman"/>
                  </w:rPr>
                  <m:t>1,(</m:t>
                </m:r>
                <m:f>
                  <m:fPr>
                    <m:type m:val="lin"/>
                    <m:ctrlPr>
                      <w:rPr>
                        <w:rFonts w:ascii="Cambria Math" w:hAnsi="Cambria Math" w:cs="Times New Roman"/>
                        <w:i/>
                      </w:rPr>
                    </m:ctrlPr>
                  </m:fPr>
                  <m:num>
                    <m:r>
                      <w:rPr>
                        <w:rFonts w:ascii="Cambria Math" w:hAnsi="Cambria Math" w:cs="Times New Roman"/>
                      </w:rPr>
                      <m:t>θ</m:t>
                    </m:r>
                  </m:num>
                  <m:den>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72</m:t>
                        </m:r>
                        <m:r>
                          <w:rPr>
                            <w:rFonts w:ascii="Cambria Math" w:hAnsi="Cambria Math" w:cs="Times New Roman"/>
                          </w:rPr>
                          <m:t>h</m:t>
                        </m:r>
                      </m:sub>
                    </m:sSub>
                  </m:den>
                </m:f>
                <m:r>
                  <w:rPr>
                    <w:rFonts w:ascii="Cambria Math" w:hAnsi="Cambria Math" w:cs="Times New Roman"/>
                  </w:rPr>
                  <m:t>)</m:t>
                </m:r>
              </m:e>
              <m:sup>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p</m:t>
                    </m:r>
                  </m:sub>
                </m:sSub>
              </m:sup>
            </m:sSup>
          </m:e>
        </m:d>
      </m:oMath>
      <w:r w:rsidR="00912E5A" w:rsidRPr="00B85A3B">
        <w:rPr>
          <w:rFonts w:ascii="Times New Roman" w:hAnsi="Times New Roman" w:cs="Times New Roman"/>
        </w:rPr>
        <w:t xml:space="preserve">    </w:t>
      </w:r>
      <w:r w:rsidR="002D1F88" w:rsidRPr="00B85A3B">
        <w:rPr>
          <w:rFonts w:ascii="Times New Roman" w:hAnsi="Times New Roman" w:cs="Times New Roman"/>
        </w:rPr>
        <w:tab/>
      </w:r>
      <w:r w:rsidR="002D1F88" w:rsidRPr="00B85A3B">
        <w:rPr>
          <w:rFonts w:ascii="Times New Roman" w:hAnsi="Times New Roman" w:cs="Times New Roman"/>
        </w:rPr>
        <w:tab/>
      </w:r>
      <w:r w:rsidR="002D1F88" w:rsidRPr="00B85A3B">
        <w:rPr>
          <w:rFonts w:ascii="Times New Roman" w:hAnsi="Times New Roman" w:cs="Times New Roman"/>
        </w:rPr>
        <w:tab/>
      </w:r>
      <w:r w:rsidR="002D1F88" w:rsidRPr="00B85A3B">
        <w:rPr>
          <w:rFonts w:ascii="Times New Roman" w:hAnsi="Times New Roman" w:cs="Times New Roman"/>
        </w:rPr>
        <w:tab/>
        <w:t>(31)</w:t>
      </w:r>
    </w:p>
    <w:p w:rsidR="00A457F2" w:rsidRPr="002F2442" w:rsidRDefault="00912E5A" w:rsidP="00912E5A">
      <w:pPr>
        <w:spacing w:line="360" w:lineRule="atLeast"/>
        <w:jc w:val="both"/>
        <w:rPr>
          <w:rFonts w:ascii="Times New Roman" w:hAnsi="Times New Roman" w:cs="Times New Roman"/>
          <w:color w:val="FF0000"/>
        </w:rPr>
      </w:pPr>
      <w:r w:rsidRPr="00B85A3B">
        <w:rPr>
          <w:rFonts w:ascii="Times New Roman" w:hAnsi="Times New Roman" w:cs="Times New Roman"/>
        </w:rPr>
        <w:t xml:space="preserve">where </w:t>
      </w:r>
      <w:r w:rsidR="001541C9" w:rsidRPr="00B85A3B">
        <w:rPr>
          <w:rFonts w:ascii="Times New Roman" w:hAnsi="Times New Roman" w:cs="Times New Roman"/>
        </w:rPr>
        <w:t>is the 3-day moving average of soil moisture content;</w:t>
      </w:r>
      <w:r w:rsidR="001541C9" w:rsidRPr="00B85A3B">
        <w:rPr>
          <w:rFonts w:ascii="Times New Roman" w:hAnsi="Times New Roman" w:cs="Times New Roman"/>
          <w:i/>
        </w:rPr>
        <w:t xml:space="preserve"> </w:t>
      </w:r>
      <w:proofErr w:type="spellStart"/>
      <w:r w:rsidR="00271C9E" w:rsidRPr="00B85A3B">
        <w:rPr>
          <w:rFonts w:ascii="Times New Roman" w:hAnsi="Times New Roman" w:cs="Times New Roman"/>
          <w:i/>
        </w:rPr>
        <w:t>n</w:t>
      </w:r>
      <w:r w:rsidR="00B86162" w:rsidRPr="00B85A3B">
        <w:rPr>
          <w:rFonts w:ascii="Times New Roman" w:hAnsi="Times New Roman" w:cs="Times New Roman"/>
          <w:i/>
          <w:vertAlign w:val="subscript"/>
        </w:rPr>
        <w:t>p</w:t>
      </w:r>
      <w:proofErr w:type="spellEnd"/>
      <w:r w:rsidR="00271C9E" w:rsidRPr="00B85A3B">
        <w:rPr>
          <w:rFonts w:ascii="Times New Roman" w:hAnsi="Times New Roman" w:cs="Times New Roman"/>
        </w:rPr>
        <w:t xml:space="preserve"> is a</w:t>
      </w:r>
      <w:r w:rsidR="00910685" w:rsidRPr="00B85A3B">
        <w:rPr>
          <w:rFonts w:ascii="Times New Roman" w:hAnsi="Times New Roman" w:cs="Times New Roman"/>
        </w:rPr>
        <w:t xml:space="preserve"> shape parameter and was set to 2</w:t>
      </w:r>
      <w:r w:rsidR="00E3606E" w:rsidRPr="00B85A3B">
        <w:rPr>
          <w:rFonts w:ascii="Times New Roman" w:hAnsi="Times New Roman" w:cs="Times New Roman"/>
        </w:rPr>
        <w:t xml:space="preserve"> </w:t>
      </w:r>
      <w:r w:rsidR="00DF2EC4" w:rsidRPr="00B85A3B">
        <w:rPr>
          <w:rFonts w:ascii="Times New Roman" w:hAnsi="Times New Roman" w:cs="Times New Roman"/>
        </w:rPr>
        <w:t>in this study.</w:t>
      </w:r>
      <w:r w:rsidR="00E27154" w:rsidRPr="00B85A3B">
        <w:rPr>
          <w:rFonts w:ascii="Times New Roman" w:hAnsi="Times New Roman" w:cs="Times New Roman"/>
        </w:rPr>
        <w:t xml:space="preserve"> </w:t>
      </w:r>
      <w:r w:rsidR="00E27154" w:rsidRPr="00B85A3B">
        <w:rPr>
          <w:rFonts w:ascii="Times New Roman" w:hAnsi="Times New Roman" w:cs="Times New Roman"/>
          <w:i/>
        </w:rPr>
        <w:t>θ</w:t>
      </w:r>
      <w:r w:rsidR="00E27154" w:rsidRPr="00B85A3B">
        <w:rPr>
          <w:rFonts w:ascii="Times New Roman" w:hAnsi="Times New Roman" w:cs="Times New Roman"/>
          <w:i/>
          <w:vertAlign w:val="subscript"/>
        </w:rPr>
        <w:t>72h</w:t>
      </w:r>
      <w:r w:rsidR="00E27154" w:rsidRPr="00B85A3B">
        <w:rPr>
          <w:rFonts w:ascii="Times New Roman" w:hAnsi="Times New Roman" w:cs="Times New Roman"/>
        </w:rPr>
        <w:t xml:space="preserve"> is the 72-hour moving average of </w:t>
      </w:r>
      <w:r w:rsidR="00E27154" w:rsidRPr="00B85A3B">
        <w:rPr>
          <w:rFonts w:ascii="Times New Roman" w:hAnsi="Times New Roman" w:cs="Times New Roman"/>
          <w:i/>
        </w:rPr>
        <w:t>θ</w:t>
      </w:r>
      <w:r w:rsidR="00E27154" w:rsidRPr="00B85A3B">
        <w:rPr>
          <w:rFonts w:ascii="Times New Roman" w:hAnsi="Times New Roman" w:cs="Times New Roman"/>
        </w:rPr>
        <w:t>.</w:t>
      </w:r>
      <w:r w:rsidR="00344EAF">
        <w:rPr>
          <w:rFonts w:ascii="Times New Roman" w:hAnsi="Times New Roman" w:cs="Times New Roman"/>
        </w:rPr>
        <w:t xml:space="preserve"> </w:t>
      </w:r>
      <w:r w:rsidR="00344EAF" w:rsidRPr="002F2442">
        <w:rPr>
          <w:rFonts w:ascii="Times New Roman" w:hAnsi="Times New Roman" w:cs="Times New Roman"/>
          <w:color w:val="FF0000"/>
        </w:rPr>
        <w:t>For tests on model sensitivities</w:t>
      </w:r>
      <w:r w:rsidR="006F6505" w:rsidRPr="002F2442">
        <w:rPr>
          <w:rFonts w:ascii="Times New Roman" w:hAnsi="Times New Roman" w:cs="Times New Roman"/>
          <w:color w:val="FF0000"/>
        </w:rPr>
        <w:t xml:space="preserve"> to different parameterization of </w:t>
      </w:r>
      <w:proofErr w:type="spellStart"/>
      <w:r w:rsidR="006F6505" w:rsidRPr="002F2442">
        <w:rPr>
          <w:rFonts w:ascii="Times New Roman" w:hAnsi="Times New Roman" w:cs="Times New Roman"/>
          <w:i/>
          <w:color w:val="FF0000"/>
        </w:rPr>
        <w:t>f</w:t>
      </w:r>
      <w:r w:rsidR="006F6505" w:rsidRPr="002F2442">
        <w:rPr>
          <w:rFonts w:ascii="Times New Roman" w:hAnsi="Times New Roman" w:cs="Times New Roman"/>
          <w:i/>
          <w:color w:val="FF0000"/>
          <w:vertAlign w:val="subscript"/>
        </w:rPr>
        <w:t>pulse</w:t>
      </w:r>
      <w:proofErr w:type="spellEnd"/>
      <w:r w:rsidR="006F6505" w:rsidRPr="002F2442">
        <w:rPr>
          <w:rFonts w:ascii="Times New Roman" w:hAnsi="Times New Roman" w:cs="Times New Roman"/>
          <w:color w:val="FF0000"/>
        </w:rPr>
        <w:t xml:space="preserve"> </w:t>
      </w:r>
      <w:r w:rsidR="00344EAF" w:rsidRPr="002F2442">
        <w:rPr>
          <w:rFonts w:ascii="Times New Roman" w:hAnsi="Times New Roman" w:cs="Times New Roman"/>
          <w:color w:val="FF0000"/>
        </w:rPr>
        <w:t>see</w:t>
      </w:r>
      <w:r w:rsidR="006F6505" w:rsidRPr="002F2442">
        <w:rPr>
          <w:rFonts w:ascii="Times New Roman" w:hAnsi="Times New Roman" w:cs="Times New Roman"/>
          <w:color w:val="FF0000"/>
        </w:rPr>
        <w:t xml:space="preserve"> section</w:t>
      </w:r>
      <w:r w:rsidR="002C5405" w:rsidRPr="002F2442">
        <w:rPr>
          <w:rFonts w:ascii="Times New Roman" w:hAnsi="Times New Roman" w:cs="Times New Roman"/>
          <w:color w:val="FF0000"/>
        </w:rPr>
        <w:t xml:space="preserve"> 2</w:t>
      </w:r>
      <w:r w:rsidR="006F6505" w:rsidRPr="002F2442">
        <w:rPr>
          <w:rFonts w:ascii="Times New Roman" w:hAnsi="Times New Roman" w:cs="Times New Roman"/>
          <w:color w:val="FF0000"/>
        </w:rPr>
        <w:t>.5.3</w:t>
      </w:r>
      <w:r w:rsidR="00344EAF" w:rsidRPr="002F2442">
        <w:rPr>
          <w:rFonts w:ascii="Times New Roman" w:hAnsi="Times New Roman" w:cs="Times New Roman"/>
          <w:color w:val="FF0000"/>
        </w:rPr>
        <w:t>.</w:t>
      </w:r>
    </w:p>
    <w:p w:rsidR="00BC484F" w:rsidRPr="00B85A3B" w:rsidRDefault="00BC484F" w:rsidP="00BC484F">
      <w:pPr>
        <w:spacing w:line="360" w:lineRule="atLeast"/>
        <w:jc w:val="both"/>
        <w:rPr>
          <w:rFonts w:ascii="Times New Roman" w:hAnsi="Times New Roman" w:cs="Times New Roman"/>
        </w:rPr>
      </w:pPr>
    </w:p>
    <w:p w:rsidR="00BC484F" w:rsidRPr="00B85A3B" w:rsidRDefault="00BC484F" w:rsidP="00BC484F">
      <w:pPr>
        <w:spacing w:line="360" w:lineRule="atLeast"/>
        <w:jc w:val="both"/>
        <w:rPr>
          <w:rFonts w:ascii="Times New Roman" w:hAnsi="Times New Roman" w:cs="Times New Roman"/>
          <w:b/>
        </w:rPr>
      </w:pPr>
      <w:r w:rsidRPr="00A35EF1">
        <w:rPr>
          <w:rFonts w:ascii="Times New Roman" w:hAnsi="Times New Roman" w:cs="Times New Roman"/>
          <w:b/>
          <w:color w:val="FF0000"/>
        </w:rPr>
        <w:t>2.</w:t>
      </w:r>
      <w:r w:rsidR="00A35EF1" w:rsidRPr="00A35EF1">
        <w:rPr>
          <w:rFonts w:ascii="Times New Roman" w:hAnsi="Times New Roman" w:cs="Times New Roman"/>
          <w:b/>
          <w:color w:val="FF0000"/>
        </w:rPr>
        <w:t>4.4</w:t>
      </w:r>
      <w:r w:rsidRPr="00A35EF1">
        <w:rPr>
          <w:rFonts w:ascii="Times New Roman" w:hAnsi="Times New Roman" w:cs="Times New Roman"/>
          <w:b/>
          <w:color w:val="FF0000"/>
        </w:rPr>
        <w:t xml:space="preserve"> </w:t>
      </w:r>
      <w:r w:rsidR="00EE7C70" w:rsidRPr="00B85A3B">
        <w:rPr>
          <w:rFonts w:ascii="Times New Roman" w:hAnsi="Times New Roman" w:cs="Times New Roman"/>
          <w:b/>
        </w:rPr>
        <w:t xml:space="preserve">Parameterization of </w:t>
      </w:r>
      <w:proofErr w:type="spellStart"/>
      <w:r w:rsidR="00EE7C70" w:rsidRPr="00B85A3B">
        <w:rPr>
          <w:rFonts w:ascii="Times New Roman" w:hAnsi="Times New Roman" w:cs="Times New Roman"/>
          <w:b/>
        </w:rPr>
        <w:t>biocrust</w:t>
      </w:r>
      <w:proofErr w:type="spellEnd"/>
      <w:r w:rsidR="00EE7C70" w:rsidRPr="00B85A3B">
        <w:rPr>
          <w:rFonts w:ascii="Times New Roman" w:hAnsi="Times New Roman" w:cs="Times New Roman"/>
          <w:b/>
        </w:rPr>
        <w:t xml:space="preserve"> </w:t>
      </w:r>
      <w:r w:rsidR="00196FB1" w:rsidRPr="00B85A3B">
        <w:rPr>
          <w:rFonts w:ascii="Times New Roman" w:hAnsi="Times New Roman" w:cs="Times New Roman"/>
          <w:b/>
        </w:rPr>
        <w:t>p</w:t>
      </w:r>
      <w:r w:rsidR="000A6297" w:rsidRPr="00B85A3B">
        <w:rPr>
          <w:rFonts w:ascii="Times New Roman" w:hAnsi="Times New Roman" w:cs="Times New Roman"/>
          <w:b/>
        </w:rPr>
        <w:t>hotosynthesis and</w:t>
      </w:r>
      <w:r w:rsidRPr="00B85A3B">
        <w:rPr>
          <w:rFonts w:ascii="Times New Roman" w:hAnsi="Times New Roman" w:cs="Times New Roman"/>
          <w:b/>
        </w:rPr>
        <w:t xml:space="preserve"> respiration</w:t>
      </w:r>
      <w:r w:rsidR="00147C25" w:rsidRPr="00B85A3B">
        <w:rPr>
          <w:rFonts w:ascii="Times New Roman" w:hAnsi="Times New Roman" w:cs="Times New Roman"/>
          <w:b/>
        </w:rPr>
        <w:t xml:space="preserve"> </w:t>
      </w:r>
    </w:p>
    <w:p w:rsidR="004B3BDC" w:rsidRPr="00B85A3B" w:rsidRDefault="00AE3DF6" w:rsidP="005577FB">
      <w:pPr>
        <w:spacing w:line="360" w:lineRule="atLeast"/>
        <w:ind w:firstLine="216"/>
        <w:jc w:val="both"/>
        <w:rPr>
          <w:rFonts w:ascii="Times New Roman" w:hAnsi="Times New Roman" w:cs="Times New Roman"/>
        </w:rPr>
      </w:pPr>
      <w:r w:rsidRPr="00B85A3B">
        <w:rPr>
          <w:rFonts w:ascii="Times New Roman" w:hAnsi="Times New Roman" w:cs="Times New Roman"/>
        </w:rPr>
        <w:lastRenderedPageBreak/>
        <w:t xml:space="preserve">In sub-model (iii), </w:t>
      </w:r>
      <w:r w:rsidR="003D0A4C" w:rsidRPr="00B85A3B">
        <w:rPr>
          <w:rFonts w:ascii="Times New Roman" w:hAnsi="Times New Roman" w:cs="Times New Roman"/>
        </w:rPr>
        <w:t>E</w:t>
      </w:r>
      <w:r w:rsidR="00575FCF" w:rsidRPr="00B85A3B">
        <w:rPr>
          <w:rFonts w:ascii="Times New Roman" w:hAnsi="Times New Roman" w:cs="Times New Roman"/>
        </w:rPr>
        <w:t>q</w:t>
      </w:r>
      <w:r w:rsidR="00F14707" w:rsidRPr="00B85A3B">
        <w:rPr>
          <w:rFonts w:ascii="Times New Roman" w:hAnsi="Times New Roman" w:cs="Times New Roman"/>
        </w:rPr>
        <w:t>uation</w:t>
      </w:r>
      <w:r w:rsidRPr="00B85A3B">
        <w:rPr>
          <w:rFonts w:ascii="Times New Roman" w:hAnsi="Times New Roman" w:cs="Times New Roman"/>
        </w:rPr>
        <w:t>s</w:t>
      </w:r>
      <w:r w:rsidR="00DF417F" w:rsidRPr="00B85A3B">
        <w:rPr>
          <w:rFonts w:ascii="Times New Roman" w:hAnsi="Times New Roman" w:cs="Times New Roman"/>
        </w:rPr>
        <w:t xml:space="preserve"> (1</w:t>
      </w:r>
      <w:r w:rsidR="000A32EF" w:rsidRPr="00B85A3B">
        <w:rPr>
          <w:rFonts w:ascii="Times New Roman" w:hAnsi="Times New Roman" w:cs="Times New Roman"/>
        </w:rPr>
        <w:t>7</w:t>
      </w:r>
      <w:r w:rsidR="00DF417F" w:rsidRPr="00B85A3B">
        <w:rPr>
          <w:rFonts w:ascii="Times New Roman" w:hAnsi="Times New Roman" w:cs="Times New Roman"/>
        </w:rPr>
        <w:t>) -</w:t>
      </w:r>
      <w:r w:rsidR="00575FCF" w:rsidRPr="00B85A3B">
        <w:rPr>
          <w:rFonts w:ascii="Times New Roman" w:hAnsi="Times New Roman" w:cs="Times New Roman"/>
        </w:rPr>
        <w:t xml:space="preserve"> </w:t>
      </w:r>
      <w:r w:rsidR="00DF417F" w:rsidRPr="00B85A3B">
        <w:rPr>
          <w:rFonts w:ascii="Times New Roman" w:hAnsi="Times New Roman" w:cs="Times New Roman"/>
        </w:rPr>
        <w:t>(19</w:t>
      </w:r>
      <w:r w:rsidR="00575FCF" w:rsidRPr="00B85A3B">
        <w:rPr>
          <w:rFonts w:ascii="Times New Roman" w:hAnsi="Times New Roman" w:cs="Times New Roman"/>
        </w:rPr>
        <w:t>)</w:t>
      </w:r>
      <w:r w:rsidR="0023106F" w:rsidRPr="00B85A3B">
        <w:rPr>
          <w:rFonts w:ascii="Times New Roman" w:hAnsi="Times New Roman" w:cs="Times New Roman"/>
        </w:rPr>
        <w:t xml:space="preserve"> were parameterized based on the </w:t>
      </w:r>
      <w:r w:rsidR="00E7041C" w:rsidRPr="00B85A3B">
        <w:rPr>
          <w:rFonts w:ascii="Times New Roman" w:hAnsi="Times New Roman" w:cs="Times New Roman"/>
        </w:rPr>
        <w:t>experiment</w:t>
      </w:r>
      <w:r w:rsidR="0023106F" w:rsidRPr="00B85A3B">
        <w:rPr>
          <w:rFonts w:ascii="Times New Roman" w:hAnsi="Times New Roman" w:cs="Times New Roman"/>
        </w:rPr>
        <w:t xml:space="preserve"> of </w:t>
      </w:r>
      <w:proofErr w:type="spellStart"/>
      <w:r w:rsidR="0023106F" w:rsidRPr="00B85A3B">
        <w:rPr>
          <w:rFonts w:ascii="Times New Roman" w:hAnsi="Times New Roman" w:cs="Times New Roman"/>
        </w:rPr>
        <w:t>Feng</w:t>
      </w:r>
      <w:proofErr w:type="spellEnd"/>
      <w:r w:rsidR="0023106F" w:rsidRPr="00B85A3B">
        <w:rPr>
          <w:rFonts w:ascii="Times New Roman" w:hAnsi="Times New Roman" w:cs="Times New Roman"/>
        </w:rPr>
        <w:t xml:space="preserve"> et al. (2014). </w:t>
      </w:r>
      <w:r w:rsidR="00575FCF" w:rsidRPr="00B85A3B">
        <w:rPr>
          <w:rFonts w:ascii="Times New Roman" w:hAnsi="Times New Roman" w:cs="Times New Roman"/>
        </w:rPr>
        <w:t xml:space="preserve">In the experiment, </w:t>
      </w:r>
      <w:r w:rsidR="00F032C7" w:rsidRPr="00B85A3B">
        <w:rPr>
          <w:rFonts w:ascii="Times New Roman" w:hAnsi="Times New Roman" w:cs="Times New Roman"/>
        </w:rPr>
        <w:t xml:space="preserve">50 lichen </w:t>
      </w:r>
      <w:r w:rsidR="00F14707" w:rsidRPr="00B85A3B">
        <w:rPr>
          <w:rFonts w:ascii="Times New Roman" w:hAnsi="Times New Roman" w:cs="Times New Roman"/>
        </w:rPr>
        <w:t>(</w:t>
      </w:r>
      <w:proofErr w:type="spellStart"/>
      <w:r w:rsidR="00575FCF" w:rsidRPr="00B85A3B">
        <w:rPr>
          <w:rFonts w:ascii="Times New Roman" w:hAnsi="Times New Roman" w:cs="Times New Roman"/>
        </w:rPr>
        <w:t>topcrust</w:t>
      </w:r>
      <w:proofErr w:type="spellEnd"/>
      <w:r w:rsidR="00F14707" w:rsidRPr="00B85A3B">
        <w:rPr>
          <w:rFonts w:ascii="Times New Roman" w:hAnsi="Times New Roman" w:cs="Times New Roman"/>
        </w:rPr>
        <w:t>)</w:t>
      </w:r>
      <w:r w:rsidR="00575FCF" w:rsidRPr="00B85A3B">
        <w:rPr>
          <w:rFonts w:ascii="Times New Roman" w:hAnsi="Times New Roman" w:cs="Times New Roman"/>
        </w:rPr>
        <w:t xml:space="preserve"> </w:t>
      </w:r>
      <w:r w:rsidR="00F032C7" w:rsidRPr="00B85A3B">
        <w:rPr>
          <w:rFonts w:ascii="Times New Roman" w:hAnsi="Times New Roman" w:cs="Times New Roman"/>
        </w:rPr>
        <w:t xml:space="preserve">samples </w:t>
      </w:r>
      <w:r w:rsidR="00575FCF" w:rsidRPr="00B85A3B">
        <w:rPr>
          <w:rFonts w:ascii="Times New Roman" w:hAnsi="Times New Roman" w:cs="Times New Roman"/>
        </w:rPr>
        <w:t>of 0.5-0.7 cm</w:t>
      </w:r>
      <w:r w:rsidR="00EB2F2A" w:rsidRPr="00B85A3B">
        <w:rPr>
          <w:rFonts w:ascii="Times New Roman" w:hAnsi="Times New Roman" w:cs="Times New Roman"/>
        </w:rPr>
        <w:t xml:space="preserve"> </w:t>
      </w:r>
      <w:r w:rsidR="00F032C7" w:rsidRPr="00B85A3B">
        <w:rPr>
          <w:rFonts w:ascii="Times New Roman" w:hAnsi="Times New Roman" w:cs="Times New Roman"/>
        </w:rPr>
        <w:t>thickness</w:t>
      </w:r>
      <w:r w:rsidR="00575FCF" w:rsidRPr="00B85A3B">
        <w:rPr>
          <w:rFonts w:ascii="Times New Roman" w:hAnsi="Times New Roman" w:cs="Times New Roman"/>
        </w:rPr>
        <w:t xml:space="preserve"> </w:t>
      </w:r>
      <w:r w:rsidR="00F032C7" w:rsidRPr="00B85A3B">
        <w:rPr>
          <w:rFonts w:ascii="Times New Roman" w:hAnsi="Times New Roman" w:cs="Times New Roman"/>
        </w:rPr>
        <w:t>(100% coverage</w:t>
      </w:r>
      <w:r w:rsidR="00714944" w:rsidRPr="00B85A3B">
        <w:rPr>
          <w:rFonts w:ascii="Times New Roman" w:hAnsi="Times New Roman" w:cs="Times New Roman"/>
        </w:rPr>
        <w:t xml:space="preserve">, </w:t>
      </w:r>
      <w:r w:rsidR="00F41B70" w:rsidRPr="00B85A3B">
        <w:rPr>
          <w:rFonts w:ascii="Times New Roman" w:hAnsi="Times New Roman" w:cs="Times New Roman"/>
        </w:rPr>
        <w:t>average</w:t>
      </w:r>
      <w:r w:rsidR="00714944" w:rsidRPr="00B85A3B">
        <w:rPr>
          <w:rFonts w:ascii="Times New Roman" w:hAnsi="Times New Roman" w:cs="Times New Roman"/>
        </w:rPr>
        <w:t xml:space="preserve"> C content of 1048 </w:t>
      </w:r>
      <w:proofErr w:type="spellStart"/>
      <w:r w:rsidR="00714944" w:rsidRPr="00B85A3B">
        <w:rPr>
          <w:rFonts w:ascii="Times New Roman" w:hAnsi="Times New Roman" w:cs="Times New Roman"/>
        </w:rPr>
        <w:t>umol</w:t>
      </w:r>
      <w:proofErr w:type="spellEnd"/>
      <w:r w:rsidR="00714944" w:rsidRPr="00B85A3B">
        <w:rPr>
          <w:rFonts w:ascii="Times New Roman" w:hAnsi="Times New Roman" w:cs="Times New Roman"/>
        </w:rPr>
        <w:t xml:space="preserve"> C cm</w:t>
      </w:r>
      <w:r w:rsidR="00714944" w:rsidRPr="00B85A3B">
        <w:rPr>
          <w:rFonts w:ascii="Times New Roman" w:hAnsi="Times New Roman" w:cs="Times New Roman"/>
          <w:vertAlign w:val="superscript"/>
        </w:rPr>
        <w:t>-3</w:t>
      </w:r>
      <w:r w:rsidR="00F032C7" w:rsidRPr="00B85A3B">
        <w:rPr>
          <w:rFonts w:ascii="Times New Roman" w:hAnsi="Times New Roman" w:cs="Times New Roman"/>
        </w:rPr>
        <w:t xml:space="preserve">) </w:t>
      </w:r>
      <w:r w:rsidR="00575FCF" w:rsidRPr="00B85A3B">
        <w:rPr>
          <w:rFonts w:ascii="Times New Roman" w:hAnsi="Times New Roman" w:cs="Times New Roman"/>
        </w:rPr>
        <w:t>we</w:t>
      </w:r>
      <w:r w:rsidR="00F032C7" w:rsidRPr="00B85A3B">
        <w:rPr>
          <w:rFonts w:ascii="Times New Roman" w:hAnsi="Times New Roman" w:cs="Times New Roman"/>
        </w:rPr>
        <w:t>re collected</w:t>
      </w:r>
      <w:r w:rsidR="0045428B" w:rsidRPr="00B85A3B">
        <w:rPr>
          <w:rFonts w:ascii="Times New Roman" w:hAnsi="Times New Roman" w:cs="Times New Roman"/>
        </w:rPr>
        <w:t xml:space="preserve"> from a </w:t>
      </w:r>
      <w:r w:rsidR="008D6690" w:rsidRPr="00B85A3B">
        <w:rPr>
          <w:rFonts w:ascii="Times New Roman" w:hAnsi="Times New Roman" w:cs="Times New Roman"/>
        </w:rPr>
        <w:t>2</w:t>
      </w:r>
      <w:r w:rsidR="0045428B" w:rsidRPr="00B85A3B">
        <w:rPr>
          <w:rFonts w:ascii="Times New Roman" w:hAnsi="Times New Roman" w:cs="Times New Roman"/>
        </w:rPr>
        <w:t>0</w:t>
      </w:r>
      <w:r w:rsidRPr="00B85A3B">
        <w:rPr>
          <w:rFonts w:ascii="Times New Roman" w:hAnsi="Times New Roman" w:cs="Times New Roman"/>
        </w:rPr>
        <w:t xml:space="preserve"> </w:t>
      </w:r>
      <w:r w:rsidR="0045428B" w:rsidRPr="00B85A3B">
        <w:rPr>
          <w:rFonts w:ascii="Times New Roman" w:hAnsi="Times New Roman" w:cs="Times New Roman"/>
        </w:rPr>
        <w:t xml:space="preserve">m × </w:t>
      </w:r>
      <w:r w:rsidR="008D6690" w:rsidRPr="00B85A3B">
        <w:rPr>
          <w:rFonts w:ascii="Times New Roman" w:hAnsi="Times New Roman" w:cs="Times New Roman"/>
        </w:rPr>
        <w:t>2</w:t>
      </w:r>
      <w:r w:rsidR="0045428B" w:rsidRPr="00B85A3B">
        <w:rPr>
          <w:rFonts w:ascii="Times New Roman" w:hAnsi="Times New Roman" w:cs="Times New Roman"/>
        </w:rPr>
        <w:t>0</w:t>
      </w:r>
      <w:r w:rsidRPr="00B85A3B">
        <w:rPr>
          <w:rFonts w:ascii="Times New Roman" w:hAnsi="Times New Roman" w:cs="Times New Roman"/>
        </w:rPr>
        <w:t xml:space="preserve"> </w:t>
      </w:r>
      <w:r w:rsidR="0045428B" w:rsidRPr="00B85A3B">
        <w:rPr>
          <w:rFonts w:ascii="Times New Roman" w:hAnsi="Times New Roman" w:cs="Times New Roman"/>
        </w:rPr>
        <w:t>m area. The samples were</w:t>
      </w:r>
      <w:r w:rsidR="00F032C7" w:rsidRPr="00B85A3B">
        <w:rPr>
          <w:rFonts w:ascii="Times New Roman" w:hAnsi="Times New Roman" w:cs="Times New Roman"/>
        </w:rPr>
        <w:t xml:space="preserve"> wetted and incubated under </w:t>
      </w:r>
      <w:r w:rsidR="00D403D8" w:rsidRPr="00B85A3B">
        <w:rPr>
          <w:rFonts w:ascii="Times New Roman" w:hAnsi="Times New Roman" w:cs="Times New Roman"/>
        </w:rPr>
        <w:t>controlled</w:t>
      </w:r>
      <w:r w:rsidR="00575FCF" w:rsidRPr="00B85A3B">
        <w:rPr>
          <w:rFonts w:ascii="Times New Roman" w:hAnsi="Times New Roman" w:cs="Times New Roman"/>
        </w:rPr>
        <w:t xml:space="preserve"> </w:t>
      </w:r>
      <w:proofErr w:type="spellStart"/>
      <w:r w:rsidR="008612E2" w:rsidRPr="00B85A3B">
        <w:rPr>
          <w:rFonts w:ascii="Times New Roman" w:hAnsi="Times New Roman" w:cs="Times New Roman"/>
          <w:i/>
        </w:rPr>
        <w:t>T</w:t>
      </w:r>
      <w:r w:rsidR="008612E2" w:rsidRPr="00B85A3B">
        <w:rPr>
          <w:rFonts w:ascii="Times New Roman" w:hAnsi="Times New Roman" w:cs="Times New Roman"/>
          <w:i/>
          <w:vertAlign w:val="subscript"/>
        </w:rPr>
        <w:t>Ct</w:t>
      </w:r>
      <w:proofErr w:type="spellEnd"/>
      <w:r w:rsidR="0045428B" w:rsidRPr="00B85A3B">
        <w:rPr>
          <w:rFonts w:ascii="Times New Roman" w:hAnsi="Times New Roman" w:cs="Times New Roman"/>
          <w:i/>
        </w:rPr>
        <w:t xml:space="preserve"> </w:t>
      </w:r>
      <w:r w:rsidR="0045428B" w:rsidRPr="00B85A3B">
        <w:rPr>
          <w:rFonts w:ascii="Times New Roman" w:hAnsi="Times New Roman" w:cs="Times New Roman"/>
        </w:rPr>
        <w:t>(i.e. 35°C, 27°C, 20°C, 15°C, and 10°C)</w:t>
      </w:r>
      <w:r w:rsidR="00D403D8" w:rsidRPr="00B85A3B">
        <w:rPr>
          <w:rFonts w:ascii="Times New Roman" w:hAnsi="Times New Roman" w:cs="Times New Roman"/>
        </w:rPr>
        <w:t>.</w:t>
      </w:r>
      <w:r w:rsidR="00575FCF" w:rsidRPr="00B85A3B">
        <w:rPr>
          <w:rFonts w:ascii="Times New Roman" w:hAnsi="Times New Roman" w:cs="Times New Roman"/>
        </w:rPr>
        <w:t xml:space="preserve"> </w:t>
      </w:r>
      <w:r w:rsidR="007A7798" w:rsidRPr="00B85A3B">
        <w:rPr>
          <w:rFonts w:ascii="Times New Roman" w:hAnsi="Times New Roman" w:cs="Times New Roman"/>
        </w:rPr>
        <w:t xml:space="preserve">These samples </w:t>
      </w:r>
      <w:r w:rsidR="0060088D" w:rsidRPr="00B85A3B">
        <w:rPr>
          <w:rFonts w:ascii="Times New Roman" w:hAnsi="Times New Roman" w:cs="Times New Roman"/>
        </w:rPr>
        <w:t>were divided into two groups to measure</w:t>
      </w:r>
      <w:r w:rsidR="007A7798" w:rsidRPr="00B85A3B">
        <w:rPr>
          <w:rFonts w:ascii="Times New Roman" w:hAnsi="Times New Roman" w:cs="Times New Roman"/>
        </w:rPr>
        <w:t xml:space="preserve"> </w:t>
      </w:r>
      <w:r w:rsidR="002A1FA9" w:rsidRPr="00B85A3B">
        <w:rPr>
          <w:rFonts w:ascii="Times New Roman" w:hAnsi="Times New Roman" w:cs="Times New Roman"/>
        </w:rPr>
        <w:t xml:space="preserve">the </w:t>
      </w:r>
      <w:r w:rsidR="007A7798" w:rsidRPr="00B85A3B">
        <w:rPr>
          <w:rFonts w:ascii="Times New Roman" w:hAnsi="Times New Roman" w:cs="Times New Roman"/>
        </w:rPr>
        <w:t xml:space="preserve">net </w:t>
      </w:r>
      <w:r w:rsidR="009F6A1B" w:rsidRPr="00B85A3B">
        <w:rPr>
          <w:rFonts w:ascii="Times New Roman" w:hAnsi="Times New Roman" w:cs="Times New Roman"/>
        </w:rPr>
        <w:t>primary productivity</w:t>
      </w:r>
      <w:r w:rsidR="007A7798" w:rsidRPr="00B85A3B">
        <w:rPr>
          <w:rFonts w:ascii="Times New Roman" w:hAnsi="Times New Roman" w:cs="Times New Roman"/>
        </w:rPr>
        <w:t xml:space="preserve"> (NP</w:t>
      </w:r>
      <w:r w:rsidR="009F6A1B" w:rsidRPr="00B85A3B">
        <w:rPr>
          <w:rFonts w:ascii="Times New Roman" w:hAnsi="Times New Roman" w:cs="Times New Roman"/>
        </w:rPr>
        <w:t>P</w:t>
      </w:r>
      <w:r w:rsidR="007A7798" w:rsidRPr="00B85A3B">
        <w:rPr>
          <w:rFonts w:ascii="Times New Roman" w:hAnsi="Times New Roman" w:cs="Times New Roman"/>
        </w:rPr>
        <w:t>) and</w:t>
      </w:r>
      <w:r w:rsidR="005577FB" w:rsidRPr="00B85A3B">
        <w:rPr>
          <w:rFonts w:ascii="Times New Roman" w:hAnsi="Times New Roman" w:cs="Times New Roman"/>
        </w:rPr>
        <w:t xml:space="preserve"> </w:t>
      </w:r>
      <w:r w:rsidR="009F6A1B" w:rsidRPr="00B85A3B">
        <w:rPr>
          <w:rFonts w:ascii="Times New Roman" w:hAnsi="Times New Roman" w:cs="Times New Roman"/>
        </w:rPr>
        <w:t xml:space="preserve">dark </w:t>
      </w:r>
      <w:r w:rsidR="005577FB" w:rsidRPr="00B85A3B">
        <w:rPr>
          <w:rFonts w:ascii="Times New Roman" w:hAnsi="Times New Roman" w:cs="Times New Roman"/>
        </w:rPr>
        <w:t>respiration (Rd)</w:t>
      </w:r>
      <w:r w:rsidR="0060088D" w:rsidRPr="00B85A3B">
        <w:rPr>
          <w:rFonts w:ascii="Times New Roman" w:hAnsi="Times New Roman" w:cs="Times New Roman"/>
        </w:rPr>
        <w:t xml:space="preserve"> </w:t>
      </w:r>
      <w:r w:rsidR="002A1FA9" w:rsidRPr="00B85A3B">
        <w:rPr>
          <w:rFonts w:ascii="Times New Roman" w:hAnsi="Times New Roman" w:cs="Times New Roman"/>
        </w:rPr>
        <w:t>separately</w:t>
      </w:r>
      <w:r w:rsidR="007A7798" w:rsidRPr="00B85A3B">
        <w:rPr>
          <w:rFonts w:ascii="Times New Roman" w:hAnsi="Times New Roman" w:cs="Times New Roman"/>
        </w:rPr>
        <w:t>. Gas exchange</w:t>
      </w:r>
      <w:r w:rsidR="00F14707" w:rsidRPr="00B85A3B">
        <w:rPr>
          <w:rFonts w:ascii="Times New Roman" w:hAnsi="Times New Roman" w:cs="Times New Roman"/>
        </w:rPr>
        <w:t>s</w:t>
      </w:r>
      <w:r w:rsidR="007A7798" w:rsidRPr="00B85A3B">
        <w:rPr>
          <w:rFonts w:ascii="Times New Roman" w:hAnsi="Times New Roman" w:cs="Times New Roman"/>
        </w:rPr>
        <w:t xml:space="preserve"> and </w:t>
      </w:r>
      <w:r w:rsidR="005577FB" w:rsidRPr="00B85A3B">
        <w:rPr>
          <w:rFonts w:ascii="Times New Roman" w:hAnsi="Times New Roman" w:cs="Times New Roman"/>
        </w:rPr>
        <w:t xml:space="preserve">light response curve for </w:t>
      </w:r>
      <w:r w:rsidR="007A7798" w:rsidRPr="00B85A3B">
        <w:rPr>
          <w:rFonts w:ascii="Times New Roman" w:hAnsi="Times New Roman" w:cs="Times New Roman"/>
        </w:rPr>
        <w:t>each</w:t>
      </w:r>
      <w:r w:rsidR="00A738AB" w:rsidRPr="00B85A3B">
        <w:rPr>
          <w:rFonts w:ascii="Times New Roman" w:hAnsi="Times New Roman" w:cs="Times New Roman"/>
        </w:rPr>
        <w:t xml:space="preserve"> </w:t>
      </w:r>
      <w:r w:rsidR="005577FB" w:rsidRPr="00B85A3B">
        <w:rPr>
          <w:rFonts w:ascii="Times New Roman" w:hAnsi="Times New Roman" w:cs="Times New Roman"/>
        </w:rPr>
        <w:t xml:space="preserve">crust sample were measured using LI-6400 </w:t>
      </w:r>
      <w:r w:rsidR="00E27408" w:rsidRPr="00B85A3B">
        <w:rPr>
          <w:rFonts w:ascii="Times New Roman" w:hAnsi="Times New Roman" w:cs="Times New Roman"/>
        </w:rPr>
        <w:t>infrared</w:t>
      </w:r>
      <w:r w:rsidR="005577FB" w:rsidRPr="00B85A3B">
        <w:rPr>
          <w:rFonts w:ascii="Times New Roman" w:hAnsi="Times New Roman" w:cs="Times New Roman"/>
        </w:rPr>
        <w:t xml:space="preserve"> gas analyzer equipped with an LI-6400-17 chamber and an LI-6400-18 light source (LI-COR, Lincoln, NE, USA). Measurements were taken at ambient CO</w:t>
      </w:r>
      <w:r w:rsidR="005577FB" w:rsidRPr="00B85A3B">
        <w:rPr>
          <w:rFonts w:ascii="Times New Roman" w:hAnsi="Times New Roman" w:cs="Times New Roman"/>
          <w:vertAlign w:val="subscript"/>
        </w:rPr>
        <w:t>2</w:t>
      </w:r>
      <w:r w:rsidR="005577FB" w:rsidRPr="00B85A3B">
        <w:rPr>
          <w:rFonts w:ascii="Times New Roman" w:hAnsi="Times New Roman" w:cs="Times New Roman"/>
        </w:rPr>
        <w:t xml:space="preserve"> values of 385 ± 35 </w:t>
      </w:r>
      <w:proofErr w:type="spellStart"/>
      <w:r w:rsidR="005577FB" w:rsidRPr="00B85A3B">
        <w:rPr>
          <w:rFonts w:ascii="Times New Roman" w:hAnsi="Times New Roman" w:cs="Times New Roman"/>
        </w:rPr>
        <w:t>ppm</w:t>
      </w:r>
      <w:proofErr w:type="spellEnd"/>
      <w:r w:rsidR="005577FB" w:rsidRPr="00B85A3B">
        <w:rPr>
          <w:rFonts w:ascii="Times New Roman" w:hAnsi="Times New Roman" w:cs="Times New Roman"/>
        </w:rPr>
        <w:t xml:space="preserve">. Saturated </w:t>
      </w:r>
      <w:proofErr w:type="spellStart"/>
      <w:r w:rsidR="005577FB" w:rsidRPr="00B85A3B">
        <w:rPr>
          <w:rFonts w:ascii="Times New Roman" w:hAnsi="Times New Roman" w:cs="Times New Roman"/>
        </w:rPr>
        <w:t>topcrust</w:t>
      </w:r>
      <w:proofErr w:type="spellEnd"/>
      <w:r w:rsidR="005577FB" w:rsidRPr="00B85A3B">
        <w:rPr>
          <w:rFonts w:ascii="Times New Roman" w:hAnsi="Times New Roman" w:cs="Times New Roman"/>
        </w:rPr>
        <w:t xml:space="preserve"> samples were placed in a roun</w:t>
      </w:r>
      <w:r w:rsidR="008F2016" w:rsidRPr="00B85A3B">
        <w:rPr>
          <w:rFonts w:ascii="Times New Roman" w:hAnsi="Times New Roman" w:cs="Times New Roman"/>
        </w:rPr>
        <w:t>d tray and moved to the chamber.</w:t>
      </w:r>
      <w:r w:rsidR="005577FB" w:rsidRPr="00B85A3B">
        <w:rPr>
          <w:rFonts w:ascii="Times New Roman" w:hAnsi="Times New Roman" w:cs="Times New Roman"/>
        </w:rPr>
        <w:t xml:space="preserve"> CO</w:t>
      </w:r>
      <w:r w:rsidR="005577FB" w:rsidRPr="00B85A3B">
        <w:rPr>
          <w:rFonts w:ascii="Times New Roman" w:hAnsi="Times New Roman" w:cs="Times New Roman"/>
          <w:vertAlign w:val="subscript"/>
        </w:rPr>
        <w:t>2</w:t>
      </w:r>
      <w:r w:rsidR="005577FB" w:rsidRPr="00B85A3B">
        <w:rPr>
          <w:rFonts w:ascii="Times New Roman" w:hAnsi="Times New Roman" w:cs="Times New Roman"/>
        </w:rPr>
        <w:t xml:space="preserve"> exchange </w:t>
      </w:r>
      <w:r w:rsidR="008F2016" w:rsidRPr="00B85A3B">
        <w:rPr>
          <w:rFonts w:ascii="Times New Roman" w:hAnsi="Times New Roman" w:cs="Times New Roman"/>
        </w:rPr>
        <w:t>was measured during the drying of samples, until the CO</w:t>
      </w:r>
      <w:r w:rsidR="008F2016" w:rsidRPr="00B85A3B">
        <w:rPr>
          <w:rFonts w:ascii="Times New Roman" w:hAnsi="Times New Roman" w:cs="Times New Roman"/>
          <w:vertAlign w:val="subscript"/>
        </w:rPr>
        <w:t>2</w:t>
      </w:r>
      <w:r w:rsidR="008F2016" w:rsidRPr="00B85A3B">
        <w:rPr>
          <w:rFonts w:ascii="Times New Roman" w:hAnsi="Times New Roman" w:cs="Times New Roman"/>
        </w:rPr>
        <w:t xml:space="preserve"> flux diminished</w:t>
      </w:r>
      <w:r w:rsidR="005577FB" w:rsidRPr="00B85A3B">
        <w:rPr>
          <w:rFonts w:ascii="Times New Roman" w:hAnsi="Times New Roman" w:cs="Times New Roman"/>
        </w:rPr>
        <w:t xml:space="preserve">. During </w:t>
      </w:r>
      <w:r w:rsidR="00495982" w:rsidRPr="00B85A3B">
        <w:rPr>
          <w:rFonts w:ascii="Times New Roman" w:hAnsi="Times New Roman" w:cs="Times New Roman"/>
        </w:rPr>
        <w:t>drying</w:t>
      </w:r>
      <w:r w:rsidR="005577FB" w:rsidRPr="00B85A3B">
        <w:rPr>
          <w:rFonts w:ascii="Times New Roman" w:hAnsi="Times New Roman" w:cs="Times New Roman"/>
        </w:rPr>
        <w:t xml:space="preserve">, </w:t>
      </w:r>
      <w:proofErr w:type="spellStart"/>
      <w:r w:rsidR="004B3BDC" w:rsidRPr="00B85A3B">
        <w:rPr>
          <w:rFonts w:ascii="Times New Roman" w:hAnsi="Times New Roman" w:cs="Times New Roman"/>
          <w:i/>
        </w:rPr>
        <w:t>θ</w:t>
      </w:r>
      <w:r w:rsidR="00C42FC3" w:rsidRPr="00B85A3B">
        <w:rPr>
          <w:rFonts w:ascii="Times New Roman" w:hAnsi="Times New Roman" w:cs="Times New Roman"/>
          <w:i/>
          <w:vertAlign w:val="subscript"/>
        </w:rPr>
        <w:t>Ct</w:t>
      </w:r>
      <w:proofErr w:type="spellEnd"/>
      <w:r w:rsidR="00495982" w:rsidRPr="00B85A3B">
        <w:rPr>
          <w:rFonts w:ascii="Times New Roman" w:hAnsi="Times New Roman" w:cs="Times New Roman"/>
        </w:rPr>
        <w:t xml:space="preserve"> was measured every 20 min</w:t>
      </w:r>
      <w:r w:rsidR="006B0FA1" w:rsidRPr="00B85A3B">
        <w:rPr>
          <w:rFonts w:ascii="Times New Roman" w:hAnsi="Times New Roman" w:cs="Times New Roman"/>
        </w:rPr>
        <w:t xml:space="preserve">. </w:t>
      </w:r>
      <w:r w:rsidR="0060088D" w:rsidRPr="00B85A3B">
        <w:rPr>
          <w:rFonts w:ascii="Times New Roman" w:hAnsi="Times New Roman" w:cs="Times New Roman"/>
        </w:rPr>
        <w:t xml:space="preserve">For more details see </w:t>
      </w:r>
      <w:proofErr w:type="spellStart"/>
      <w:r w:rsidR="0060088D" w:rsidRPr="00B85A3B">
        <w:rPr>
          <w:rFonts w:ascii="Times New Roman" w:hAnsi="Times New Roman" w:cs="Times New Roman"/>
        </w:rPr>
        <w:t>Feng</w:t>
      </w:r>
      <w:proofErr w:type="spellEnd"/>
      <w:r w:rsidR="0060088D" w:rsidRPr="00B85A3B">
        <w:rPr>
          <w:rFonts w:ascii="Times New Roman" w:hAnsi="Times New Roman" w:cs="Times New Roman"/>
        </w:rPr>
        <w:t xml:space="preserve"> et al. (2014).</w:t>
      </w:r>
    </w:p>
    <w:p w:rsidR="00802A8F" w:rsidRPr="00CA0F3A" w:rsidRDefault="00B6503A" w:rsidP="005577FB">
      <w:pPr>
        <w:spacing w:line="360" w:lineRule="atLeast"/>
        <w:ind w:firstLine="216"/>
        <w:jc w:val="both"/>
        <w:rPr>
          <w:rFonts w:ascii="Times New Roman" w:hAnsi="Times New Roman" w:cs="Times New Roman"/>
          <w:color w:val="FF0000"/>
        </w:rPr>
      </w:pPr>
      <w:r w:rsidRPr="00B85A3B">
        <w:rPr>
          <w:rFonts w:ascii="Times New Roman" w:hAnsi="Times New Roman" w:cs="Times New Roman"/>
        </w:rPr>
        <w:t>F</w:t>
      </w:r>
      <w:r w:rsidR="004B3BDC" w:rsidRPr="00B85A3B">
        <w:rPr>
          <w:rFonts w:ascii="Times New Roman" w:hAnsi="Times New Roman" w:cs="Times New Roman"/>
        </w:rPr>
        <w:t>itting measured Rd to</w:t>
      </w:r>
      <w:r w:rsidR="00802A8F" w:rsidRPr="00B85A3B">
        <w:rPr>
          <w:rFonts w:ascii="Times New Roman" w:hAnsi="Times New Roman" w:cs="Times New Roman"/>
        </w:rPr>
        <w:t xml:space="preserve"> </w:t>
      </w:r>
      <w:proofErr w:type="spellStart"/>
      <w:r w:rsidR="00DA3DE2" w:rsidRPr="00B85A3B">
        <w:rPr>
          <w:rFonts w:ascii="Times New Roman" w:hAnsi="Times New Roman" w:cs="Times New Roman"/>
          <w:i/>
        </w:rPr>
        <w:t>T</w:t>
      </w:r>
      <w:r w:rsidR="00DA3DE2" w:rsidRPr="00B85A3B">
        <w:rPr>
          <w:rFonts w:ascii="Times New Roman" w:hAnsi="Times New Roman" w:cs="Times New Roman"/>
          <w:i/>
          <w:vertAlign w:val="subscript"/>
        </w:rPr>
        <w:t>Ct</w:t>
      </w:r>
      <w:proofErr w:type="spellEnd"/>
      <w:r w:rsidR="00DA3DE2" w:rsidRPr="00B85A3B">
        <w:rPr>
          <w:rFonts w:ascii="Times New Roman" w:hAnsi="Times New Roman" w:cs="Times New Roman"/>
        </w:rPr>
        <w:t xml:space="preserve"> </w:t>
      </w:r>
      <w:r w:rsidR="00802A8F" w:rsidRPr="00B85A3B">
        <w:rPr>
          <w:rFonts w:ascii="Times New Roman" w:hAnsi="Times New Roman" w:cs="Times New Roman"/>
        </w:rPr>
        <w:t xml:space="preserve">and </w:t>
      </w:r>
      <w:proofErr w:type="spellStart"/>
      <w:r w:rsidR="00723723" w:rsidRPr="00B85A3B">
        <w:rPr>
          <w:rFonts w:ascii="Times New Roman" w:hAnsi="Times New Roman" w:cs="Times New Roman"/>
          <w:i/>
        </w:rPr>
        <w:t>θ</w:t>
      </w:r>
      <w:r w:rsidR="00723723" w:rsidRPr="00B85A3B">
        <w:rPr>
          <w:rFonts w:ascii="Times New Roman" w:hAnsi="Times New Roman" w:cs="Times New Roman"/>
          <w:i/>
          <w:vertAlign w:val="subscript"/>
        </w:rPr>
        <w:t>Ct</w:t>
      </w:r>
      <w:proofErr w:type="spellEnd"/>
      <w:r w:rsidR="00723723" w:rsidRPr="00B85A3B">
        <w:rPr>
          <w:rFonts w:ascii="Times New Roman" w:hAnsi="Times New Roman" w:cs="Times New Roman"/>
        </w:rPr>
        <w:t xml:space="preserve"> </w:t>
      </w:r>
      <w:r w:rsidR="00802A8F" w:rsidRPr="00B85A3B">
        <w:rPr>
          <w:rFonts w:ascii="Times New Roman" w:hAnsi="Times New Roman" w:cs="Times New Roman"/>
        </w:rPr>
        <w:t>(</w:t>
      </w:r>
      <w:r w:rsidR="004B3BDC" w:rsidRPr="00B85A3B">
        <w:rPr>
          <w:rFonts w:ascii="Times New Roman" w:hAnsi="Times New Roman" w:cs="Times New Roman"/>
        </w:rPr>
        <w:t xml:space="preserve">see </w:t>
      </w:r>
      <w:r w:rsidR="00802A8F" w:rsidRPr="00927DFD">
        <w:rPr>
          <w:rFonts w:ascii="Times New Roman" w:hAnsi="Times New Roman" w:cs="Times New Roman"/>
          <w:color w:val="FF0000"/>
        </w:rPr>
        <w:t xml:space="preserve">Fig. </w:t>
      </w:r>
      <w:r w:rsidR="00927DFD" w:rsidRPr="00927DFD">
        <w:rPr>
          <w:rFonts w:ascii="Times New Roman" w:hAnsi="Times New Roman" w:cs="Times New Roman"/>
          <w:color w:val="FF0000"/>
        </w:rPr>
        <w:t>3</w:t>
      </w:r>
      <w:r w:rsidR="00076490" w:rsidRPr="00927DFD">
        <w:rPr>
          <w:rFonts w:ascii="Times New Roman" w:hAnsi="Times New Roman" w:cs="Times New Roman"/>
          <w:color w:val="FF0000"/>
        </w:rPr>
        <w:t>a</w:t>
      </w:r>
      <w:r w:rsidR="00723723" w:rsidRPr="00CA0F3A">
        <w:rPr>
          <w:rFonts w:ascii="Times New Roman" w:hAnsi="Times New Roman" w:cs="Times New Roman"/>
          <w:color w:val="FF0000"/>
        </w:rPr>
        <w:t>)</w:t>
      </w:r>
      <w:r w:rsidR="00374EBC" w:rsidRPr="00CA0F3A">
        <w:rPr>
          <w:rFonts w:ascii="Times New Roman" w:hAnsi="Times New Roman" w:cs="Times New Roman"/>
          <w:color w:val="FF0000"/>
        </w:rPr>
        <w:t xml:space="preserve"> using </w:t>
      </w:r>
      <w:proofErr w:type="spellStart"/>
      <w:r w:rsidR="00374EBC" w:rsidRPr="00CA0F3A">
        <w:rPr>
          <w:rFonts w:ascii="Times New Roman" w:hAnsi="Times New Roman" w:cs="Times New Roman"/>
          <w:color w:val="FF0000"/>
        </w:rPr>
        <w:t>Matlab</w:t>
      </w:r>
      <w:proofErr w:type="spellEnd"/>
      <w:r w:rsidR="00374EBC" w:rsidRPr="00CA0F3A">
        <w:rPr>
          <w:rFonts w:ascii="Times New Roman" w:hAnsi="Times New Roman" w:cs="Times New Roman"/>
          <w:color w:val="FF0000"/>
          <w:vertAlign w:val="superscript"/>
        </w:rPr>
        <w:t>®</w:t>
      </w:r>
      <w:r w:rsidR="00374EBC" w:rsidRPr="00CA0F3A">
        <w:rPr>
          <w:rFonts w:ascii="Times New Roman" w:hAnsi="Times New Roman" w:cs="Times New Roman"/>
          <w:color w:val="FF0000"/>
        </w:rPr>
        <w:t xml:space="preserve"> (2012a) curve-fitting tool. The</w:t>
      </w:r>
      <w:r w:rsidRPr="00CA0F3A">
        <w:rPr>
          <w:rFonts w:ascii="Times New Roman" w:hAnsi="Times New Roman" w:cs="Times New Roman"/>
          <w:color w:val="FF0000"/>
        </w:rPr>
        <w:t xml:space="preserve"> obtained</w:t>
      </w:r>
      <w:r w:rsidR="00723723" w:rsidRPr="00CA0F3A">
        <w:rPr>
          <w:rFonts w:ascii="Times New Roman" w:hAnsi="Times New Roman" w:cs="Times New Roman"/>
          <w:color w:val="FF0000"/>
        </w:rPr>
        <w:t xml:space="preserve"> </w:t>
      </w:r>
      <w:r w:rsidR="00335018" w:rsidRPr="00CA0F3A">
        <w:rPr>
          <w:rFonts w:ascii="Times New Roman" w:hAnsi="Times New Roman" w:cs="Times New Roman"/>
          <w:color w:val="FF0000"/>
        </w:rPr>
        <w:t>multipliers</w:t>
      </w:r>
      <w:r w:rsidR="00B86162" w:rsidRPr="00CA0F3A">
        <w:rPr>
          <w:rFonts w:ascii="Times New Roman" w:hAnsi="Times New Roman" w:cs="Times New Roman"/>
          <w:color w:val="FF0000"/>
        </w:rPr>
        <w:t xml:space="preserve"> in </w:t>
      </w:r>
      <w:r w:rsidR="00723723" w:rsidRPr="00CA0F3A">
        <w:rPr>
          <w:rFonts w:ascii="Times New Roman" w:hAnsi="Times New Roman" w:cs="Times New Roman"/>
          <w:color w:val="FF0000"/>
        </w:rPr>
        <w:t xml:space="preserve">Eq. </w:t>
      </w:r>
      <w:r w:rsidR="00B74021" w:rsidRPr="00CA0F3A">
        <w:rPr>
          <w:rFonts w:ascii="Times New Roman" w:hAnsi="Times New Roman" w:cs="Times New Roman"/>
          <w:color w:val="FF0000"/>
        </w:rPr>
        <w:t>(19)</w:t>
      </w:r>
      <w:r w:rsidR="00723723" w:rsidRPr="00CA0F3A">
        <w:rPr>
          <w:rFonts w:ascii="Times New Roman" w:hAnsi="Times New Roman" w:cs="Times New Roman"/>
          <w:color w:val="FF0000"/>
        </w:rPr>
        <w:t xml:space="preserve"> </w:t>
      </w:r>
      <w:r w:rsidR="00CA0F3A" w:rsidRPr="00CA0F3A">
        <w:rPr>
          <w:rFonts w:ascii="Times New Roman" w:hAnsi="Times New Roman" w:cs="Times New Roman"/>
          <w:color w:val="FF0000"/>
        </w:rPr>
        <w:t xml:space="preserve">are </w:t>
      </w:r>
      <w:r w:rsidR="00723723" w:rsidRPr="00CA0F3A">
        <w:rPr>
          <w:rFonts w:ascii="Times New Roman" w:hAnsi="Times New Roman" w:cs="Times New Roman"/>
          <w:color w:val="FF0000"/>
        </w:rPr>
        <w:t>as following:</w:t>
      </w:r>
    </w:p>
    <w:p w:rsidR="00B86162" w:rsidRPr="00B85A3B" w:rsidRDefault="00BD2665" w:rsidP="005577FB">
      <w:pPr>
        <w:spacing w:line="360" w:lineRule="atLeast"/>
        <w:ind w:firstLine="216"/>
        <w:jc w:val="both"/>
        <w:rPr>
          <w:rFonts w:ascii="Times New Roman" w:hAnsi="Times New Roman" w:cs="Times New Roman"/>
        </w:rPr>
      </w:pPr>
      <m:oMath>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RC</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d>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RC</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d>
        <m:r>
          <w:rPr>
            <w:rFonts w:ascii="Cambria Math" w:hAnsi="Cambria Math" w:cs="Times New Roman"/>
          </w:rPr>
          <m:t>=</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Q</m:t>
                </m:r>
              </m:e>
              <m:sub>
                <m:r>
                  <w:rPr>
                    <w:rFonts w:ascii="Cambria Math" w:hAnsi="Cambria Math" w:cs="Times New Roman"/>
                  </w:rPr>
                  <m:t>Ct</m:t>
                </m:r>
              </m:sub>
            </m:sSub>
          </m:e>
          <m:sup>
            <m:f>
              <m:fPr>
                <m:ctrlPr>
                  <w:rPr>
                    <w:rFonts w:ascii="Cambria Math" w:hAnsi="Cambria Math" w:cs="Times New Roman"/>
                    <w:i/>
                  </w:rPr>
                </m:ctrlPr>
              </m:fPr>
              <m:num>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r>
                      <w:rPr>
                        <w:rFonts w:ascii="Cambria Math" w:hAnsi="Cambria Math" w:cs="Times New Roman"/>
                      </w:rPr>
                      <m:t xml:space="preserve"> - 20</m:t>
                    </m:r>
                  </m:e>
                </m:d>
              </m:num>
              <m:den>
                <m:r>
                  <w:rPr>
                    <w:rFonts w:ascii="Cambria Math" w:hAnsi="Cambria Math" w:cs="Times New Roman"/>
                  </w:rPr>
                  <m:t>10</m:t>
                </m:r>
              </m:den>
            </m:f>
          </m:sup>
        </m:s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RC</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b</m:t>
            </m:r>
          </m:e>
          <m:sub>
            <m:r>
              <w:rPr>
                <w:rFonts w:ascii="Cambria Math" w:hAnsi="Cambria Math" w:cs="Times New Roman"/>
              </w:rPr>
              <m:t>RC</m:t>
            </m:r>
          </m:sub>
        </m:sSub>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 xml:space="preserve">+ </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RC</m:t>
            </m:r>
          </m:sub>
        </m:sSub>
        <m:r>
          <w:rPr>
            <w:rFonts w:ascii="Cambria Math" w:hAnsi="Cambria Math" w:cs="Times New Roman"/>
          </w:rPr>
          <m:t xml:space="preserve"> </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sup>
            <m:r>
              <w:rPr>
                <w:rFonts w:ascii="Cambria Math" w:hAnsi="Cambria Math" w:cs="Times New Roman"/>
              </w:rPr>
              <m:t>2</m:t>
            </m:r>
          </m:sup>
        </m:sSup>
        <m:r>
          <w:rPr>
            <w:rFonts w:ascii="Cambria Math" w:hAnsi="Cambria Math" w:cs="Times New Roman"/>
          </w:rPr>
          <m:t xml:space="preserve">) </m:t>
        </m:r>
      </m:oMath>
      <w:r w:rsidR="00B86162" w:rsidRPr="00B85A3B">
        <w:rPr>
          <w:rFonts w:ascii="Times New Roman" w:hAnsi="Times New Roman" w:cs="Times New Roman"/>
        </w:rPr>
        <w:t xml:space="preserve"> </w:t>
      </w:r>
      <w:r w:rsidR="0022208F" w:rsidRPr="00B85A3B">
        <w:rPr>
          <w:rFonts w:ascii="Times New Roman" w:hAnsi="Times New Roman" w:cs="Times New Roman"/>
        </w:rPr>
        <w:tab/>
      </w:r>
      <w:r w:rsidR="0022208F" w:rsidRPr="00B85A3B">
        <w:rPr>
          <w:rFonts w:ascii="Times New Roman" w:hAnsi="Times New Roman" w:cs="Times New Roman"/>
        </w:rPr>
        <w:tab/>
        <w:t>(32)</w:t>
      </w:r>
    </w:p>
    <w:p w:rsidR="00B86162" w:rsidRPr="00B85A3B" w:rsidRDefault="00B86162" w:rsidP="00B86162">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Q</w:t>
      </w:r>
      <w:r w:rsidRPr="00B85A3B">
        <w:rPr>
          <w:rFonts w:ascii="Times New Roman" w:hAnsi="Times New Roman" w:cs="Times New Roman"/>
          <w:i/>
          <w:vertAlign w:val="subscript"/>
        </w:rPr>
        <w:t>Ct</w:t>
      </w:r>
      <w:proofErr w:type="spellEnd"/>
      <w:r w:rsidRPr="00B85A3B">
        <w:rPr>
          <w:rFonts w:ascii="Times New Roman" w:hAnsi="Times New Roman" w:cs="Times New Roman"/>
        </w:rPr>
        <w:t xml:space="preserve">, </w:t>
      </w:r>
      <w:proofErr w:type="spellStart"/>
      <w:r w:rsidR="005E76CD" w:rsidRPr="00B85A3B">
        <w:rPr>
          <w:rFonts w:ascii="Times New Roman" w:hAnsi="Times New Roman" w:cs="Times New Roman"/>
          <w:i/>
        </w:rPr>
        <w:t>a</w:t>
      </w:r>
      <w:r w:rsidRPr="00B85A3B">
        <w:rPr>
          <w:rFonts w:ascii="Times New Roman" w:hAnsi="Times New Roman" w:cs="Times New Roman"/>
          <w:i/>
          <w:vertAlign w:val="subscript"/>
        </w:rPr>
        <w:t>RC</w:t>
      </w:r>
      <w:proofErr w:type="spellEnd"/>
      <w:r w:rsidRPr="00B85A3B">
        <w:rPr>
          <w:rFonts w:ascii="Times New Roman" w:hAnsi="Times New Roman" w:cs="Times New Roman"/>
        </w:rPr>
        <w:t xml:space="preserve">, </w:t>
      </w:r>
      <w:proofErr w:type="spellStart"/>
      <w:r w:rsidR="005E76CD" w:rsidRPr="00B85A3B">
        <w:rPr>
          <w:rFonts w:ascii="Times New Roman" w:hAnsi="Times New Roman" w:cs="Times New Roman"/>
          <w:i/>
        </w:rPr>
        <w:t>b</w:t>
      </w:r>
      <w:r w:rsidRPr="00B85A3B">
        <w:rPr>
          <w:rFonts w:ascii="Times New Roman" w:hAnsi="Times New Roman" w:cs="Times New Roman"/>
          <w:i/>
          <w:vertAlign w:val="subscript"/>
        </w:rPr>
        <w:t>RC</w:t>
      </w:r>
      <w:proofErr w:type="spellEnd"/>
      <w:r w:rsidRPr="00B85A3B">
        <w:rPr>
          <w:rFonts w:ascii="Times New Roman" w:hAnsi="Times New Roman" w:cs="Times New Roman"/>
        </w:rPr>
        <w:t xml:space="preserve">, </w:t>
      </w:r>
      <w:proofErr w:type="spellStart"/>
      <w:r w:rsidR="005E76CD" w:rsidRPr="00B85A3B">
        <w:rPr>
          <w:rFonts w:ascii="Times New Roman" w:hAnsi="Times New Roman" w:cs="Times New Roman"/>
          <w:i/>
        </w:rPr>
        <w:t>c</w:t>
      </w:r>
      <w:r w:rsidRPr="00B85A3B">
        <w:rPr>
          <w:rFonts w:ascii="Times New Roman" w:hAnsi="Times New Roman" w:cs="Times New Roman"/>
          <w:i/>
          <w:vertAlign w:val="subscript"/>
        </w:rPr>
        <w:t>RC</w:t>
      </w:r>
      <w:proofErr w:type="spellEnd"/>
      <w:r w:rsidRPr="00B85A3B">
        <w:rPr>
          <w:rFonts w:ascii="Times New Roman" w:hAnsi="Times New Roman" w:cs="Times New Roman"/>
        </w:rPr>
        <w:t xml:space="preserve"> are </w:t>
      </w:r>
      <w:r w:rsidR="001E0224" w:rsidRPr="00B85A3B">
        <w:rPr>
          <w:rFonts w:ascii="Times New Roman" w:hAnsi="Times New Roman" w:cs="Times New Roman"/>
        </w:rPr>
        <w:t xml:space="preserve">the </w:t>
      </w:r>
      <w:r w:rsidRPr="00B85A3B">
        <w:rPr>
          <w:rFonts w:ascii="Times New Roman" w:hAnsi="Times New Roman" w:cs="Times New Roman"/>
        </w:rPr>
        <w:t xml:space="preserve">fitted shape parameters (Table </w:t>
      </w:r>
      <w:r w:rsidR="00F17630" w:rsidRPr="00B85A3B">
        <w:rPr>
          <w:rFonts w:ascii="Times New Roman" w:hAnsi="Times New Roman" w:cs="Times New Roman"/>
        </w:rPr>
        <w:t>2</w:t>
      </w:r>
      <w:r w:rsidRPr="00B85A3B">
        <w:rPr>
          <w:rFonts w:ascii="Times New Roman" w:hAnsi="Times New Roman" w:cs="Times New Roman"/>
        </w:rPr>
        <w:t>)</w:t>
      </w:r>
      <w:r w:rsidR="005E76CD" w:rsidRPr="00B85A3B">
        <w:rPr>
          <w:rFonts w:ascii="Times New Roman" w:hAnsi="Times New Roman" w:cs="Times New Roman"/>
        </w:rPr>
        <w:t xml:space="preserve">. </w:t>
      </w:r>
    </w:p>
    <w:p w:rsidR="00F032C7" w:rsidRPr="00B85A3B" w:rsidRDefault="00AB2F58" w:rsidP="005577FB">
      <w:pPr>
        <w:spacing w:line="360" w:lineRule="atLeast"/>
        <w:ind w:firstLine="216"/>
        <w:jc w:val="both"/>
        <w:rPr>
          <w:rFonts w:ascii="Times New Roman" w:hAnsi="Times New Roman" w:cs="Times New Roman"/>
        </w:rPr>
      </w:pPr>
      <w:r w:rsidRPr="00B85A3B">
        <w:rPr>
          <w:rFonts w:ascii="Times New Roman" w:hAnsi="Times New Roman" w:cs="Times New Roman"/>
        </w:rPr>
        <w:t xml:space="preserve">The parameterized </w:t>
      </w:r>
      <w:r w:rsidR="007A7798" w:rsidRPr="00B85A3B">
        <w:rPr>
          <w:rFonts w:ascii="Times New Roman" w:hAnsi="Times New Roman" w:cs="Times New Roman"/>
        </w:rPr>
        <w:t xml:space="preserve">Eq. </w:t>
      </w:r>
      <w:r w:rsidR="005E6623" w:rsidRPr="00B85A3B">
        <w:rPr>
          <w:rFonts w:ascii="Times New Roman" w:hAnsi="Times New Roman" w:cs="Times New Roman"/>
        </w:rPr>
        <w:t>(19)</w:t>
      </w:r>
      <w:r w:rsidR="007A7798" w:rsidRPr="00B85A3B">
        <w:rPr>
          <w:rFonts w:ascii="Times New Roman" w:hAnsi="Times New Roman" w:cs="Times New Roman"/>
        </w:rPr>
        <w:t xml:space="preserve"> was </w:t>
      </w:r>
      <w:r w:rsidR="007C3FD6" w:rsidRPr="00B85A3B">
        <w:rPr>
          <w:rFonts w:ascii="Times New Roman" w:hAnsi="Times New Roman" w:cs="Times New Roman"/>
        </w:rPr>
        <w:t>the</w:t>
      </w:r>
      <w:r w:rsidR="00705CC0" w:rsidRPr="00B85A3B">
        <w:rPr>
          <w:rFonts w:ascii="Times New Roman" w:hAnsi="Times New Roman" w:cs="Times New Roman"/>
        </w:rPr>
        <w:t>n</w:t>
      </w:r>
      <w:r w:rsidR="007C3FD6" w:rsidRPr="00B85A3B">
        <w:rPr>
          <w:rFonts w:ascii="Times New Roman" w:hAnsi="Times New Roman" w:cs="Times New Roman"/>
        </w:rPr>
        <w:t xml:space="preserve"> </w:t>
      </w:r>
      <w:r w:rsidR="007A7798" w:rsidRPr="00B85A3B">
        <w:rPr>
          <w:rFonts w:ascii="Times New Roman" w:hAnsi="Times New Roman" w:cs="Times New Roman"/>
        </w:rPr>
        <w:t xml:space="preserve">used to simulate the </w:t>
      </w:r>
      <w:r w:rsidR="00BC17F8" w:rsidRPr="00B85A3B">
        <w:rPr>
          <w:rFonts w:ascii="Times New Roman" w:hAnsi="Times New Roman" w:cs="Times New Roman"/>
        </w:rPr>
        <w:t>Rd</w:t>
      </w:r>
      <w:r w:rsidRPr="00B85A3B">
        <w:rPr>
          <w:rFonts w:ascii="Times New Roman" w:hAnsi="Times New Roman" w:cs="Times New Roman"/>
        </w:rPr>
        <w:t xml:space="preserve"> for</w:t>
      </w:r>
      <w:r w:rsidR="007A7798" w:rsidRPr="00B85A3B">
        <w:rPr>
          <w:rFonts w:ascii="Times New Roman" w:hAnsi="Times New Roman" w:cs="Times New Roman"/>
        </w:rPr>
        <w:t xml:space="preserve"> the </w:t>
      </w:r>
      <w:r w:rsidR="007A7798" w:rsidRPr="009740D8">
        <w:rPr>
          <w:rFonts w:ascii="Times New Roman" w:hAnsi="Times New Roman" w:cs="Times New Roman"/>
          <w:color w:val="FF0000"/>
        </w:rPr>
        <w:t>NP</w:t>
      </w:r>
      <w:r w:rsidR="00927DFD" w:rsidRPr="009740D8">
        <w:rPr>
          <w:rFonts w:ascii="Times New Roman" w:hAnsi="Times New Roman" w:cs="Times New Roman"/>
          <w:color w:val="FF0000"/>
        </w:rPr>
        <w:t>P</w:t>
      </w:r>
      <w:r w:rsidR="007A7798" w:rsidRPr="00B85A3B">
        <w:rPr>
          <w:rFonts w:ascii="Times New Roman" w:hAnsi="Times New Roman" w:cs="Times New Roman"/>
        </w:rPr>
        <w:t xml:space="preserve"> </w:t>
      </w:r>
      <w:r w:rsidRPr="00B85A3B">
        <w:rPr>
          <w:rFonts w:ascii="Times New Roman" w:hAnsi="Times New Roman" w:cs="Times New Roman"/>
        </w:rPr>
        <w:t xml:space="preserve">samples, based on the correspondent </w:t>
      </w:r>
      <w:proofErr w:type="spellStart"/>
      <w:r w:rsidR="007C3FD6" w:rsidRPr="00B85A3B">
        <w:rPr>
          <w:rFonts w:ascii="Times New Roman" w:hAnsi="Times New Roman" w:cs="Times New Roman"/>
          <w:i/>
        </w:rPr>
        <w:t>T</w:t>
      </w:r>
      <w:r w:rsidR="007C3FD6" w:rsidRPr="00B85A3B">
        <w:rPr>
          <w:rFonts w:ascii="Times New Roman" w:hAnsi="Times New Roman" w:cs="Times New Roman"/>
          <w:i/>
          <w:vertAlign w:val="subscript"/>
        </w:rPr>
        <w:t>Ct</w:t>
      </w:r>
      <w:proofErr w:type="spellEnd"/>
      <w:r w:rsidR="007C3FD6" w:rsidRPr="00B85A3B">
        <w:rPr>
          <w:rFonts w:ascii="Times New Roman" w:hAnsi="Times New Roman" w:cs="Times New Roman"/>
          <w:i/>
        </w:rPr>
        <w:t xml:space="preserve"> </w:t>
      </w:r>
      <w:r w:rsidRPr="00B85A3B">
        <w:rPr>
          <w:rFonts w:ascii="Times New Roman" w:hAnsi="Times New Roman" w:cs="Times New Roman"/>
        </w:rPr>
        <w:t xml:space="preserve">and </w:t>
      </w:r>
      <w:proofErr w:type="spellStart"/>
      <w:r w:rsidRPr="00B85A3B">
        <w:rPr>
          <w:rFonts w:ascii="Times New Roman" w:hAnsi="Times New Roman" w:cs="Times New Roman"/>
          <w:i/>
        </w:rPr>
        <w:t>θ</w:t>
      </w:r>
      <w:r w:rsidR="00707028" w:rsidRPr="00B85A3B">
        <w:rPr>
          <w:rFonts w:ascii="Times New Roman" w:hAnsi="Times New Roman" w:cs="Times New Roman"/>
          <w:i/>
          <w:vertAlign w:val="subscript"/>
        </w:rPr>
        <w:t>Ct</w:t>
      </w:r>
      <w:proofErr w:type="spellEnd"/>
      <w:r w:rsidR="008515C1" w:rsidRPr="00B85A3B">
        <w:rPr>
          <w:rFonts w:ascii="Times New Roman" w:hAnsi="Times New Roman" w:cs="Times New Roman"/>
        </w:rPr>
        <w:t xml:space="preserve"> of</w:t>
      </w:r>
      <w:r w:rsidR="00BC17F8" w:rsidRPr="00B85A3B">
        <w:rPr>
          <w:rFonts w:ascii="Times New Roman" w:hAnsi="Times New Roman" w:cs="Times New Roman"/>
        </w:rPr>
        <w:t xml:space="preserve"> each</w:t>
      </w:r>
      <w:r w:rsidRPr="00B85A3B">
        <w:rPr>
          <w:rFonts w:ascii="Times New Roman" w:hAnsi="Times New Roman" w:cs="Times New Roman"/>
        </w:rPr>
        <w:t xml:space="preserve"> </w:t>
      </w:r>
      <w:r w:rsidR="00C42FC3" w:rsidRPr="00B85A3B">
        <w:rPr>
          <w:rFonts w:ascii="Times New Roman" w:hAnsi="Times New Roman" w:cs="Times New Roman"/>
        </w:rPr>
        <w:t>measurement</w:t>
      </w:r>
      <w:r w:rsidR="008515C1" w:rsidRPr="00B85A3B">
        <w:rPr>
          <w:rFonts w:ascii="Times New Roman" w:hAnsi="Times New Roman" w:cs="Times New Roman"/>
        </w:rPr>
        <w:t xml:space="preserve">. </w:t>
      </w:r>
      <w:proofErr w:type="spellStart"/>
      <w:r w:rsidR="008515C1" w:rsidRPr="00B85A3B">
        <w:rPr>
          <w:rFonts w:ascii="Times New Roman" w:hAnsi="Times New Roman" w:cs="Times New Roman"/>
          <w:i/>
        </w:rPr>
        <w:t>P</w:t>
      </w:r>
      <w:r w:rsidR="008515C1" w:rsidRPr="00B85A3B">
        <w:rPr>
          <w:rFonts w:ascii="Times New Roman" w:hAnsi="Times New Roman" w:cs="Times New Roman"/>
          <w:i/>
          <w:vertAlign w:val="subscript"/>
        </w:rPr>
        <w:t>Cm</w:t>
      </w:r>
      <w:proofErr w:type="spellEnd"/>
      <w:r w:rsidRPr="00B85A3B">
        <w:rPr>
          <w:rFonts w:ascii="Times New Roman" w:hAnsi="Times New Roman" w:cs="Times New Roman"/>
        </w:rPr>
        <w:t xml:space="preserve"> was</w:t>
      </w:r>
      <w:r w:rsidR="00802A8F" w:rsidRPr="00B85A3B">
        <w:rPr>
          <w:rFonts w:ascii="Times New Roman" w:hAnsi="Times New Roman" w:cs="Times New Roman"/>
        </w:rPr>
        <w:t xml:space="preserve"> determined by subtracting </w:t>
      </w:r>
      <w:r w:rsidR="00A738AB" w:rsidRPr="00B85A3B">
        <w:rPr>
          <w:rFonts w:ascii="Times New Roman" w:hAnsi="Times New Roman" w:cs="Times New Roman"/>
        </w:rPr>
        <w:t xml:space="preserve">the </w:t>
      </w:r>
      <w:r w:rsidRPr="00B85A3B">
        <w:rPr>
          <w:rFonts w:ascii="Times New Roman" w:hAnsi="Times New Roman" w:cs="Times New Roman"/>
        </w:rPr>
        <w:t xml:space="preserve">simulated respiration rate from the </w:t>
      </w:r>
      <w:r w:rsidR="00F3561F" w:rsidRPr="009740D8">
        <w:rPr>
          <w:rFonts w:ascii="Times New Roman" w:hAnsi="Times New Roman" w:cs="Times New Roman"/>
          <w:color w:val="FF0000"/>
        </w:rPr>
        <w:t>NPP</w:t>
      </w:r>
      <w:r w:rsidR="00F3561F" w:rsidRPr="00B85A3B">
        <w:rPr>
          <w:rFonts w:ascii="Times New Roman" w:hAnsi="Times New Roman" w:cs="Times New Roman"/>
        </w:rPr>
        <w:t xml:space="preserve"> </w:t>
      </w:r>
      <w:r w:rsidR="00C42FC3" w:rsidRPr="00B85A3B">
        <w:rPr>
          <w:rFonts w:ascii="Times New Roman" w:hAnsi="Times New Roman" w:cs="Times New Roman"/>
        </w:rPr>
        <w:t>measured under light-saturated</w:t>
      </w:r>
      <w:r w:rsidRPr="00B85A3B">
        <w:rPr>
          <w:rFonts w:ascii="Times New Roman" w:hAnsi="Times New Roman" w:cs="Times New Roman"/>
        </w:rPr>
        <w:t xml:space="preserve"> conditions. </w:t>
      </w:r>
      <w:r w:rsidR="00C42FC3" w:rsidRPr="00B85A3B">
        <w:rPr>
          <w:rFonts w:ascii="Times New Roman" w:hAnsi="Times New Roman" w:cs="Times New Roman"/>
        </w:rPr>
        <w:t>The</w:t>
      </w:r>
      <w:r w:rsidR="00335018" w:rsidRPr="00B85A3B">
        <w:rPr>
          <w:rFonts w:ascii="Times New Roman" w:hAnsi="Times New Roman" w:cs="Times New Roman"/>
        </w:rPr>
        <w:t>n</w:t>
      </w:r>
      <w:r w:rsidR="00C42FC3" w:rsidRPr="00B85A3B">
        <w:rPr>
          <w:rFonts w:ascii="Times New Roman" w:hAnsi="Times New Roman" w:cs="Times New Roman"/>
        </w:rPr>
        <w:t xml:space="preserve"> </w:t>
      </w:r>
      <w:proofErr w:type="spellStart"/>
      <w:r w:rsidR="00C42FC3" w:rsidRPr="00B85A3B">
        <w:rPr>
          <w:rFonts w:ascii="Times New Roman" w:hAnsi="Times New Roman" w:cs="Times New Roman"/>
          <w:i/>
        </w:rPr>
        <w:t>P</w:t>
      </w:r>
      <w:r w:rsidR="00C42FC3" w:rsidRPr="00B85A3B">
        <w:rPr>
          <w:rFonts w:ascii="Times New Roman" w:hAnsi="Times New Roman" w:cs="Times New Roman"/>
          <w:i/>
          <w:vertAlign w:val="subscript"/>
        </w:rPr>
        <w:t>Cm</w:t>
      </w:r>
      <w:proofErr w:type="spellEnd"/>
      <w:r w:rsidR="00C42FC3" w:rsidRPr="00B85A3B">
        <w:rPr>
          <w:rFonts w:ascii="Times New Roman" w:hAnsi="Times New Roman" w:cs="Times New Roman"/>
        </w:rPr>
        <w:t xml:space="preserve"> </w:t>
      </w:r>
      <w:r w:rsidR="00335018" w:rsidRPr="00B85A3B">
        <w:rPr>
          <w:rFonts w:ascii="Times New Roman" w:hAnsi="Times New Roman" w:cs="Times New Roman"/>
        </w:rPr>
        <w:t xml:space="preserve">was </w:t>
      </w:r>
      <w:r w:rsidR="00335018" w:rsidRPr="009A384B">
        <w:rPr>
          <w:rFonts w:ascii="Times New Roman" w:hAnsi="Times New Roman" w:cs="Times New Roman"/>
        </w:rPr>
        <w:t xml:space="preserve">fitted </w:t>
      </w:r>
      <w:r w:rsidR="00C42FC3" w:rsidRPr="009A384B">
        <w:rPr>
          <w:rFonts w:ascii="Times New Roman" w:hAnsi="Times New Roman" w:cs="Times New Roman"/>
        </w:rPr>
        <w:t xml:space="preserve">to </w:t>
      </w:r>
      <w:proofErr w:type="spellStart"/>
      <w:r w:rsidR="00707028" w:rsidRPr="009A384B">
        <w:rPr>
          <w:rFonts w:ascii="Times New Roman" w:hAnsi="Times New Roman" w:cs="Times New Roman"/>
          <w:i/>
        </w:rPr>
        <w:t>T</w:t>
      </w:r>
      <w:r w:rsidR="00707028" w:rsidRPr="009A384B">
        <w:rPr>
          <w:rFonts w:ascii="Times New Roman" w:hAnsi="Times New Roman" w:cs="Times New Roman"/>
          <w:i/>
          <w:vertAlign w:val="subscript"/>
        </w:rPr>
        <w:t>Ct</w:t>
      </w:r>
      <w:proofErr w:type="spellEnd"/>
      <w:r w:rsidR="008F7712" w:rsidRPr="009A384B">
        <w:rPr>
          <w:rFonts w:ascii="Times New Roman" w:hAnsi="Times New Roman" w:cs="Times New Roman"/>
        </w:rPr>
        <w:t xml:space="preserve"> </w:t>
      </w:r>
      <w:r w:rsidR="00707028" w:rsidRPr="009A384B">
        <w:rPr>
          <w:rFonts w:ascii="Times New Roman" w:hAnsi="Times New Roman" w:cs="Times New Roman"/>
        </w:rPr>
        <w:t>and</w:t>
      </w:r>
      <w:r w:rsidR="00707028" w:rsidRPr="00B85A3B">
        <w:rPr>
          <w:rFonts w:ascii="Times New Roman" w:hAnsi="Times New Roman" w:cs="Times New Roman"/>
          <w:shd w:val="pct15" w:color="auto" w:fill="FFFFFF"/>
        </w:rPr>
        <w:t xml:space="preserve"> </w:t>
      </w:r>
      <w:proofErr w:type="spellStart"/>
      <w:r w:rsidR="00707028" w:rsidRPr="00B85A3B">
        <w:rPr>
          <w:rFonts w:ascii="Times New Roman" w:hAnsi="Times New Roman" w:cs="Times New Roman"/>
          <w:i/>
        </w:rPr>
        <w:t>θ</w:t>
      </w:r>
      <w:r w:rsidR="00707028" w:rsidRPr="00B85A3B">
        <w:rPr>
          <w:rFonts w:ascii="Times New Roman" w:hAnsi="Times New Roman" w:cs="Times New Roman"/>
          <w:i/>
          <w:vertAlign w:val="subscript"/>
        </w:rPr>
        <w:t>Ct</w:t>
      </w:r>
      <w:proofErr w:type="spellEnd"/>
      <w:r w:rsidR="00707028" w:rsidRPr="00B85A3B">
        <w:rPr>
          <w:rFonts w:ascii="Times New Roman" w:hAnsi="Times New Roman" w:cs="Times New Roman"/>
        </w:rPr>
        <w:t xml:space="preserve"> </w:t>
      </w:r>
      <w:r w:rsidR="00802A5C">
        <w:rPr>
          <w:rFonts w:ascii="Times New Roman" w:hAnsi="Times New Roman" w:cs="Times New Roman"/>
        </w:rPr>
        <w:t xml:space="preserve">in </w:t>
      </w:r>
      <w:proofErr w:type="spellStart"/>
      <w:r w:rsidR="00993C6C" w:rsidRPr="00CA0F3A">
        <w:rPr>
          <w:rFonts w:ascii="Times New Roman" w:hAnsi="Times New Roman" w:cs="Times New Roman"/>
          <w:color w:val="FF0000"/>
        </w:rPr>
        <w:t>Matlab</w:t>
      </w:r>
      <w:proofErr w:type="spellEnd"/>
      <w:r w:rsidR="00993C6C" w:rsidRPr="00CA0F3A">
        <w:rPr>
          <w:rFonts w:ascii="Times New Roman" w:hAnsi="Times New Roman" w:cs="Times New Roman"/>
          <w:color w:val="FF0000"/>
          <w:vertAlign w:val="superscript"/>
        </w:rPr>
        <w:t>®</w:t>
      </w:r>
      <w:r w:rsidR="00335018" w:rsidRPr="00B85A3B">
        <w:rPr>
          <w:rFonts w:ascii="Times New Roman" w:hAnsi="Times New Roman" w:cs="Times New Roman"/>
        </w:rPr>
        <w:t xml:space="preserve"> </w:t>
      </w:r>
      <w:r w:rsidR="00A60D7C" w:rsidRPr="00CA0F3A">
        <w:rPr>
          <w:rFonts w:ascii="Times New Roman" w:hAnsi="Times New Roman" w:cs="Times New Roman"/>
          <w:color w:val="FF0000"/>
        </w:rPr>
        <w:t>(2012a) curve-fitting tool</w:t>
      </w:r>
      <w:r w:rsidR="00A60D7C">
        <w:rPr>
          <w:rFonts w:ascii="Times New Roman" w:hAnsi="Times New Roman" w:cs="Times New Roman"/>
        </w:rPr>
        <w:t xml:space="preserve"> </w:t>
      </w:r>
      <w:r w:rsidR="00993C6C">
        <w:rPr>
          <w:rFonts w:ascii="Times New Roman" w:hAnsi="Times New Roman" w:cs="Times New Roman"/>
        </w:rPr>
        <w:t xml:space="preserve">using </w:t>
      </w:r>
      <w:r w:rsidR="00335018" w:rsidRPr="00B85A3B">
        <w:rPr>
          <w:rFonts w:ascii="Times New Roman" w:hAnsi="Times New Roman" w:cs="Times New Roman"/>
        </w:rPr>
        <w:t>following</w:t>
      </w:r>
      <w:r w:rsidR="00993C6C">
        <w:rPr>
          <w:rFonts w:ascii="Times New Roman" w:hAnsi="Times New Roman" w:cs="Times New Roman"/>
        </w:rPr>
        <w:t xml:space="preserve"> equation</w:t>
      </w:r>
      <w:r w:rsidR="00335018" w:rsidRPr="00B85A3B">
        <w:rPr>
          <w:rFonts w:ascii="Times New Roman" w:hAnsi="Times New Roman" w:cs="Times New Roman"/>
        </w:rPr>
        <w:t xml:space="preserve"> (</w:t>
      </w:r>
      <w:r w:rsidR="00707028" w:rsidRPr="00F47FFE">
        <w:rPr>
          <w:rFonts w:ascii="Times New Roman" w:hAnsi="Times New Roman" w:cs="Times New Roman"/>
          <w:color w:val="FF0000"/>
        </w:rPr>
        <w:t xml:space="preserve">Fig. </w:t>
      </w:r>
      <w:r w:rsidR="00F47FFE" w:rsidRPr="00F47FFE">
        <w:rPr>
          <w:rFonts w:ascii="Times New Roman" w:hAnsi="Times New Roman" w:cs="Times New Roman"/>
          <w:color w:val="FF0000"/>
        </w:rPr>
        <w:t>3</w:t>
      </w:r>
      <w:r w:rsidR="00200578" w:rsidRPr="00F47FFE">
        <w:rPr>
          <w:rFonts w:ascii="Times New Roman" w:hAnsi="Times New Roman" w:cs="Times New Roman"/>
          <w:color w:val="FF0000"/>
        </w:rPr>
        <w:t>b</w:t>
      </w:r>
      <w:r w:rsidR="00707028" w:rsidRPr="00B85A3B">
        <w:rPr>
          <w:rFonts w:ascii="Times New Roman" w:hAnsi="Times New Roman" w:cs="Times New Roman"/>
        </w:rPr>
        <w:t>):</w:t>
      </w:r>
    </w:p>
    <w:p w:rsidR="00376398" w:rsidRPr="00B85A3B" w:rsidRDefault="00BD2665" w:rsidP="00335018">
      <w:pPr>
        <w:spacing w:line="360" w:lineRule="atLeast"/>
        <w:ind w:firstLine="216"/>
        <w:jc w:val="both"/>
        <w:rPr>
          <w:rFonts w:ascii="Times New Roman" w:hAnsi="Times New Roman" w:cs="Times New Roman"/>
        </w:rPr>
      </w:pPr>
      <m:oMathPara>
        <m:oMathParaPr>
          <m:jc m:val="left"/>
        </m:oMathParaPr>
        <m:oMath>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Cm</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f</m:t>
              </m:r>
            </m:e>
            <m:sub>
              <m:r>
                <w:rPr>
                  <w:rFonts w:ascii="Cambria Math" w:hAnsi="Cambria Math" w:cs="Times New Roman"/>
                </w:rPr>
                <m:t>Pt</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d>
          <m:sSub>
            <m:sSubPr>
              <m:ctrlPr>
                <w:rPr>
                  <w:rFonts w:ascii="Cambria Math" w:hAnsi="Cambria Math" w:cs="Times New Roman"/>
                  <w:i/>
                </w:rPr>
              </m:ctrlPr>
            </m:sSubPr>
            <m:e>
              <m:r>
                <w:rPr>
                  <w:rFonts w:ascii="Cambria Math" w:hAnsi="Cambria Math" w:cs="Times New Roman"/>
                </w:rPr>
                <m:t xml:space="preserve"> f</m:t>
              </m:r>
            </m:e>
            <m:sub>
              <m:r>
                <w:rPr>
                  <w:rFonts w:ascii="Cambria Math" w:hAnsi="Cambria Math" w:cs="Times New Roman"/>
                </w:rPr>
                <m:t>Pw</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d>
        </m:oMath>
      </m:oMathPara>
    </w:p>
    <w:p w:rsidR="00335018" w:rsidRPr="00B85A3B" w:rsidRDefault="00286A56" w:rsidP="00335018">
      <w:pPr>
        <w:spacing w:line="360" w:lineRule="atLeast"/>
        <w:ind w:firstLine="216"/>
        <w:jc w:val="both"/>
        <w:rPr>
          <w:rFonts w:ascii="Times New Roman" w:hAnsi="Times New Roman" w:cs="Times New Roman"/>
        </w:rPr>
      </w:pPr>
      <m:oMath>
        <m:r>
          <w:rPr>
            <w:rFonts w:ascii="Cambria Math" w:hAnsi="Cambria Math" w:cs="Times New Roman"/>
          </w:rPr>
          <m:t>=</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Pt</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b</m:t>
                </m:r>
              </m:e>
              <m:sub>
                <m:r>
                  <w:rPr>
                    <w:rFonts w:ascii="Cambria Math" w:hAnsi="Cambria Math" w:cs="Times New Roman"/>
                  </w:rPr>
                  <m:t>Pt</m:t>
                </m:r>
              </m:sub>
            </m:sSub>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r>
              <w:rPr>
                <w:rFonts w:ascii="Cambria Math" w:hAnsi="Cambria Math" w:cs="Times New Roman"/>
              </w:rPr>
              <m:t xml:space="preserve">+ </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Pt</m:t>
                </m:r>
              </m:sub>
            </m:sSub>
            <m:r>
              <w:rPr>
                <w:rFonts w:ascii="Cambria Math" w:hAnsi="Cambria Math" w:cs="Times New Roman"/>
              </w:rPr>
              <m:t xml:space="preserve"> </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sup>
                <m:r>
                  <w:rPr>
                    <w:rFonts w:ascii="Cambria Math" w:hAnsi="Cambria Math" w:cs="Times New Roman"/>
                  </w:rPr>
                  <m:t>2</m:t>
                </m:r>
              </m:sup>
            </m:s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d</m:t>
                </m:r>
              </m:e>
              <m:sub>
                <m:r>
                  <w:rPr>
                    <w:rFonts w:ascii="Cambria Math" w:hAnsi="Cambria Math" w:cs="Times New Roman"/>
                  </w:rPr>
                  <m:t>Pt</m:t>
                </m:r>
              </m:sub>
            </m:sSub>
            <m:r>
              <w:rPr>
                <w:rFonts w:ascii="Cambria Math" w:hAnsi="Cambria Math" w:cs="Times New Roman"/>
              </w:rPr>
              <m:t xml:space="preserve"> </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sup>
                <m:r>
                  <w:rPr>
                    <w:rFonts w:ascii="Cambria Math" w:hAnsi="Cambria Math" w:cs="Times New Roman"/>
                  </w:rPr>
                  <m:t>3</m:t>
                </m:r>
              </m:sup>
            </m:sSup>
          </m:e>
        </m:d>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Pw</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b</m:t>
            </m:r>
          </m:e>
          <m:sub>
            <m:r>
              <w:rPr>
                <w:rFonts w:ascii="Cambria Math" w:hAnsi="Cambria Math" w:cs="Times New Roman"/>
              </w:rPr>
              <m:t>Pw</m:t>
            </m:r>
          </m:sub>
        </m:sSub>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 xml:space="preserve"> - </m:t>
        </m:r>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Pw</m:t>
            </m:r>
          </m:sub>
        </m:sSub>
        <m:r>
          <w:rPr>
            <w:rFonts w:ascii="Cambria Math" w:hAnsi="Cambria Math" w:cs="Times New Roman"/>
          </w:rPr>
          <m:t xml:space="preserve"> </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sup>
            <m:r>
              <w:rPr>
                <w:rFonts w:ascii="Cambria Math" w:hAnsi="Cambria Math" w:cs="Times New Roman"/>
              </w:rPr>
              <m:t>2</m:t>
            </m:r>
          </m:sup>
        </m:s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d</m:t>
            </m:r>
          </m:e>
          <m:sub>
            <m:r>
              <w:rPr>
                <w:rFonts w:ascii="Cambria Math" w:hAnsi="Cambria Math" w:cs="Times New Roman"/>
              </w:rPr>
              <m:t>Pw</m:t>
            </m:r>
          </m:sub>
        </m:sSub>
        <m:r>
          <w:rPr>
            <w:rFonts w:ascii="Cambria Math" w:hAnsi="Cambria Math" w:cs="Times New Roman"/>
          </w:rPr>
          <m:t xml:space="preserve"> </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e>
          <m:sup>
            <m:r>
              <w:rPr>
                <w:rFonts w:ascii="Cambria Math" w:hAnsi="Cambria Math" w:cs="Times New Roman"/>
              </w:rPr>
              <m:t>3</m:t>
            </m:r>
          </m:sup>
        </m:sSup>
        <m:r>
          <w:rPr>
            <w:rFonts w:ascii="Cambria Math" w:hAnsi="Cambria Math" w:cs="Times New Roman"/>
          </w:rPr>
          <m:t>)</m:t>
        </m:r>
      </m:oMath>
      <w:r w:rsidR="00335018" w:rsidRPr="00B85A3B">
        <w:rPr>
          <w:rFonts w:ascii="Times New Roman" w:hAnsi="Times New Roman" w:cs="Times New Roman"/>
        </w:rPr>
        <w:t xml:space="preserve">  </w:t>
      </w:r>
      <w:r w:rsidR="0022208F" w:rsidRPr="00B85A3B">
        <w:rPr>
          <w:rFonts w:ascii="Times New Roman" w:hAnsi="Times New Roman" w:cs="Times New Roman"/>
        </w:rPr>
        <w:t>(33)</w:t>
      </w:r>
    </w:p>
    <w:p w:rsidR="00707028" w:rsidRPr="00B85A3B" w:rsidRDefault="00335018" w:rsidP="00BC484F">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00961177" w:rsidRPr="00B85A3B">
        <w:rPr>
          <w:rFonts w:ascii="Times New Roman" w:hAnsi="Times New Roman" w:cs="Times New Roman"/>
          <w:i/>
        </w:rPr>
        <w:t>a</w:t>
      </w:r>
      <w:r w:rsidR="00961177" w:rsidRPr="00B85A3B">
        <w:rPr>
          <w:rFonts w:ascii="Times New Roman" w:hAnsi="Times New Roman" w:cs="Times New Roman"/>
          <w:i/>
          <w:vertAlign w:val="subscript"/>
        </w:rPr>
        <w:t>Pt</w:t>
      </w:r>
      <w:proofErr w:type="spellEnd"/>
      <w:r w:rsidR="00961177" w:rsidRPr="00B85A3B">
        <w:rPr>
          <w:rFonts w:ascii="Times New Roman" w:hAnsi="Times New Roman" w:cs="Times New Roman"/>
        </w:rPr>
        <w:t xml:space="preserve">, </w:t>
      </w:r>
      <w:proofErr w:type="spellStart"/>
      <w:r w:rsidR="00961177" w:rsidRPr="00B85A3B">
        <w:rPr>
          <w:rFonts w:ascii="Times New Roman" w:hAnsi="Times New Roman" w:cs="Times New Roman"/>
          <w:i/>
        </w:rPr>
        <w:t>b</w:t>
      </w:r>
      <w:r w:rsidR="00961177" w:rsidRPr="00B85A3B">
        <w:rPr>
          <w:rFonts w:ascii="Times New Roman" w:hAnsi="Times New Roman" w:cs="Times New Roman"/>
          <w:i/>
          <w:vertAlign w:val="subscript"/>
        </w:rPr>
        <w:t>Pt</w:t>
      </w:r>
      <w:proofErr w:type="spellEnd"/>
      <w:r w:rsidR="00961177" w:rsidRPr="00B85A3B">
        <w:rPr>
          <w:rFonts w:ascii="Times New Roman" w:hAnsi="Times New Roman" w:cs="Times New Roman"/>
        </w:rPr>
        <w:t xml:space="preserve">, </w:t>
      </w:r>
      <w:proofErr w:type="spellStart"/>
      <w:r w:rsidR="00961177" w:rsidRPr="00B85A3B">
        <w:rPr>
          <w:rFonts w:ascii="Times New Roman" w:hAnsi="Times New Roman" w:cs="Times New Roman"/>
          <w:i/>
        </w:rPr>
        <w:t>c</w:t>
      </w:r>
      <w:r w:rsidR="00961177" w:rsidRPr="00B85A3B">
        <w:rPr>
          <w:rFonts w:ascii="Times New Roman" w:hAnsi="Times New Roman" w:cs="Times New Roman"/>
          <w:i/>
          <w:vertAlign w:val="subscript"/>
        </w:rPr>
        <w:t>Pt</w:t>
      </w:r>
      <w:proofErr w:type="spellEnd"/>
      <w:r w:rsidR="00961177" w:rsidRPr="00B85A3B">
        <w:rPr>
          <w:rFonts w:ascii="Times New Roman" w:hAnsi="Times New Roman" w:cs="Times New Roman"/>
        </w:rPr>
        <w:t>,</w:t>
      </w:r>
      <w:r w:rsidR="00376398" w:rsidRPr="00B85A3B">
        <w:rPr>
          <w:rFonts w:ascii="Times New Roman" w:hAnsi="Times New Roman" w:cs="Times New Roman"/>
          <w:i/>
        </w:rPr>
        <w:t xml:space="preserve"> </w:t>
      </w:r>
      <w:proofErr w:type="spellStart"/>
      <w:r w:rsidR="00376398" w:rsidRPr="00B85A3B">
        <w:rPr>
          <w:rFonts w:ascii="Times New Roman" w:hAnsi="Times New Roman" w:cs="Times New Roman"/>
          <w:i/>
        </w:rPr>
        <w:t>d</w:t>
      </w:r>
      <w:r w:rsidR="00376398" w:rsidRPr="00B85A3B">
        <w:rPr>
          <w:rFonts w:ascii="Times New Roman" w:hAnsi="Times New Roman" w:cs="Times New Roman"/>
          <w:i/>
          <w:vertAlign w:val="subscript"/>
        </w:rPr>
        <w:t>Pt</w:t>
      </w:r>
      <w:proofErr w:type="spellEnd"/>
      <w:r w:rsidR="00376398" w:rsidRPr="00B85A3B">
        <w:rPr>
          <w:rFonts w:ascii="Times New Roman" w:hAnsi="Times New Roman" w:cs="Times New Roman"/>
        </w:rPr>
        <w:t>,</w:t>
      </w:r>
      <w:r w:rsidR="00961177" w:rsidRPr="00B85A3B">
        <w:rPr>
          <w:rFonts w:ascii="Times New Roman" w:hAnsi="Times New Roman" w:cs="Times New Roman"/>
        </w:rPr>
        <w:t xml:space="preserve"> </w:t>
      </w:r>
      <w:proofErr w:type="spellStart"/>
      <w:r w:rsidR="00961177" w:rsidRPr="00B85A3B">
        <w:rPr>
          <w:rFonts w:ascii="Times New Roman" w:hAnsi="Times New Roman" w:cs="Times New Roman"/>
          <w:i/>
        </w:rPr>
        <w:t>a</w:t>
      </w:r>
      <w:r w:rsidR="00961177" w:rsidRPr="00B85A3B">
        <w:rPr>
          <w:rFonts w:ascii="Times New Roman" w:hAnsi="Times New Roman" w:cs="Times New Roman"/>
          <w:i/>
          <w:vertAlign w:val="subscript"/>
        </w:rPr>
        <w:t>Pw</w:t>
      </w:r>
      <w:proofErr w:type="spellEnd"/>
      <w:r w:rsidR="00961177" w:rsidRPr="00B85A3B">
        <w:rPr>
          <w:rFonts w:ascii="Times New Roman" w:hAnsi="Times New Roman" w:cs="Times New Roman"/>
        </w:rPr>
        <w:t xml:space="preserve">, </w:t>
      </w:r>
      <w:proofErr w:type="spellStart"/>
      <w:r w:rsidR="00961177" w:rsidRPr="00B85A3B">
        <w:rPr>
          <w:rFonts w:ascii="Times New Roman" w:hAnsi="Times New Roman" w:cs="Times New Roman"/>
          <w:i/>
        </w:rPr>
        <w:t>b</w:t>
      </w:r>
      <w:r w:rsidR="00961177" w:rsidRPr="00B85A3B">
        <w:rPr>
          <w:rFonts w:ascii="Times New Roman" w:hAnsi="Times New Roman" w:cs="Times New Roman"/>
          <w:i/>
          <w:vertAlign w:val="subscript"/>
        </w:rPr>
        <w:t>Pw</w:t>
      </w:r>
      <w:proofErr w:type="spellEnd"/>
      <w:r w:rsidR="00961177" w:rsidRPr="00B85A3B">
        <w:rPr>
          <w:rFonts w:ascii="Times New Roman" w:hAnsi="Times New Roman" w:cs="Times New Roman"/>
        </w:rPr>
        <w:t xml:space="preserve">, </w:t>
      </w:r>
      <w:proofErr w:type="spellStart"/>
      <w:r w:rsidR="00961177" w:rsidRPr="00B85A3B">
        <w:rPr>
          <w:rFonts w:ascii="Times New Roman" w:hAnsi="Times New Roman" w:cs="Times New Roman"/>
          <w:i/>
        </w:rPr>
        <w:t>c</w:t>
      </w:r>
      <w:r w:rsidR="00961177" w:rsidRPr="00B85A3B">
        <w:rPr>
          <w:rFonts w:ascii="Times New Roman" w:hAnsi="Times New Roman" w:cs="Times New Roman"/>
          <w:i/>
          <w:vertAlign w:val="subscript"/>
        </w:rPr>
        <w:t>Pw</w:t>
      </w:r>
      <w:proofErr w:type="spellEnd"/>
      <w:r w:rsidR="00376398" w:rsidRPr="00B85A3B">
        <w:rPr>
          <w:rFonts w:ascii="Times New Roman" w:hAnsi="Times New Roman" w:cs="Times New Roman"/>
        </w:rPr>
        <w:t xml:space="preserve">, </w:t>
      </w:r>
      <w:proofErr w:type="spellStart"/>
      <w:r w:rsidR="00376398" w:rsidRPr="00B85A3B">
        <w:rPr>
          <w:rFonts w:ascii="Times New Roman" w:hAnsi="Times New Roman" w:cs="Times New Roman"/>
          <w:i/>
        </w:rPr>
        <w:t>d</w:t>
      </w:r>
      <w:r w:rsidR="00376398" w:rsidRPr="00B85A3B">
        <w:rPr>
          <w:rFonts w:ascii="Times New Roman" w:hAnsi="Times New Roman" w:cs="Times New Roman"/>
          <w:i/>
          <w:vertAlign w:val="subscript"/>
        </w:rPr>
        <w:t>Pw</w:t>
      </w:r>
      <w:proofErr w:type="spellEnd"/>
      <w:r w:rsidR="007752FE" w:rsidRPr="00B85A3B">
        <w:rPr>
          <w:rFonts w:ascii="Times New Roman" w:hAnsi="Times New Roman" w:cs="Times New Roman"/>
        </w:rPr>
        <w:t xml:space="preserve"> </w:t>
      </w:r>
      <w:r w:rsidR="00961177" w:rsidRPr="00B85A3B">
        <w:rPr>
          <w:rFonts w:ascii="Times New Roman" w:hAnsi="Times New Roman" w:cs="Times New Roman"/>
        </w:rPr>
        <w:t xml:space="preserve">are fitted shape parameters (Table </w:t>
      </w:r>
      <w:r w:rsidR="000351C6" w:rsidRPr="00B85A3B">
        <w:rPr>
          <w:rFonts w:ascii="Times New Roman" w:hAnsi="Times New Roman" w:cs="Times New Roman"/>
        </w:rPr>
        <w:t>2</w:t>
      </w:r>
      <w:r w:rsidR="00961177" w:rsidRPr="00B85A3B">
        <w:rPr>
          <w:rFonts w:ascii="Times New Roman" w:hAnsi="Times New Roman" w:cs="Times New Roman"/>
        </w:rPr>
        <w:t>).</w:t>
      </w:r>
    </w:p>
    <w:p w:rsidR="00BE07BC" w:rsidRPr="00B85A3B" w:rsidRDefault="007556DE" w:rsidP="00BE07BC">
      <w:pPr>
        <w:spacing w:line="360" w:lineRule="atLeast"/>
        <w:ind w:firstLine="216"/>
        <w:jc w:val="both"/>
        <w:rPr>
          <w:rFonts w:ascii="Times New Roman" w:hAnsi="Times New Roman" w:cs="Times New Roman"/>
        </w:rPr>
      </w:pPr>
      <w:r w:rsidRPr="00B85A3B">
        <w:rPr>
          <w:rFonts w:ascii="Times New Roman" w:hAnsi="Times New Roman" w:cs="Times New Roman"/>
        </w:rPr>
        <w:t xml:space="preserve">It should be </w:t>
      </w:r>
      <w:r w:rsidR="00F50619" w:rsidRPr="00B85A3B">
        <w:rPr>
          <w:rFonts w:ascii="Times New Roman" w:hAnsi="Times New Roman" w:cs="Times New Roman"/>
        </w:rPr>
        <w:t xml:space="preserve">addressed that </w:t>
      </w:r>
      <w:proofErr w:type="spellStart"/>
      <w:r w:rsidR="00F50619" w:rsidRPr="00B85A3B">
        <w:rPr>
          <w:rFonts w:ascii="Times New Roman" w:hAnsi="Times New Roman" w:cs="Times New Roman"/>
          <w:i/>
        </w:rPr>
        <w:t>T</w:t>
      </w:r>
      <w:r w:rsidR="00F50619" w:rsidRPr="00B85A3B">
        <w:rPr>
          <w:rFonts w:ascii="Times New Roman" w:hAnsi="Times New Roman" w:cs="Times New Roman"/>
          <w:i/>
          <w:vertAlign w:val="subscript"/>
        </w:rPr>
        <w:t>Ct</w:t>
      </w:r>
      <w:proofErr w:type="spellEnd"/>
      <w:r w:rsidR="00F50619" w:rsidRPr="00B85A3B">
        <w:rPr>
          <w:rFonts w:ascii="Times New Roman" w:hAnsi="Times New Roman" w:cs="Times New Roman"/>
          <w:i/>
        </w:rPr>
        <w:t xml:space="preserve"> </w:t>
      </w:r>
      <w:r w:rsidR="00F50619" w:rsidRPr="00B85A3B">
        <w:rPr>
          <w:rFonts w:ascii="Times New Roman" w:hAnsi="Times New Roman" w:cs="Times New Roman"/>
        </w:rPr>
        <w:t xml:space="preserve">and </w:t>
      </w:r>
      <w:proofErr w:type="spellStart"/>
      <w:r w:rsidR="00F50619" w:rsidRPr="00B85A3B">
        <w:rPr>
          <w:rFonts w:ascii="Times New Roman" w:hAnsi="Times New Roman" w:cs="Times New Roman"/>
          <w:i/>
        </w:rPr>
        <w:t>θ</w:t>
      </w:r>
      <w:r w:rsidR="00F50619" w:rsidRPr="00B85A3B">
        <w:rPr>
          <w:rFonts w:ascii="Times New Roman" w:hAnsi="Times New Roman" w:cs="Times New Roman"/>
          <w:i/>
          <w:vertAlign w:val="subscript"/>
        </w:rPr>
        <w:t>Ct</w:t>
      </w:r>
      <w:proofErr w:type="spellEnd"/>
      <w:r w:rsidR="00F50619" w:rsidRPr="00B85A3B">
        <w:rPr>
          <w:rFonts w:ascii="Times New Roman" w:hAnsi="Times New Roman" w:cs="Times New Roman"/>
        </w:rPr>
        <w:t xml:space="preserve"> </w:t>
      </w:r>
      <w:r w:rsidR="00147C25" w:rsidRPr="00B85A3B">
        <w:rPr>
          <w:rFonts w:ascii="Times New Roman" w:hAnsi="Times New Roman" w:cs="Times New Roman"/>
        </w:rPr>
        <w:t>could</w:t>
      </w:r>
      <w:r w:rsidR="0075339B" w:rsidRPr="00B85A3B">
        <w:rPr>
          <w:rFonts w:ascii="Times New Roman" w:hAnsi="Times New Roman" w:cs="Times New Roman"/>
        </w:rPr>
        <w:t xml:space="preserve"> change more rapidly than </w:t>
      </w:r>
      <w:r w:rsidR="00335018" w:rsidRPr="00B85A3B">
        <w:rPr>
          <w:rFonts w:ascii="Times New Roman" w:hAnsi="Times New Roman" w:cs="Times New Roman"/>
        </w:rPr>
        <w:t xml:space="preserve">the mean </w:t>
      </w:r>
      <w:r w:rsidR="00147C25" w:rsidRPr="00B85A3B">
        <w:rPr>
          <w:rFonts w:ascii="Times New Roman" w:hAnsi="Times New Roman" w:cs="Times New Roman"/>
        </w:rPr>
        <w:t>conditions</w:t>
      </w:r>
      <w:r w:rsidR="00335018" w:rsidRPr="00B85A3B">
        <w:rPr>
          <w:rFonts w:ascii="Times New Roman" w:hAnsi="Times New Roman" w:cs="Times New Roman"/>
        </w:rPr>
        <w:t xml:space="preserve"> of </w:t>
      </w:r>
      <w:r w:rsidR="00147C25" w:rsidRPr="00B85A3B">
        <w:rPr>
          <w:rFonts w:ascii="Times New Roman" w:hAnsi="Times New Roman" w:cs="Times New Roman"/>
        </w:rPr>
        <w:t xml:space="preserve">the </w:t>
      </w:r>
      <w:r w:rsidR="00335018" w:rsidRPr="00B85A3B">
        <w:rPr>
          <w:rFonts w:ascii="Times New Roman" w:hAnsi="Times New Roman" w:cs="Times New Roman"/>
        </w:rPr>
        <w:t>c</w:t>
      </w:r>
      <w:r w:rsidR="0045428B" w:rsidRPr="00B85A3B">
        <w:rPr>
          <w:rFonts w:ascii="Times New Roman" w:hAnsi="Times New Roman" w:cs="Times New Roman"/>
        </w:rPr>
        <w:t>rust</w:t>
      </w:r>
      <w:r w:rsidR="00335018" w:rsidRPr="00B85A3B">
        <w:rPr>
          <w:rFonts w:ascii="Times New Roman" w:hAnsi="Times New Roman" w:cs="Times New Roman"/>
        </w:rPr>
        <w:t xml:space="preserve"> (i.e. </w:t>
      </w:r>
      <w:r w:rsidR="00335018" w:rsidRPr="00B85A3B">
        <w:rPr>
          <w:rFonts w:ascii="Times New Roman" w:hAnsi="Times New Roman" w:cs="Times New Roman"/>
          <w:i/>
        </w:rPr>
        <w:t>Ts</w:t>
      </w:r>
      <w:r w:rsidR="00335018" w:rsidRPr="00B85A3B">
        <w:rPr>
          <w:rFonts w:ascii="Times New Roman" w:hAnsi="Times New Roman" w:cs="Times New Roman"/>
          <w:i/>
          <w:vertAlign w:val="subscript"/>
        </w:rPr>
        <w:t>x,1</w:t>
      </w:r>
      <w:r w:rsidR="00335018" w:rsidRPr="00B85A3B">
        <w:rPr>
          <w:rFonts w:ascii="Times New Roman" w:hAnsi="Times New Roman" w:cs="Times New Roman"/>
        </w:rPr>
        <w:t xml:space="preserve"> and </w:t>
      </w:r>
      <w:r w:rsidR="00335018" w:rsidRPr="00B85A3B">
        <w:rPr>
          <w:rFonts w:ascii="Times New Roman" w:hAnsi="Times New Roman" w:cs="Times New Roman"/>
          <w:i/>
        </w:rPr>
        <w:t>θ</w:t>
      </w:r>
      <w:r w:rsidR="00335018" w:rsidRPr="00B85A3B">
        <w:rPr>
          <w:rFonts w:ascii="Times New Roman" w:hAnsi="Times New Roman" w:cs="Times New Roman"/>
          <w:i/>
          <w:vertAlign w:val="subscript"/>
        </w:rPr>
        <w:t>x,1</w:t>
      </w:r>
      <w:r w:rsidR="00F50619" w:rsidRPr="00B85A3B">
        <w:rPr>
          <w:rFonts w:ascii="Times New Roman" w:hAnsi="Times New Roman" w:cs="Times New Roman"/>
        </w:rPr>
        <w:t>)</w:t>
      </w:r>
      <w:r w:rsidR="0045428B" w:rsidRPr="00B85A3B">
        <w:rPr>
          <w:rFonts w:ascii="Times New Roman" w:hAnsi="Times New Roman" w:cs="Times New Roman"/>
        </w:rPr>
        <w:t xml:space="preserve">. </w:t>
      </w:r>
      <w:r w:rsidR="00BE07BC" w:rsidRPr="00B85A3B">
        <w:rPr>
          <w:rFonts w:ascii="Times New Roman" w:hAnsi="Times New Roman" w:cs="Times New Roman"/>
        </w:rPr>
        <w:t xml:space="preserve">In this work, </w:t>
      </w:r>
      <w:proofErr w:type="spellStart"/>
      <w:r w:rsidR="00BE07BC" w:rsidRPr="00B85A3B">
        <w:rPr>
          <w:rFonts w:ascii="Times New Roman" w:hAnsi="Times New Roman" w:cs="Times New Roman"/>
          <w:i/>
        </w:rPr>
        <w:t>T</w:t>
      </w:r>
      <w:r w:rsidR="00BE07BC" w:rsidRPr="00B85A3B">
        <w:rPr>
          <w:rFonts w:ascii="Times New Roman" w:hAnsi="Times New Roman" w:cs="Times New Roman"/>
          <w:i/>
          <w:vertAlign w:val="subscript"/>
        </w:rPr>
        <w:t>Ct</w:t>
      </w:r>
      <w:proofErr w:type="spellEnd"/>
      <w:r w:rsidR="00BE07BC" w:rsidRPr="00B85A3B">
        <w:rPr>
          <w:rFonts w:ascii="Times New Roman" w:hAnsi="Times New Roman" w:cs="Times New Roman"/>
        </w:rPr>
        <w:t xml:space="preserve"> was </w:t>
      </w:r>
      <w:r w:rsidR="00F50619" w:rsidRPr="00B85A3B">
        <w:rPr>
          <w:rFonts w:ascii="Times New Roman" w:hAnsi="Times New Roman" w:cs="Times New Roman"/>
        </w:rPr>
        <w:t xml:space="preserve">calculated from </w:t>
      </w:r>
      <w:r w:rsidR="00BE07BC" w:rsidRPr="00B85A3B">
        <w:rPr>
          <w:rFonts w:ascii="Times New Roman" w:hAnsi="Times New Roman" w:cs="Times New Roman"/>
        </w:rPr>
        <w:t>the surface temperature (</w:t>
      </w:r>
      <w:proofErr w:type="spellStart"/>
      <w:r w:rsidR="00BE07BC" w:rsidRPr="00B85A3B">
        <w:rPr>
          <w:rFonts w:ascii="Times New Roman" w:hAnsi="Times New Roman" w:cs="Times New Roman"/>
          <w:i/>
        </w:rPr>
        <w:t>T</w:t>
      </w:r>
      <w:r w:rsidR="00BE07BC" w:rsidRPr="00B85A3B">
        <w:rPr>
          <w:rFonts w:ascii="Times New Roman" w:hAnsi="Times New Roman" w:cs="Times New Roman"/>
          <w:i/>
          <w:vertAlign w:val="subscript"/>
        </w:rPr>
        <w:t>x</w:t>
      </w:r>
      <w:proofErr w:type="spellEnd"/>
      <w:r w:rsidR="009935B1" w:rsidRPr="00B85A3B">
        <w:rPr>
          <w:rFonts w:ascii="Times New Roman" w:hAnsi="Times New Roman" w:cs="Times New Roman"/>
        </w:rPr>
        <w:t>, see E</w:t>
      </w:r>
      <w:r w:rsidR="00BE07BC" w:rsidRPr="00B85A3B">
        <w:rPr>
          <w:rFonts w:ascii="Times New Roman" w:hAnsi="Times New Roman" w:cs="Times New Roman"/>
        </w:rPr>
        <w:t xml:space="preserve">q. </w:t>
      </w:r>
      <w:r w:rsidR="009935B1" w:rsidRPr="00B85A3B">
        <w:rPr>
          <w:rFonts w:ascii="Times New Roman" w:hAnsi="Times New Roman" w:cs="Times New Roman"/>
        </w:rPr>
        <w:t>(</w:t>
      </w:r>
      <w:r w:rsidR="00BE07BC" w:rsidRPr="00B85A3B">
        <w:rPr>
          <w:rFonts w:ascii="Times New Roman" w:hAnsi="Times New Roman" w:cs="Times New Roman"/>
        </w:rPr>
        <w:t>13</w:t>
      </w:r>
      <w:r w:rsidR="009935B1" w:rsidRPr="00B85A3B">
        <w:rPr>
          <w:rFonts w:ascii="Times New Roman" w:hAnsi="Times New Roman" w:cs="Times New Roman"/>
        </w:rPr>
        <w:t>)</w:t>
      </w:r>
      <w:r w:rsidR="00BE07BC" w:rsidRPr="00B85A3B">
        <w:rPr>
          <w:rFonts w:ascii="Times New Roman" w:hAnsi="Times New Roman" w:cs="Times New Roman"/>
        </w:rPr>
        <w:t xml:space="preserve"> in Gong et al., 2016) and </w:t>
      </w:r>
      <w:r w:rsidR="00BE07BC" w:rsidRPr="00B85A3B">
        <w:rPr>
          <w:rFonts w:ascii="Times New Roman" w:hAnsi="Times New Roman" w:cs="Times New Roman"/>
          <w:i/>
        </w:rPr>
        <w:t>Ts</w:t>
      </w:r>
      <w:r w:rsidR="00BE07BC" w:rsidRPr="00B85A3B">
        <w:rPr>
          <w:rFonts w:ascii="Times New Roman" w:hAnsi="Times New Roman" w:cs="Times New Roman"/>
          <w:i/>
          <w:vertAlign w:val="subscript"/>
        </w:rPr>
        <w:t>x,1</w:t>
      </w:r>
      <w:r w:rsidR="00F50619" w:rsidRPr="00B85A3B">
        <w:rPr>
          <w:rFonts w:ascii="Times New Roman" w:hAnsi="Times New Roman" w:cs="Times New Roman"/>
        </w:rPr>
        <w:t xml:space="preserve"> by linear interpolation</w:t>
      </w:r>
      <w:r w:rsidR="00BE07BC" w:rsidRPr="00B85A3B">
        <w:rPr>
          <w:rFonts w:ascii="Times New Roman" w:hAnsi="Times New Roman" w:cs="Times New Roman"/>
        </w:rPr>
        <w:t xml:space="preserve">. </w:t>
      </w:r>
      <w:r w:rsidR="002E171B" w:rsidRPr="00B85A3B">
        <w:rPr>
          <w:rFonts w:ascii="Times New Roman" w:hAnsi="Times New Roman" w:cs="Times New Roman"/>
        </w:rPr>
        <w:t xml:space="preserve">The calculation </w:t>
      </w:r>
      <w:r w:rsidR="00BE07BC" w:rsidRPr="00B85A3B">
        <w:rPr>
          <w:rFonts w:ascii="Times New Roman" w:hAnsi="Times New Roman" w:cs="Times New Roman"/>
        </w:rPr>
        <w:t xml:space="preserve">of </w:t>
      </w:r>
      <w:proofErr w:type="spellStart"/>
      <w:r w:rsidR="00BE07BC" w:rsidRPr="00B85A3B">
        <w:rPr>
          <w:rFonts w:ascii="Times New Roman" w:hAnsi="Times New Roman" w:cs="Times New Roman"/>
          <w:i/>
        </w:rPr>
        <w:t>θ</w:t>
      </w:r>
      <w:r w:rsidR="00BE07BC" w:rsidRPr="00B85A3B">
        <w:rPr>
          <w:rFonts w:ascii="Times New Roman" w:hAnsi="Times New Roman" w:cs="Times New Roman"/>
          <w:i/>
          <w:vertAlign w:val="subscript"/>
        </w:rPr>
        <w:t>Ct</w:t>
      </w:r>
      <w:proofErr w:type="spellEnd"/>
      <w:r w:rsidR="00BE07BC" w:rsidRPr="00B85A3B">
        <w:rPr>
          <w:rFonts w:ascii="Times New Roman" w:hAnsi="Times New Roman" w:cs="Times New Roman"/>
        </w:rPr>
        <w:t xml:space="preserve">, on the other hand, </w:t>
      </w:r>
      <w:r w:rsidR="002E171B" w:rsidRPr="00B85A3B">
        <w:rPr>
          <w:rFonts w:ascii="Times New Roman" w:hAnsi="Times New Roman" w:cs="Times New Roman"/>
        </w:rPr>
        <w:t>depended on</w:t>
      </w:r>
      <w:r w:rsidR="00BE07BC" w:rsidRPr="00B85A3B">
        <w:rPr>
          <w:rFonts w:ascii="Times New Roman" w:hAnsi="Times New Roman" w:cs="Times New Roman"/>
        </w:rPr>
        <w:t xml:space="preserve"> the </w:t>
      </w:r>
      <w:r w:rsidR="004D1961" w:rsidRPr="00B85A3B">
        <w:rPr>
          <w:rFonts w:ascii="Times New Roman" w:hAnsi="Times New Roman" w:cs="Times New Roman"/>
        </w:rPr>
        <w:t>drying-re</w:t>
      </w:r>
      <w:r w:rsidR="00BE07BC" w:rsidRPr="00B85A3B">
        <w:rPr>
          <w:rFonts w:ascii="Times New Roman" w:hAnsi="Times New Roman" w:cs="Times New Roman"/>
        </w:rPr>
        <w:t>wetting cycle</w:t>
      </w:r>
      <w:r w:rsidR="004D1961" w:rsidRPr="00B85A3B">
        <w:rPr>
          <w:rFonts w:ascii="Times New Roman" w:hAnsi="Times New Roman" w:cs="Times New Roman"/>
        </w:rPr>
        <w:t xml:space="preserve">. During drying phases, </w:t>
      </w:r>
      <w:proofErr w:type="spellStart"/>
      <w:r w:rsidR="004D1961" w:rsidRPr="00B85A3B">
        <w:rPr>
          <w:rFonts w:ascii="Times New Roman" w:hAnsi="Times New Roman" w:cs="Times New Roman"/>
          <w:i/>
        </w:rPr>
        <w:t>θ</w:t>
      </w:r>
      <w:r w:rsidR="004D1961" w:rsidRPr="00B85A3B">
        <w:rPr>
          <w:rFonts w:ascii="Times New Roman" w:hAnsi="Times New Roman" w:cs="Times New Roman"/>
          <w:i/>
          <w:vertAlign w:val="subscript"/>
        </w:rPr>
        <w:t>Ct</w:t>
      </w:r>
      <w:proofErr w:type="spellEnd"/>
      <w:r w:rsidR="004D1961" w:rsidRPr="00B85A3B">
        <w:rPr>
          <w:rFonts w:ascii="Times New Roman" w:hAnsi="Times New Roman" w:cs="Times New Roman"/>
        </w:rPr>
        <w:t xml:space="preserve"> was interpolated linearly </w:t>
      </w:r>
      <w:r w:rsidR="00F50619" w:rsidRPr="00B85A3B">
        <w:rPr>
          <w:rFonts w:ascii="Times New Roman" w:hAnsi="Times New Roman" w:cs="Times New Roman"/>
        </w:rPr>
        <w:t>from</w:t>
      </w:r>
      <w:r w:rsidR="004D1961" w:rsidRPr="00B85A3B">
        <w:rPr>
          <w:rFonts w:ascii="Times New Roman" w:hAnsi="Times New Roman" w:cs="Times New Roman"/>
        </w:rPr>
        <w:t xml:space="preserve"> </w:t>
      </w:r>
      <w:r w:rsidR="004D1961" w:rsidRPr="00B85A3B">
        <w:rPr>
          <w:rFonts w:ascii="Times New Roman" w:hAnsi="Times New Roman" w:cs="Times New Roman"/>
          <w:i/>
        </w:rPr>
        <w:t>θ</w:t>
      </w:r>
      <w:r w:rsidR="004D1961" w:rsidRPr="00B85A3B">
        <w:rPr>
          <w:rFonts w:ascii="Times New Roman" w:hAnsi="Times New Roman" w:cs="Times New Roman"/>
          <w:i/>
          <w:vertAlign w:val="subscript"/>
        </w:rPr>
        <w:t>x,1</w:t>
      </w:r>
      <w:r w:rsidR="00F50619" w:rsidRPr="00B85A3B">
        <w:rPr>
          <w:rFonts w:ascii="Times New Roman" w:hAnsi="Times New Roman" w:cs="Times New Roman"/>
        </w:rPr>
        <w:t xml:space="preserve"> and surface moisture content (</w:t>
      </w:r>
      <w:proofErr w:type="spellStart"/>
      <w:r w:rsidR="00F50619" w:rsidRPr="00B85A3B">
        <w:rPr>
          <w:rFonts w:ascii="Times New Roman" w:hAnsi="Times New Roman" w:cs="Times New Roman"/>
          <w:i/>
        </w:rPr>
        <w:t>θ</w:t>
      </w:r>
      <w:r w:rsidR="00F50619" w:rsidRPr="00B85A3B">
        <w:rPr>
          <w:rFonts w:ascii="Times New Roman" w:hAnsi="Times New Roman" w:cs="Times New Roman"/>
          <w:i/>
          <w:vertAlign w:val="subscript"/>
        </w:rPr>
        <w:t>x</w:t>
      </w:r>
      <w:proofErr w:type="spellEnd"/>
      <w:r w:rsidR="00F50619" w:rsidRPr="00B85A3B">
        <w:rPr>
          <w:rFonts w:ascii="Times New Roman" w:hAnsi="Times New Roman" w:cs="Times New Roman"/>
        </w:rPr>
        <w:t>);</w:t>
      </w:r>
      <w:r w:rsidR="004D1961" w:rsidRPr="00B85A3B">
        <w:rPr>
          <w:rFonts w:ascii="Times New Roman" w:hAnsi="Times New Roman" w:cs="Times New Roman"/>
        </w:rPr>
        <w:t xml:space="preserve"> </w:t>
      </w:r>
      <w:r w:rsidR="00F50619" w:rsidRPr="00B85A3B">
        <w:rPr>
          <w:rFonts w:ascii="Times New Roman" w:hAnsi="Times New Roman" w:cs="Times New Roman"/>
        </w:rPr>
        <w:t>w</w:t>
      </w:r>
      <w:r w:rsidR="004D1961" w:rsidRPr="00B85A3B">
        <w:rPr>
          <w:rFonts w:ascii="Times New Roman" w:hAnsi="Times New Roman" w:cs="Times New Roman"/>
        </w:rPr>
        <w:t xml:space="preserve">hereas during wetting phases, the mass balance of </w:t>
      </w:r>
      <w:r w:rsidR="00F50619" w:rsidRPr="00B85A3B">
        <w:rPr>
          <w:rFonts w:ascii="Times New Roman" w:hAnsi="Times New Roman" w:cs="Times New Roman"/>
        </w:rPr>
        <w:t xml:space="preserve">water input </w:t>
      </w:r>
      <w:r w:rsidR="004D1961" w:rsidRPr="00B85A3B">
        <w:rPr>
          <w:rFonts w:ascii="Times New Roman" w:hAnsi="Times New Roman" w:cs="Times New Roman"/>
          <w:i/>
        </w:rPr>
        <w:t>P</w:t>
      </w:r>
      <w:r w:rsidR="004D1961" w:rsidRPr="00B85A3B">
        <w:rPr>
          <w:rFonts w:ascii="Times New Roman" w:hAnsi="Times New Roman" w:cs="Times New Roman"/>
        </w:rPr>
        <w:t xml:space="preserve"> and </w:t>
      </w:r>
      <w:r w:rsidR="00D644DA" w:rsidRPr="00B85A3B">
        <w:rPr>
          <w:rFonts w:ascii="Times New Roman" w:hAnsi="Times New Roman" w:cs="Times New Roman"/>
        </w:rPr>
        <w:t xml:space="preserve">evaporation </w:t>
      </w:r>
      <w:r w:rsidR="00BD14A2" w:rsidRPr="00B85A3B">
        <w:rPr>
          <w:rFonts w:ascii="Times New Roman" w:hAnsi="Times New Roman" w:cs="Times New Roman"/>
        </w:rPr>
        <w:t>loss (</w:t>
      </w:r>
      <w:r w:rsidR="004D1961" w:rsidRPr="00B85A3B">
        <w:rPr>
          <w:rFonts w:ascii="Times New Roman" w:hAnsi="Times New Roman" w:cs="Times New Roman"/>
          <w:i/>
        </w:rPr>
        <w:t>E</w:t>
      </w:r>
      <w:r w:rsidR="004D1961" w:rsidRPr="00B85A3B">
        <w:rPr>
          <w:rFonts w:ascii="Times New Roman" w:hAnsi="Times New Roman" w:cs="Times New Roman"/>
          <w:i/>
          <w:vertAlign w:val="superscript"/>
        </w:rPr>
        <w:t>s</w:t>
      </w:r>
      <w:r w:rsidR="004D1961" w:rsidRPr="00B85A3B">
        <w:rPr>
          <w:rFonts w:ascii="Times New Roman" w:hAnsi="Times New Roman" w:cs="Times New Roman"/>
          <w:i/>
          <w:vertAlign w:val="subscript"/>
        </w:rPr>
        <w:t>x,1</w:t>
      </w:r>
      <w:r w:rsidR="00BD14A2" w:rsidRPr="00B85A3B">
        <w:rPr>
          <w:rFonts w:ascii="Times New Roman" w:hAnsi="Times New Roman" w:cs="Times New Roman"/>
        </w:rPr>
        <w:t>,</w:t>
      </w:r>
      <w:r w:rsidR="00910697" w:rsidRPr="00B85A3B">
        <w:rPr>
          <w:rFonts w:ascii="Times New Roman" w:hAnsi="Times New Roman" w:cs="Times New Roman"/>
        </w:rPr>
        <w:t xml:space="preserve"> see Eq</w:t>
      </w:r>
      <w:r w:rsidR="004D1961" w:rsidRPr="00B85A3B">
        <w:rPr>
          <w:rFonts w:ascii="Times New Roman" w:hAnsi="Times New Roman" w:cs="Times New Roman"/>
        </w:rPr>
        <w:t xml:space="preserve">. </w:t>
      </w:r>
      <w:r w:rsidR="00910697" w:rsidRPr="00B85A3B">
        <w:rPr>
          <w:rFonts w:ascii="Times New Roman" w:hAnsi="Times New Roman" w:cs="Times New Roman"/>
        </w:rPr>
        <w:t>(</w:t>
      </w:r>
      <w:r w:rsidR="004D1961" w:rsidRPr="00B85A3B">
        <w:rPr>
          <w:rFonts w:ascii="Times New Roman" w:hAnsi="Times New Roman" w:cs="Times New Roman"/>
        </w:rPr>
        <w:t>17</w:t>
      </w:r>
      <w:r w:rsidR="00910697" w:rsidRPr="00B85A3B">
        <w:rPr>
          <w:rFonts w:ascii="Times New Roman" w:hAnsi="Times New Roman" w:cs="Times New Roman"/>
        </w:rPr>
        <w:t>)</w:t>
      </w:r>
      <w:r w:rsidR="004D1961" w:rsidRPr="00B85A3B">
        <w:rPr>
          <w:rFonts w:ascii="Times New Roman" w:hAnsi="Times New Roman" w:cs="Times New Roman"/>
        </w:rPr>
        <w:t xml:space="preserve"> in Gong et al., 2016)</w:t>
      </w:r>
      <w:r w:rsidR="0021777A" w:rsidRPr="00B85A3B">
        <w:rPr>
          <w:rFonts w:ascii="Times New Roman" w:hAnsi="Times New Roman" w:cs="Times New Roman"/>
        </w:rPr>
        <w:t xml:space="preserve"> </w:t>
      </w:r>
      <w:r w:rsidR="00F50619" w:rsidRPr="00B85A3B">
        <w:rPr>
          <w:rFonts w:ascii="Times New Roman" w:hAnsi="Times New Roman" w:cs="Times New Roman"/>
        </w:rPr>
        <w:t>was</w:t>
      </w:r>
      <w:r w:rsidR="0021777A" w:rsidRPr="00B85A3B">
        <w:rPr>
          <w:rFonts w:ascii="Times New Roman" w:hAnsi="Times New Roman" w:cs="Times New Roman"/>
        </w:rPr>
        <w:t xml:space="preserve"> </w:t>
      </w:r>
      <w:r w:rsidR="00147C25" w:rsidRPr="00B85A3B">
        <w:rPr>
          <w:rFonts w:ascii="Times New Roman" w:hAnsi="Times New Roman" w:cs="Times New Roman"/>
        </w:rPr>
        <w:t>considered:</w:t>
      </w:r>
    </w:p>
    <w:p w:rsidR="00147C25" w:rsidRPr="00B85A3B" w:rsidRDefault="00147C25" w:rsidP="00BE07BC">
      <w:pPr>
        <w:spacing w:line="360" w:lineRule="atLeast"/>
        <w:ind w:firstLine="216"/>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x</m:t>
                </m:r>
              </m:sub>
            </m:sSub>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x,1</m:t>
                </m:r>
              </m:sub>
            </m:sSub>
            <m:sSub>
              <m:sSubPr>
                <m:ctrlPr>
                  <w:rPr>
                    <w:rFonts w:ascii="Cambria Math" w:hAnsi="Cambria Math" w:cs="Times New Roman"/>
                    <w:i/>
                  </w:rPr>
                </m:ctrlPr>
              </m:sSubPr>
              <m:e>
                <m:r>
                  <w:rPr>
                    <w:rFonts w:ascii="Cambria Math" w:hAnsi="Cambria Math" w:cs="Times New Roman"/>
                  </w:rPr>
                  <m:t>Zs</m:t>
                </m:r>
              </m:e>
              <m:sub>
                <m:r>
                  <w:rPr>
                    <w:rFonts w:ascii="Cambria Math" w:hAnsi="Cambria Math" w:cs="Times New Roman"/>
                  </w:rPr>
                  <m:t>x,1</m:t>
                </m:r>
              </m:sub>
            </m:sSub>
          </m:num>
          <m:den>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Zs</m:t>
                </m:r>
              </m:e>
              <m:sub>
                <m:r>
                  <w:rPr>
                    <w:rFonts w:ascii="Cambria Math" w:hAnsi="Cambria Math" w:cs="Times New Roman"/>
                  </w:rPr>
                  <m:t>x,1</m:t>
                </m:r>
              </m:sub>
            </m:sSub>
          </m:den>
        </m:f>
      </m:oMath>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t>(34)</w:t>
      </w:r>
    </w:p>
    <w:p w:rsidR="00BE07BC" w:rsidRPr="00B85A3B" w:rsidRDefault="00BD2665" w:rsidP="002C246D">
      <w:pPr>
        <w:spacing w:line="360" w:lineRule="atLeast"/>
        <w:ind w:firstLine="284"/>
        <w:jc w:val="both"/>
        <w:rPr>
          <w:rFonts w:ascii="Times New Roman" w:hAnsi="Times New Roman" w:cs="Times New Roman"/>
          <w:shd w:val="pct15" w:color="auto" w:fill="FFFFFF"/>
        </w:rPr>
      </w:pPr>
      <m:oMath>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=m</m:t>
        </m:r>
        <m:r>
          <w:rPr>
            <w:rFonts w:ascii="Cambria Math" w:hAnsi="Cambria Math" w:cs="Times New Roman"/>
          </w:rPr>
          <m:t>ax</m:t>
        </m:r>
        <m:d>
          <m:dPr>
            <m:begChr m:val="["/>
            <m:endChr m:val="]"/>
            <m:ctrlPr>
              <w:rPr>
                <w:rFonts w:ascii="Cambria Math" w:hAnsi="Cambria Math" w:cs="Times New Roman"/>
                <w:i/>
              </w:rPr>
            </m:ctrlPr>
          </m:dPr>
          <m:e>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x</m:t>
                    </m:r>
                  </m:sub>
                </m:sSub>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x,1</m:t>
                    </m:r>
                  </m:sub>
                </m:sSub>
                <m:sSub>
                  <m:sSubPr>
                    <m:ctrlPr>
                      <w:rPr>
                        <w:rFonts w:ascii="Cambria Math" w:hAnsi="Cambria Math" w:cs="Times New Roman"/>
                        <w:i/>
                      </w:rPr>
                    </m:ctrlPr>
                  </m:sSubPr>
                  <m:e>
                    <m:r>
                      <w:rPr>
                        <w:rFonts w:ascii="Cambria Math" w:hAnsi="Cambria Math" w:cs="Times New Roman"/>
                      </w:rPr>
                      <m:t>Zs</m:t>
                    </m:r>
                  </m:e>
                  <m:sub>
                    <m:r>
                      <w:rPr>
                        <w:rFonts w:ascii="Cambria Math" w:hAnsi="Cambria Math" w:cs="Times New Roman"/>
                      </w:rPr>
                      <m:t>x,1</m:t>
                    </m:r>
                  </m:sub>
                </m:sSub>
              </m:num>
              <m:den>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Zs</m:t>
                    </m:r>
                  </m:e>
                  <m:sub>
                    <m:r>
                      <w:rPr>
                        <w:rFonts w:ascii="Cambria Math" w:hAnsi="Cambria Math" w:cs="Times New Roman"/>
                      </w:rPr>
                      <m:t>x,1</m:t>
                    </m:r>
                  </m:sub>
                </m:sSub>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m:t>
            </m:r>
            <m:f>
              <m:fPr>
                <m:ctrlPr>
                  <w:rPr>
                    <w:rFonts w:ascii="Cambria Math" w:hAnsi="Times New Roman" w:cs="Times New Roman"/>
                    <w:i/>
                  </w:rPr>
                </m:ctrlPr>
              </m:fPr>
              <m:num>
                <m:r>
                  <w:rPr>
                    <w:rFonts w:ascii="Cambria Math" w:hAnsi="Cambria Math" w:cs="Times New Roman"/>
                  </w:rPr>
                  <m:t>P-</m:t>
                </m:r>
                <m:sSubSup>
                  <m:sSubSupPr>
                    <m:ctrlPr>
                      <w:rPr>
                        <w:rFonts w:ascii="Cambria Math" w:hAnsi="Cambria Math" w:cs="Times New Roman"/>
                        <w:i/>
                      </w:rPr>
                    </m:ctrlPr>
                  </m:sSubSupPr>
                  <m:e>
                    <m:r>
                      <w:rPr>
                        <w:rFonts w:ascii="Cambria Math" w:hAnsi="Cambria Math" w:cs="Times New Roman"/>
                      </w:rPr>
                      <m:t>E</m:t>
                    </m:r>
                  </m:e>
                  <m:sub>
                    <m:r>
                      <w:rPr>
                        <w:rFonts w:ascii="Cambria Math" w:hAnsi="Cambria Math" w:cs="Times New Roman"/>
                      </w:rPr>
                      <m:t>x,1</m:t>
                    </m:r>
                  </m:sub>
                  <m:sup>
                    <m:r>
                      <w:rPr>
                        <w:rFonts w:ascii="Cambria Math" w:hAnsi="Cambria Math" w:cs="Times New Roman"/>
                      </w:rPr>
                      <m:t>s</m:t>
                    </m:r>
                  </m:sup>
                </m:sSubSup>
                <m:ctrlPr>
                  <w:rPr>
                    <w:rFonts w:ascii="Cambria Math" w:hAnsi="Cambria Math" w:cs="Times New Roman"/>
                    <w:i/>
                  </w:rPr>
                </m:ctrlPr>
              </m:num>
              <m:den>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den>
            </m:f>
          </m:e>
        </m:d>
      </m:oMath>
      <w:r w:rsidR="00D644DA" w:rsidRPr="00B85A3B">
        <w:rPr>
          <w:rFonts w:ascii="Times New Roman" w:hAnsi="Times New Roman" w:cs="Times New Roman"/>
        </w:rPr>
        <w:t xml:space="preserve">    </w:t>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t>(35)</w:t>
      </w:r>
    </w:p>
    <w:p w:rsidR="002C246D" w:rsidRPr="00B85A3B" w:rsidRDefault="002C246D" w:rsidP="002C246D">
      <w:pPr>
        <w:spacing w:line="360" w:lineRule="atLeast"/>
        <w:jc w:val="both"/>
        <w:rPr>
          <w:rFonts w:ascii="Times New Roman" w:hAnsi="Times New Roman" w:cs="Times New Roman"/>
        </w:rPr>
      </w:pPr>
      <w:r w:rsidRPr="00B85A3B">
        <w:rPr>
          <w:rFonts w:ascii="Times New Roman" w:hAnsi="Times New Roman" w:cs="Times New Roman"/>
        </w:rPr>
        <w:lastRenderedPageBreak/>
        <w:t xml:space="preserve">where </w:t>
      </w:r>
      <w:r w:rsidR="00B24973" w:rsidRPr="00B85A3B">
        <w:rPr>
          <w:rFonts w:ascii="Times New Roman" w:hAnsi="Times New Roman" w:cs="Times New Roman"/>
          <w:i/>
        </w:rPr>
        <w:t>Zs</w:t>
      </w:r>
      <w:r w:rsidR="00B24973" w:rsidRPr="00B85A3B">
        <w:rPr>
          <w:rFonts w:ascii="Times New Roman" w:hAnsi="Times New Roman" w:cs="Times New Roman"/>
          <w:i/>
          <w:vertAlign w:val="subscript"/>
        </w:rPr>
        <w:t>x,1</w:t>
      </w:r>
      <w:r w:rsidR="00B24973" w:rsidRPr="00B85A3B">
        <w:rPr>
          <w:rFonts w:ascii="Times New Roman" w:hAnsi="Times New Roman" w:cs="Times New Roman"/>
        </w:rPr>
        <w:t xml:space="preserve"> is the thickness of </w:t>
      </w:r>
      <w:r w:rsidR="008960D4" w:rsidRPr="00B85A3B">
        <w:rPr>
          <w:rFonts w:ascii="Times New Roman" w:hAnsi="Times New Roman" w:cs="Times New Roman"/>
        </w:rPr>
        <w:t xml:space="preserve">the </w:t>
      </w:r>
      <w:proofErr w:type="spellStart"/>
      <w:r w:rsidR="008960D4" w:rsidRPr="00B85A3B">
        <w:rPr>
          <w:rFonts w:ascii="Times New Roman" w:hAnsi="Times New Roman" w:cs="Times New Roman"/>
        </w:rPr>
        <w:t>bio</w:t>
      </w:r>
      <w:r w:rsidR="00B24973" w:rsidRPr="00B85A3B">
        <w:rPr>
          <w:rFonts w:ascii="Times New Roman" w:hAnsi="Times New Roman" w:cs="Times New Roman"/>
        </w:rPr>
        <w:t>crust</w:t>
      </w:r>
      <w:proofErr w:type="spellEnd"/>
      <w:r w:rsidR="008960D4" w:rsidRPr="00B85A3B">
        <w:rPr>
          <w:rFonts w:ascii="Times New Roman" w:hAnsi="Times New Roman" w:cs="Times New Roman"/>
        </w:rPr>
        <w:t xml:space="preserve">; </w:t>
      </w:r>
      <w:r w:rsidR="00D41CE9" w:rsidRPr="00B85A3B">
        <w:rPr>
          <w:rFonts w:ascii="Times New Roman" w:hAnsi="Times New Roman" w:cs="Times New Roman"/>
        </w:rPr>
        <w:t xml:space="preserve">and </w:t>
      </w:r>
      <w:proofErr w:type="spellStart"/>
      <w:r w:rsidR="008960D4" w:rsidRPr="00B85A3B">
        <w:rPr>
          <w:rFonts w:ascii="Times New Roman" w:hAnsi="Times New Roman" w:cs="Times New Roman"/>
          <w:i/>
        </w:rPr>
        <w:t>Z</w:t>
      </w:r>
      <w:r w:rsidR="008960D4" w:rsidRPr="00B85A3B">
        <w:rPr>
          <w:rFonts w:ascii="Times New Roman" w:hAnsi="Times New Roman" w:cs="Times New Roman"/>
          <w:i/>
          <w:vertAlign w:val="subscript"/>
        </w:rPr>
        <w:t>Ct</w:t>
      </w:r>
      <w:proofErr w:type="spellEnd"/>
      <w:r w:rsidR="008960D4" w:rsidRPr="00B85A3B">
        <w:rPr>
          <w:rFonts w:ascii="Times New Roman" w:hAnsi="Times New Roman" w:cs="Times New Roman"/>
        </w:rPr>
        <w:t xml:space="preserve"> is the thickness of the </w:t>
      </w:r>
      <w:proofErr w:type="spellStart"/>
      <w:r w:rsidR="008960D4" w:rsidRPr="00B85A3B">
        <w:rPr>
          <w:rFonts w:ascii="Times New Roman" w:hAnsi="Times New Roman" w:cs="Times New Roman"/>
        </w:rPr>
        <w:t>topcrust</w:t>
      </w:r>
      <w:proofErr w:type="spellEnd"/>
      <w:r w:rsidR="00B24973" w:rsidRPr="00B85A3B">
        <w:rPr>
          <w:rFonts w:ascii="Times New Roman" w:hAnsi="Times New Roman" w:cs="Times New Roman"/>
        </w:rPr>
        <w:t xml:space="preserve">. </w:t>
      </w:r>
      <w:proofErr w:type="spellStart"/>
      <w:r w:rsidR="00B24973" w:rsidRPr="00B85A3B">
        <w:rPr>
          <w:rFonts w:ascii="Times New Roman" w:hAnsi="Times New Roman" w:cs="Times New Roman"/>
          <w:i/>
        </w:rPr>
        <w:t>θ</w:t>
      </w:r>
      <w:r w:rsidR="00B24973" w:rsidRPr="00B85A3B">
        <w:rPr>
          <w:rFonts w:ascii="Times New Roman" w:hAnsi="Times New Roman" w:cs="Times New Roman"/>
          <w:i/>
          <w:vertAlign w:val="subscript"/>
        </w:rPr>
        <w:t>x</w:t>
      </w:r>
      <w:proofErr w:type="spellEnd"/>
      <w:r w:rsidR="00B24973" w:rsidRPr="00B85A3B">
        <w:rPr>
          <w:rFonts w:ascii="Times New Roman" w:hAnsi="Times New Roman" w:cs="Times New Roman"/>
        </w:rPr>
        <w:t xml:space="preserve"> was calculated from the surface humidity and the water retention of the crust layer, </w:t>
      </w:r>
      <w:r w:rsidR="00F50619" w:rsidRPr="00B85A3B">
        <w:rPr>
          <w:rFonts w:ascii="Times New Roman" w:hAnsi="Times New Roman" w:cs="Times New Roman"/>
        </w:rPr>
        <w:t>using</w:t>
      </w:r>
      <w:r w:rsidR="00DE31B8" w:rsidRPr="00B85A3B">
        <w:rPr>
          <w:rFonts w:ascii="Times New Roman" w:hAnsi="Times New Roman" w:cs="Times New Roman"/>
        </w:rPr>
        <w:t xml:space="preserve"> E</w:t>
      </w:r>
      <w:r w:rsidR="00B24973" w:rsidRPr="00B85A3B">
        <w:rPr>
          <w:rFonts w:ascii="Times New Roman" w:hAnsi="Times New Roman" w:cs="Times New Roman"/>
        </w:rPr>
        <w:t xml:space="preserve">q. (25) – (26) </w:t>
      </w:r>
      <w:r w:rsidR="00AE3DF6" w:rsidRPr="00B85A3B">
        <w:rPr>
          <w:rFonts w:ascii="Times New Roman" w:hAnsi="Times New Roman" w:cs="Times New Roman"/>
        </w:rPr>
        <w:t xml:space="preserve">by </w:t>
      </w:r>
      <w:r w:rsidR="00B24973" w:rsidRPr="00B85A3B">
        <w:rPr>
          <w:rFonts w:ascii="Times New Roman" w:hAnsi="Times New Roman" w:cs="Times New Roman"/>
        </w:rPr>
        <w:t>Gong et al. (2016).</w:t>
      </w:r>
    </w:p>
    <w:p w:rsidR="000A6297" w:rsidRPr="00B85A3B" w:rsidRDefault="000A6297" w:rsidP="002C246D">
      <w:pPr>
        <w:spacing w:line="360" w:lineRule="atLeast"/>
        <w:jc w:val="both"/>
        <w:rPr>
          <w:rFonts w:ascii="Times New Roman" w:hAnsi="Times New Roman" w:cs="Times New Roman"/>
        </w:rPr>
      </w:pPr>
    </w:p>
    <w:p w:rsidR="000A6297" w:rsidRPr="00B85A3B" w:rsidRDefault="00A35EF1" w:rsidP="002C246D">
      <w:pPr>
        <w:spacing w:line="360" w:lineRule="atLeast"/>
        <w:jc w:val="both"/>
        <w:rPr>
          <w:rFonts w:ascii="Times New Roman" w:hAnsi="Times New Roman" w:cs="Times New Roman"/>
          <w:b/>
        </w:rPr>
      </w:pPr>
      <w:r w:rsidRPr="00A35EF1">
        <w:rPr>
          <w:rFonts w:ascii="Times New Roman" w:hAnsi="Times New Roman" w:cs="Times New Roman"/>
          <w:b/>
          <w:color w:val="FF0000"/>
        </w:rPr>
        <w:t>2.4</w:t>
      </w:r>
      <w:r w:rsidR="000A6297" w:rsidRPr="00A35EF1">
        <w:rPr>
          <w:rFonts w:ascii="Times New Roman" w:hAnsi="Times New Roman" w:cs="Times New Roman"/>
          <w:b/>
          <w:color w:val="FF0000"/>
        </w:rPr>
        <w:t>.</w:t>
      </w:r>
      <w:r w:rsidRPr="00A35EF1">
        <w:rPr>
          <w:rFonts w:ascii="Times New Roman" w:hAnsi="Times New Roman" w:cs="Times New Roman"/>
          <w:b/>
          <w:color w:val="FF0000"/>
        </w:rPr>
        <w:t>5</w:t>
      </w:r>
      <w:r w:rsidR="000A6297" w:rsidRPr="00A35EF1">
        <w:rPr>
          <w:rFonts w:ascii="Times New Roman" w:hAnsi="Times New Roman" w:cs="Times New Roman"/>
          <w:b/>
          <w:color w:val="FF0000"/>
        </w:rPr>
        <w:t xml:space="preserve"> </w:t>
      </w:r>
      <w:r w:rsidR="00910988" w:rsidRPr="00B85A3B">
        <w:rPr>
          <w:rFonts w:ascii="Times New Roman" w:hAnsi="Times New Roman" w:cs="Times New Roman"/>
          <w:b/>
        </w:rPr>
        <w:t>Calculation</w:t>
      </w:r>
      <w:r w:rsidR="000A6297" w:rsidRPr="00B85A3B">
        <w:rPr>
          <w:rFonts w:ascii="Times New Roman" w:hAnsi="Times New Roman" w:cs="Times New Roman"/>
          <w:b/>
        </w:rPr>
        <w:t xml:space="preserve"> </w:t>
      </w:r>
      <w:r w:rsidR="005342E3" w:rsidRPr="00B85A3B">
        <w:rPr>
          <w:rFonts w:ascii="Times New Roman" w:hAnsi="Times New Roman" w:cs="Times New Roman"/>
          <w:b/>
        </w:rPr>
        <w:t xml:space="preserve">of </w:t>
      </w:r>
      <w:r w:rsidR="000A6297" w:rsidRPr="00B85A3B">
        <w:rPr>
          <w:rFonts w:ascii="Times New Roman" w:hAnsi="Times New Roman" w:cs="Times New Roman"/>
          <w:b/>
        </w:rPr>
        <w:t xml:space="preserve">litter </w:t>
      </w:r>
      <w:r w:rsidR="0068436F" w:rsidRPr="00B85A3B">
        <w:rPr>
          <w:rFonts w:ascii="Times New Roman" w:hAnsi="Times New Roman" w:cs="Times New Roman"/>
          <w:b/>
        </w:rPr>
        <w:t>input to soil</w:t>
      </w:r>
      <w:r w:rsidR="000A6297" w:rsidRPr="00B85A3B">
        <w:rPr>
          <w:rFonts w:ascii="Times New Roman" w:hAnsi="Times New Roman" w:cs="Times New Roman"/>
          <w:b/>
        </w:rPr>
        <w:t xml:space="preserve"> and SOC transport</w:t>
      </w:r>
      <w:r w:rsidR="00910988" w:rsidRPr="00B85A3B">
        <w:rPr>
          <w:rFonts w:ascii="Times New Roman" w:hAnsi="Times New Roman" w:cs="Times New Roman"/>
          <w:b/>
        </w:rPr>
        <w:t xml:space="preserve"> in </w:t>
      </w:r>
      <w:proofErr w:type="spellStart"/>
      <w:r w:rsidR="00910988" w:rsidRPr="00B85A3B">
        <w:rPr>
          <w:rFonts w:ascii="Times New Roman" w:hAnsi="Times New Roman" w:cs="Times New Roman"/>
          <w:b/>
        </w:rPr>
        <w:t>biocrust</w:t>
      </w:r>
      <w:proofErr w:type="spellEnd"/>
    </w:p>
    <w:p w:rsidR="006775AD" w:rsidRPr="00B85A3B" w:rsidRDefault="00910988" w:rsidP="006775AD">
      <w:pPr>
        <w:spacing w:line="360" w:lineRule="atLeast"/>
        <w:ind w:firstLine="216"/>
        <w:jc w:val="both"/>
        <w:rPr>
          <w:rFonts w:ascii="Times New Roman" w:hAnsi="Times New Roman" w:cs="Times New Roman"/>
        </w:rPr>
      </w:pPr>
      <w:r w:rsidRPr="00B85A3B">
        <w:rPr>
          <w:rFonts w:ascii="Times New Roman" w:hAnsi="Times New Roman" w:cs="Times New Roman"/>
        </w:rPr>
        <w:t xml:space="preserve">The </w:t>
      </w:r>
      <w:r w:rsidR="00A647AC" w:rsidRPr="00B85A3B">
        <w:rPr>
          <w:rFonts w:ascii="Times New Roman" w:hAnsi="Times New Roman" w:cs="Times New Roman"/>
        </w:rPr>
        <w:t xml:space="preserve">litter </w:t>
      </w:r>
      <w:r w:rsidR="002D4F44" w:rsidRPr="00B85A3B">
        <w:rPr>
          <w:rFonts w:ascii="Times New Roman" w:hAnsi="Times New Roman" w:cs="Times New Roman"/>
        </w:rPr>
        <w:t xml:space="preserve">falls </w:t>
      </w:r>
      <w:r w:rsidR="00A647AC" w:rsidRPr="00B85A3B">
        <w:rPr>
          <w:rFonts w:ascii="Times New Roman" w:hAnsi="Times New Roman" w:cs="Times New Roman"/>
        </w:rPr>
        <w:t>add</w:t>
      </w:r>
      <w:r w:rsidR="002D4F44" w:rsidRPr="00B85A3B">
        <w:rPr>
          <w:rFonts w:ascii="Times New Roman" w:hAnsi="Times New Roman" w:cs="Times New Roman"/>
        </w:rPr>
        <w:t>ed</w:t>
      </w:r>
      <w:r w:rsidR="00A647AC" w:rsidRPr="00B85A3B">
        <w:rPr>
          <w:rFonts w:ascii="Times New Roman" w:hAnsi="Times New Roman" w:cs="Times New Roman"/>
        </w:rPr>
        <w:t xml:space="preserve"> </w:t>
      </w:r>
      <w:r w:rsidR="002D4F44" w:rsidRPr="00B85A3B">
        <w:rPr>
          <w:rFonts w:ascii="Times New Roman" w:hAnsi="Times New Roman" w:cs="Times New Roman"/>
        </w:rPr>
        <w:t xml:space="preserve">to </w:t>
      </w:r>
      <w:r w:rsidR="006B4912" w:rsidRPr="00B85A3B">
        <w:rPr>
          <w:rFonts w:ascii="Times New Roman" w:hAnsi="Times New Roman" w:cs="Times New Roman"/>
        </w:rPr>
        <w:t xml:space="preserve">each soil layer </w:t>
      </w:r>
      <w:r w:rsidR="002D4F44" w:rsidRPr="00B85A3B">
        <w:rPr>
          <w:rFonts w:ascii="Times New Roman" w:hAnsi="Times New Roman" w:cs="Times New Roman"/>
        </w:rPr>
        <w:t>(</w:t>
      </w:r>
      <m:oMath>
        <m:sSubSup>
          <m:sSubSupPr>
            <m:ctrlPr>
              <w:rPr>
                <w:rFonts w:ascii="Cambria Math" w:hAnsi="Cambria Math" w:cs="Times New Roman"/>
                <w:i/>
              </w:rPr>
            </m:ctrlPr>
          </m:sSubSupPr>
          <m:e>
            <m:r>
              <w:rPr>
                <w:rFonts w:ascii="Cambria Math" w:hAnsi="Cambria Math" w:cs="Times New Roman"/>
              </w:rPr>
              <m:t>A</m:t>
            </m:r>
          </m:e>
          <m:sub>
            <m:r>
              <w:rPr>
                <w:rFonts w:ascii="Cambria Math" w:hAnsi="Cambria Math" w:cs="Times New Roman"/>
              </w:rPr>
              <m:t>x,i</m:t>
            </m:r>
          </m:sub>
          <m:sup>
            <m:r>
              <w:rPr>
                <w:rFonts w:ascii="Cambria Math" w:hAnsi="Cambria Math" w:cs="Times New Roman"/>
              </w:rPr>
              <m:t>1</m:t>
            </m:r>
          </m:sup>
        </m:sSubSup>
      </m:oMath>
      <w:r w:rsidR="00D13031" w:rsidRPr="00B85A3B">
        <w:rPr>
          <w:rFonts w:ascii="Times New Roman" w:hAnsi="Times New Roman" w:cs="Times New Roman"/>
        </w:rPr>
        <w:t>, E</w:t>
      </w:r>
      <w:r w:rsidR="002D4F44" w:rsidRPr="00B85A3B">
        <w:rPr>
          <w:rFonts w:ascii="Times New Roman" w:hAnsi="Times New Roman" w:cs="Times New Roman"/>
        </w:rPr>
        <w:t xml:space="preserve">q. </w:t>
      </w:r>
      <w:r w:rsidR="00D13031" w:rsidRPr="00B85A3B">
        <w:rPr>
          <w:rFonts w:ascii="Times New Roman" w:hAnsi="Times New Roman" w:cs="Times New Roman"/>
        </w:rPr>
        <w:t>(</w:t>
      </w:r>
      <w:r w:rsidR="002D4F44" w:rsidRPr="00B85A3B">
        <w:rPr>
          <w:rFonts w:ascii="Times New Roman" w:hAnsi="Times New Roman" w:cs="Times New Roman"/>
        </w:rPr>
        <w:t>13)</w:t>
      </w:r>
      <w:r w:rsidR="00D13031" w:rsidRPr="00B85A3B">
        <w:rPr>
          <w:rFonts w:ascii="Times New Roman" w:hAnsi="Times New Roman" w:cs="Times New Roman"/>
        </w:rPr>
        <w:t>)</w:t>
      </w:r>
      <w:r w:rsidR="002D4F44" w:rsidRPr="00B85A3B">
        <w:rPr>
          <w:rFonts w:ascii="Times New Roman" w:hAnsi="Times New Roman" w:cs="Times New Roman"/>
        </w:rPr>
        <w:t xml:space="preserve"> w</w:t>
      </w:r>
      <w:r w:rsidR="00AE3DF6" w:rsidRPr="00B85A3B">
        <w:rPr>
          <w:rFonts w:ascii="Times New Roman" w:hAnsi="Times New Roman" w:cs="Times New Roman"/>
        </w:rPr>
        <w:t>ere</w:t>
      </w:r>
      <w:r w:rsidR="002D4F44" w:rsidRPr="00B85A3B">
        <w:rPr>
          <w:rFonts w:ascii="Times New Roman" w:hAnsi="Times New Roman" w:cs="Times New Roman"/>
        </w:rPr>
        <w:t xml:space="preserve"> linked </w:t>
      </w:r>
      <w:r w:rsidR="006B4912" w:rsidRPr="00B85A3B">
        <w:rPr>
          <w:rFonts w:ascii="Times New Roman" w:hAnsi="Times New Roman" w:cs="Times New Roman"/>
        </w:rPr>
        <w:t xml:space="preserve">to </w:t>
      </w:r>
      <w:r w:rsidR="00A647AC" w:rsidRPr="00B85A3B">
        <w:rPr>
          <w:rFonts w:ascii="Times New Roman" w:hAnsi="Times New Roman" w:cs="Times New Roman"/>
        </w:rPr>
        <w:t xml:space="preserve">the </w:t>
      </w:r>
      <w:r w:rsidR="008F3A2D" w:rsidRPr="00B85A3B">
        <w:rPr>
          <w:rFonts w:ascii="Times New Roman" w:hAnsi="Times New Roman" w:cs="Times New Roman"/>
        </w:rPr>
        <w:t>mortality</w:t>
      </w:r>
      <w:r w:rsidR="00A647AC" w:rsidRPr="00B85A3B">
        <w:rPr>
          <w:rFonts w:ascii="Times New Roman" w:hAnsi="Times New Roman" w:cs="Times New Roman"/>
        </w:rPr>
        <w:t xml:space="preserve"> </w:t>
      </w:r>
      <w:r w:rsidR="008F3A2D" w:rsidRPr="00B85A3B">
        <w:rPr>
          <w:rFonts w:ascii="Times New Roman" w:hAnsi="Times New Roman" w:cs="Times New Roman"/>
        </w:rPr>
        <w:t>of roots</w:t>
      </w:r>
      <w:r w:rsidR="00A647AC" w:rsidRPr="00B85A3B">
        <w:rPr>
          <w:rFonts w:ascii="Times New Roman" w:hAnsi="Times New Roman" w:cs="Times New Roman"/>
        </w:rPr>
        <w:t xml:space="preserve">, </w:t>
      </w:r>
      <w:r w:rsidR="006B4912" w:rsidRPr="00B85A3B">
        <w:rPr>
          <w:rFonts w:ascii="Times New Roman" w:hAnsi="Times New Roman" w:cs="Times New Roman"/>
        </w:rPr>
        <w:t>which was calculated following</w:t>
      </w:r>
      <w:r w:rsidRPr="00B85A3B">
        <w:rPr>
          <w:rFonts w:ascii="Times New Roman" w:hAnsi="Times New Roman" w:cs="Times New Roman"/>
        </w:rPr>
        <w:t xml:space="preserve"> Asaeda and </w:t>
      </w:r>
      <w:proofErr w:type="spellStart"/>
      <w:r w:rsidRPr="00B85A3B">
        <w:rPr>
          <w:rFonts w:ascii="Times New Roman" w:hAnsi="Times New Roman" w:cs="Times New Roman"/>
        </w:rPr>
        <w:t>Karunaratne</w:t>
      </w:r>
      <w:proofErr w:type="spellEnd"/>
      <w:r w:rsidRPr="00B85A3B">
        <w:rPr>
          <w:rFonts w:ascii="Times New Roman" w:hAnsi="Times New Roman" w:cs="Times New Roman"/>
        </w:rPr>
        <w:t xml:space="preserve"> (2000). </w:t>
      </w:r>
    </w:p>
    <w:p w:rsidR="006568C5" w:rsidRPr="00B85A3B" w:rsidRDefault="006775AD" w:rsidP="006775AD">
      <w:pPr>
        <w:spacing w:line="360" w:lineRule="atLeast"/>
        <w:ind w:firstLine="216"/>
        <w:jc w:val="both"/>
        <w:rPr>
          <w:rFonts w:ascii="Times New Roman" w:hAnsi="Times New Roman" w:cs="Times New Roman"/>
        </w:rPr>
      </w:pPr>
      <w:r w:rsidRPr="00B85A3B">
        <w:rPr>
          <w:rFonts w:ascii="Times New Roman" w:hAnsi="Times New Roman" w:cs="Times New Roman"/>
        </w:rPr>
        <w:t xml:space="preserve"> </w:t>
      </w:r>
      <m:oMath>
        <m:sSubSup>
          <m:sSubSupPr>
            <m:ctrlPr>
              <w:rPr>
                <w:rFonts w:ascii="Cambria Math" w:hAnsi="Cambria Math" w:cs="Times New Roman"/>
                <w:i/>
              </w:rPr>
            </m:ctrlPr>
          </m:sSubSupPr>
          <m:e>
            <m:r>
              <w:rPr>
                <w:rFonts w:ascii="Cambria Math" w:hAnsi="Cambria Math" w:cs="Times New Roman"/>
              </w:rPr>
              <m:t>A</m:t>
            </m:r>
          </m:e>
          <m:sub>
            <m:r>
              <w:rPr>
                <w:rFonts w:ascii="Cambria Math" w:hAnsi="Cambria Math" w:cs="Times New Roman"/>
              </w:rPr>
              <m:t>x,i</m:t>
            </m:r>
          </m:sub>
          <m:sup>
            <m:r>
              <w:rPr>
                <w:rFonts w:ascii="Cambria Math" w:hAnsi="Cambria Math" w:cs="Times New Roman"/>
              </w:rPr>
              <m:t>1</m:t>
            </m:r>
          </m:sup>
        </m:sSubSup>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mo</m:t>
            </m:r>
          </m:sub>
        </m:sSub>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Q</m:t>
                </m:r>
              </m:e>
              <m:sub>
                <m:r>
                  <w:rPr>
                    <w:rFonts w:ascii="Cambria Math" w:hAnsi="Cambria Math" w:cs="Times New Roman"/>
                  </w:rPr>
                  <m:t>mo</m:t>
                </m:r>
              </m:sub>
            </m:sSub>
          </m:e>
          <m:sup>
            <m:sSub>
              <m:sSubPr>
                <m:ctrlPr>
                  <w:rPr>
                    <w:rFonts w:ascii="Cambria Math" w:hAnsi="Cambria Math" w:cs="Times New Roman"/>
                    <w:i/>
                  </w:rPr>
                </m:ctrlPr>
              </m:sSubPr>
              <m:e>
                <m:r>
                  <w:rPr>
                    <w:rFonts w:ascii="Cambria Math" w:hAnsi="Cambria Math" w:cs="Times New Roman"/>
                  </w:rPr>
                  <m:t>Ts</m:t>
                </m:r>
              </m:e>
              <m:sub>
                <m:r>
                  <w:rPr>
                    <w:rFonts w:ascii="Cambria Math" w:hAnsi="Cambria Math" w:cs="Times New Roman"/>
                  </w:rPr>
                  <m:t>x,i</m:t>
                </m:r>
              </m:sub>
            </m:sSub>
            <m:r>
              <w:rPr>
                <w:rFonts w:ascii="Cambria Math" w:hAnsi="Cambria Math" w:cs="Times New Roman"/>
              </w:rPr>
              <m:t>-20</m:t>
            </m:r>
          </m:sup>
        </m:sSup>
        <m:sSubSup>
          <m:sSubSupPr>
            <m:ctrlPr>
              <w:rPr>
                <w:rFonts w:ascii="Cambria Math" w:hAnsi="Cambria Math" w:cs="Times New Roman"/>
                <w:i/>
              </w:rPr>
            </m:ctrlPr>
          </m:sSubSupPr>
          <m:e>
            <m:r>
              <w:rPr>
                <w:rFonts w:ascii="Cambria Math" w:hAnsi="Cambria Math" w:cs="Times New Roman"/>
              </w:rPr>
              <m:t>M</m:t>
            </m:r>
          </m:e>
          <m:sub>
            <m:r>
              <w:rPr>
                <w:rFonts w:ascii="Cambria Math" w:hAnsi="Cambria Math" w:cs="Times New Roman"/>
              </w:rPr>
              <m:t>x,i</m:t>
            </m:r>
          </m:sub>
          <m:sup>
            <m:r>
              <w:rPr>
                <w:rFonts w:ascii="Cambria Math" w:hAnsi="Cambria Math" w:cs="Times New Roman"/>
              </w:rPr>
              <m:t>R</m:t>
            </m:r>
          </m:sup>
        </m:sSubSup>
      </m:oMath>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t>(36)</w:t>
      </w:r>
    </w:p>
    <w:p w:rsidR="0075339B" w:rsidRPr="00B85A3B" w:rsidRDefault="006775AD" w:rsidP="006775AD">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k</w:t>
      </w:r>
      <w:r w:rsidRPr="00B85A3B">
        <w:rPr>
          <w:rFonts w:ascii="Times New Roman" w:hAnsi="Times New Roman" w:cs="Times New Roman"/>
          <w:i/>
          <w:vertAlign w:val="subscript"/>
        </w:rPr>
        <w:t>mo</w:t>
      </w:r>
      <w:proofErr w:type="spellEnd"/>
      <w:r w:rsidRPr="00B85A3B">
        <w:rPr>
          <w:rFonts w:ascii="Times New Roman" w:hAnsi="Times New Roman" w:cs="Times New Roman"/>
        </w:rPr>
        <w:t xml:space="preserve"> is the optimal mortality rate at 20ºC; </w:t>
      </w:r>
      <w:proofErr w:type="spellStart"/>
      <w:r w:rsidRPr="00B85A3B">
        <w:rPr>
          <w:rFonts w:ascii="Times New Roman" w:hAnsi="Times New Roman" w:cs="Times New Roman"/>
          <w:i/>
        </w:rPr>
        <w:t>Q</w:t>
      </w:r>
      <w:r w:rsidRPr="00B85A3B">
        <w:rPr>
          <w:rFonts w:ascii="Times New Roman" w:hAnsi="Times New Roman" w:cs="Times New Roman"/>
          <w:i/>
          <w:vertAlign w:val="subscript"/>
        </w:rPr>
        <w:t>mo</w:t>
      </w:r>
      <w:proofErr w:type="spellEnd"/>
      <w:r w:rsidRPr="00B85A3B">
        <w:rPr>
          <w:rFonts w:ascii="Times New Roman" w:hAnsi="Times New Roman" w:cs="Times New Roman"/>
        </w:rPr>
        <w:t xml:space="preserve"> is the temperature sensitivity parameter (Asaeda and </w:t>
      </w:r>
      <w:proofErr w:type="spellStart"/>
      <w:r w:rsidRPr="00B85A3B">
        <w:rPr>
          <w:rFonts w:ascii="Times New Roman" w:hAnsi="Times New Roman" w:cs="Times New Roman"/>
        </w:rPr>
        <w:t>Karunaratne</w:t>
      </w:r>
      <w:proofErr w:type="spellEnd"/>
      <w:r w:rsidRPr="00B85A3B">
        <w:rPr>
          <w:rFonts w:ascii="Times New Roman" w:hAnsi="Times New Roman" w:cs="Times New Roman"/>
        </w:rPr>
        <w:t xml:space="preserve">, 2000). </w:t>
      </w:r>
      <w:r w:rsidR="006036AA" w:rsidRPr="00B85A3B">
        <w:rPr>
          <w:rFonts w:ascii="Times New Roman" w:hAnsi="Times New Roman" w:cs="Times New Roman"/>
        </w:rPr>
        <w:t>Similarly,</w:t>
      </w:r>
      <w:r w:rsidR="00C8239D" w:rsidRPr="00B85A3B">
        <w:rPr>
          <w:rFonts w:ascii="Times New Roman" w:hAnsi="Times New Roman" w:cs="Times New Roman"/>
        </w:rPr>
        <w:t xml:space="preserve"> we attributed</w:t>
      </w:r>
      <w:r w:rsidR="006036AA" w:rsidRPr="00B85A3B">
        <w:rPr>
          <w:rFonts w:ascii="Times New Roman" w:hAnsi="Times New Roman" w:cs="Times New Roman"/>
        </w:rPr>
        <w:t xml:space="preserve"> t</w:t>
      </w:r>
      <w:r w:rsidR="00147C25" w:rsidRPr="00B85A3B">
        <w:rPr>
          <w:rFonts w:ascii="Times New Roman" w:hAnsi="Times New Roman" w:cs="Times New Roman"/>
        </w:rPr>
        <w:t xml:space="preserve">he C transport rate </w:t>
      </w:r>
      <w:r w:rsidR="003068D5" w:rsidRPr="00B85A3B">
        <w:rPr>
          <w:rFonts w:ascii="Times New Roman" w:hAnsi="Times New Roman" w:cs="Times New Roman"/>
        </w:rPr>
        <w:t>(</w:t>
      </w:r>
      <w:proofErr w:type="spellStart"/>
      <w:r w:rsidR="00DE160E" w:rsidRPr="00B85A3B">
        <w:rPr>
          <w:rFonts w:ascii="Times New Roman" w:hAnsi="Times New Roman" w:cs="Times New Roman"/>
          <w:i/>
        </w:rPr>
        <w:t>A</w:t>
      </w:r>
      <w:r w:rsidR="00DE160E" w:rsidRPr="00B85A3B">
        <w:rPr>
          <w:rFonts w:ascii="Times New Roman" w:hAnsi="Times New Roman" w:cs="Times New Roman"/>
          <w:i/>
          <w:vertAlign w:val="subscript"/>
        </w:rPr>
        <w:t>Cm</w:t>
      </w:r>
      <w:proofErr w:type="spellEnd"/>
      <w:r w:rsidR="003068D5" w:rsidRPr="00B85A3B">
        <w:rPr>
          <w:rFonts w:ascii="Times New Roman" w:hAnsi="Times New Roman" w:cs="Times New Roman"/>
        </w:rPr>
        <w:t xml:space="preserve">) </w:t>
      </w:r>
      <w:r w:rsidR="00147C25" w:rsidRPr="00B85A3B">
        <w:rPr>
          <w:rFonts w:ascii="Times New Roman" w:hAnsi="Times New Roman" w:cs="Times New Roman"/>
        </w:rPr>
        <w:t xml:space="preserve">from </w:t>
      </w:r>
      <w:r w:rsidR="00147C25" w:rsidRPr="00B85A3B">
        <w:rPr>
          <w:rFonts w:ascii="Times New Roman" w:hAnsi="Times New Roman" w:cs="Times New Roman"/>
          <w:i/>
        </w:rPr>
        <w:t>M</w:t>
      </w:r>
      <w:r w:rsidR="00147C25" w:rsidRPr="00B85A3B">
        <w:rPr>
          <w:rFonts w:ascii="Times New Roman" w:hAnsi="Times New Roman" w:cs="Times New Roman"/>
          <w:i/>
          <w:vertAlign w:val="subscript"/>
        </w:rPr>
        <w:t>CA</w:t>
      </w:r>
      <w:r w:rsidR="00147C25" w:rsidRPr="00B85A3B">
        <w:rPr>
          <w:rFonts w:ascii="Times New Roman" w:hAnsi="Times New Roman" w:cs="Times New Roman"/>
        </w:rPr>
        <w:t xml:space="preserve"> to </w:t>
      </w:r>
      <w:r w:rsidR="00147C25" w:rsidRPr="00B85A3B">
        <w:rPr>
          <w:rFonts w:ascii="Times New Roman" w:hAnsi="Times New Roman" w:cs="Times New Roman"/>
          <w:i/>
        </w:rPr>
        <w:t>M</w:t>
      </w:r>
      <w:r w:rsidR="00147C25" w:rsidRPr="00B85A3B">
        <w:rPr>
          <w:rFonts w:ascii="Times New Roman" w:hAnsi="Times New Roman" w:cs="Times New Roman"/>
          <w:i/>
          <w:vertAlign w:val="subscript"/>
        </w:rPr>
        <w:t>CH</w:t>
      </w:r>
      <w:r w:rsidR="00147C25" w:rsidRPr="00B85A3B">
        <w:rPr>
          <w:rFonts w:ascii="Times New Roman" w:hAnsi="Times New Roman" w:cs="Times New Roman"/>
        </w:rPr>
        <w:t xml:space="preserve"> </w:t>
      </w:r>
      <w:r w:rsidR="002A793B" w:rsidRPr="00B85A3B">
        <w:rPr>
          <w:rFonts w:ascii="Times New Roman" w:hAnsi="Times New Roman" w:cs="Times New Roman"/>
        </w:rPr>
        <w:t>mainly to the</w:t>
      </w:r>
      <w:r w:rsidR="00147C25" w:rsidRPr="00B85A3B">
        <w:rPr>
          <w:rFonts w:ascii="Times New Roman" w:hAnsi="Times New Roman" w:cs="Times New Roman"/>
        </w:rPr>
        <w:t xml:space="preserve"> mortality of </w:t>
      </w:r>
      <w:r w:rsidR="002420C3" w:rsidRPr="00B85A3B">
        <w:rPr>
          <w:rFonts w:ascii="Times New Roman" w:hAnsi="Times New Roman" w:cs="Times New Roman"/>
        </w:rPr>
        <w:t>autotrophic</w:t>
      </w:r>
      <w:r w:rsidR="00260ABA" w:rsidRPr="00B85A3B">
        <w:rPr>
          <w:rFonts w:ascii="Times New Roman" w:hAnsi="Times New Roman" w:cs="Times New Roman"/>
        </w:rPr>
        <w:t xml:space="preserve"> organism</w:t>
      </w:r>
      <w:r w:rsidR="000A6297" w:rsidRPr="00B85A3B">
        <w:rPr>
          <w:rFonts w:ascii="Times New Roman" w:hAnsi="Times New Roman" w:cs="Times New Roman"/>
        </w:rPr>
        <w:t>s</w:t>
      </w:r>
      <w:r w:rsidR="008F3A2D" w:rsidRPr="00B85A3B">
        <w:rPr>
          <w:rFonts w:ascii="Times New Roman" w:hAnsi="Times New Roman" w:cs="Times New Roman"/>
        </w:rPr>
        <w:t>.</w:t>
      </w:r>
      <w:r w:rsidR="00C04990" w:rsidRPr="00B85A3B">
        <w:rPr>
          <w:rFonts w:ascii="Times New Roman" w:hAnsi="Times New Roman" w:cs="Times New Roman"/>
        </w:rPr>
        <w:t xml:space="preserve"> We assumed </w:t>
      </w:r>
      <w:r w:rsidR="00AE3DF6" w:rsidRPr="00B85A3B">
        <w:rPr>
          <w:rFonts w:ascii="Times New Roman" w:hAnsi="Times New Roman" w:cs="Times New Roman"/>
        </w:rPr>
        <w:t xml:space="preserve">that </w:t>
      </w:r>
      <w:r w:rsidR="00C04990" w:rsidRPr="00B85A3B">
        <w:rPr>
          <w:rFonts w:ascii="Times New Roman" w:hAnsi="Times New Roman" w:cs="Times New Roman"/>
        </w:rPr>
        <w:t xml:space="preserve">most </w:t>
      </w:r>
      <w:r w:rsidR="005F6E11" w:rsidRPr="00B85A3B">
        <w:rPr>
          <w:rFonts w:ascii="Times New Roman" w:hAnsi="Times New Roman" w:cs="Times New Roman"/>
        </w:rPr>
        <w:t xml:space="preserve">mortality of </w:t>
      </w:r>
      <w:r w:rsidR="00C04990" w:rsidRPr="00B85A3B">
        <w:rPr>
          <w:rFonts w:ascii="Times New Roman" w:hAnsi="Times New Roman" w:cs="Times New Roman"/>
        </w:rPr>
        <w:t xml:space="preserve">crust </w:t>
      </w:r>
      <w:r w:rsidR="006F47BF" w:rsidRPr="00B85A3B">
        <w:rPr>
          <w:rFonts w:ascii="Times New Roman" w:hAnsi="Times New Roman" w:cs="Times New Roman"/>
        </w:rPr>
        <w:t>organisms</w:t>
      </w:r>
      <w:r w:rsidR="005F6E11" w:rsidRPr="00B85A3B">
        <w:rPr>
          <w:rFonts w:ascii="Times New Roman" w:hAnsi="Times New Roman" w:cs="Times New Roman"/>
        </w:rPr>
        <w:t xml:space="preserve"> </w:t>
      </w:r>
      <w:r w:rsidR="00C04990" w:rsidRPr="00B85A3B">
        <w:rPr>
          <w:rFonts w:ascii="Times New Roman" w:hAnsi="Times New Roman" w:cs="Times New Roman"/>
        </w:rPr>
        <w:t>occurred</w:t>
      </w:r>
      <w:r w:rsidR="002A793B" w:rsidRPr="00B85A3B">
        <w:rPr>
          <w:rFonts w:ascii="Times New Roman" w:hAnsi="Times New Roman" w:cs="Times New Roman"/>
        </w:rPr>
        <w:t xml:space="preserve"> </w:t>
      </w:r>
      <w:r w:rsidR="00C04990" w:rsidRPr="00B85A3B">
        <w:rPr>
          <w:rFonts w:ascii="Times New Roman" w:hAnsi="Times New Roman" w:cs="Times New Roman"/>
        </w:rPr>
        <w:t xml:space="preserve">during </w:t>
      </w:r>
      <w:r w:rsidR="005F6E11" w:rsidRPr="00B85A3B">
        <w:rPr>
          <w:rFonts w:ascii="Times New Roman" w:hAnsi="Times New Roman" w:cs="Times New Roman"/>
        </w:rPr>
        <w:t xml:space="preserve">abrupt </w:t>
      </w:r>
      <w:r w:rsidR="002A793B" w:rsidRPr="00B85A3B">
        <w:rPr>
          <w:rFonts w:ascii="Times New Roman" w:hAnsi="Times New Roman" w:cs="Times New Roman"/>
        </w:rPr>
        <w:t>changes in wetness</w:t>
      </w:r>
      <w:r w:rsidR="005F6E11" w:rsidRPr="00B85A3B">
        <w:rPr>
          <w:rFonts w:ascii="Times New Roman" w:hAnsi="Times New Roman" w:cs="Times New Roman"/>
        </w:rPr>
        <w:t xml:space="preserve">, </w:t>
      </w:r>
      <w:r w:rsidR="006F47BF" w:rsidRPr="00B85A3B">
        <w:rPr>
          <w:rFonts w:ascii="Times New Roman" w:hAnsi="Times New Roman" w:cs="Times New Roman"/>
        </w:rPr>
        <w:t>as microbial communities</w:t>
      </w:r>
      <w:r w:rsidR="00FF1137" w:rsidRPr="00B85A3B">
        <w:rPr>
          <w:rFonts w:ascii="Times New Roman" w:hAnsi="Times New Roman" w:cs="Times New Roman"/>
        </w:rPr>
        <w:t xml:space="preserve"> may adapt </w:t>
      </w:r>
      <w:r w:rsidR="005F6E11" w:rsidRPr="00B85A3B">
        <w:rPr>
          <w:rFonts w:ascii="Times New Roman" w:hAnsi="Times New Roman" w:cs="Times New Roman"/>
        </w:rPr>
        <w:t>slow</w:t>
      </w:r>
      <w:r w:rsidR="00C04990" w:rsidRPr="00B85A3B">
        <w:rPr>
          <w:rFonts w:ascii="Times New Roman" w:hAnsi="Times New Roman" w:cs="Times New Roman"/>
        </w:rPr>
        <w:t xml:space="preserve"> moisture</w:t>
      </w:r>
      <w:r w:rsidR="005F6E11" w:rsidRPr="00B85A3B">
        <w:rPr>
          <w:rFonts w:ascii="Times New Roman" w:hAnsi="Times New Roman" w:cs="Times New Roman"/>
        </w:rPr>
        <w:t xml:space="preserve"> changes or remain inactive </w:t>
      </w:r>
      <w:r w:rsidR="002A793B" w:rsidRPr="00B85A3B">
        <w:rPr>
          <w:rFonts w:ascii="Times New Roman" w:hAnsi="Times New Roman" w:cs="Times New Roman"/>
        </w:rPr>
        <w:t>during drought</w:t>
      </w:r>
      <w:r w:rsidR="00F0038B" w:rsidRPr="00B85A3B">
        <w:rPr>
          <w:rFonts w:ascii="Times New Roman" w:hAnsi="Times New Roman" w:cs="Times New Roman"/>
        </w:rPr>
        <w:t xml:space="preserve"> (e.g. Roberson and Firestone, 1992; Reed et al., 2012; Coe et al., 2012; Garcia-</w:t>
      </w:r>
      <w:proofErr w:type="spellStart"/>
      <w:r w:rsidR="00F0038B" w:rsidRPr="00B85A3B">
        <w:rPr>
          <w:rFonts w:ascii="Times New Roman" w:hAnsi="Times New Roman" w:cs="Times New Roman"/>
        </w:rPr>
        <w:t>Pichel</w:t>
      </w:r>
      <w:proofErr w:type="spellEnd"/>
      <w:r w:rsidR="00F0038B" w:rsidRPr="00B85A3B">
        <w:rPr>
          <w:rFonts w:ascii="Times New Roman" w:hAnsi="Times New Roman" w:cs="Times New Roman"/>
        </w:rPr>
        <w:t xml:space="preserve"> et al., 2013; </w:t>
      </w:r>
      <w:proofErr w:type="spellStart"/>
      <w:r w:rsidR="00F0038B" w:rsidRPr="00B85A3B">
        <w:rPr>
          <w:rFonts w:ascii="Times New Roman" w:hAnsi="Times New Roman" w:cs="Times New Roman"/>
        </w:rPr>
        <w:t>Maestre</w:t>
      </w:r>
      <w:proofErr w:type="spellEnd"/>
      <w:r w:rsidR="00F0038B" w:rsidRPr="00B85A3B">
        <w:rPr>
          <w:rFonts w:ascii="Times New Roman" w:hAnsi="Times New Roman" w:cs="Times New Roman"/>
        </w:rPr>
        <w:t xml:space="preserve"> et al., 2013)</w:t>
      </w:r>
      <w:r w:rsidR="002A793B" w:rsidRPr="00B85A3B">
        <w:rPr>
          <w:rFonts w:ascii="Times New Roman" w:hAnsi="Times New Roman" w:cs="Times New Roman"/>
        </w:rPr>
        <w:t xml:space="preserve">. </w:t>
      </w:r>
      <w:r w:rsidR="00D1314A" w:rsidRPr="00B85A3B">
        <w:rPr>
          <w:rFonts w:ascii="Times New Roman" w:hAnsi="Times New Roman" w:cs="Times New Roman"/>
        </w:rPr>
        <w:t>Here</w:t>
      </w:r>
      <w:r w:rsidR="00F0038B" w:rsidRPr="00B85A3B">
        <w:rPr>
          <w:rFonts w:ascii="Times New Roman" w:hAnsi="Times New Roman" w:cs="Times New Roman"/>
        </w:rPr>
        <w:t>, we introduced a</w:t>
      </w:r>
      <w:r w:rsidR="00B57DD3" w:rsidRPr="00B85A3B">
        <w:rPr>
          <w:rFonts w:ascii="Times New Roman" w:hAnsi="Times New Roman" w:cs="Times New Roman"/>
        </w:rPr>
        <w:t xml:space="preserve"> water-content multiplier, </w:t>
      </w:r>
      <w:r w:rsidR="001762B2" w:rsidRPr="00B85A3B">
        <w:rPr>
          <w:rFonts w:ascii="Times New Roman" w:hAnsi="Times New Roman" w:cs="Times New Roman"/>
          <w:i/>
        </w:rPr>
        <w:t>f</w:t>
      </w:r>
      <w:r w:rsidR="001762B2" w:rsidRPr="00B85A3B">
        <w:rPr>
          <w:rFonts w:ascii="Times New Roman" w:hAnsi="Times New Roman" w:cs="Times New Roman"/>
          <w:i/>
          <w:vertAlign w:val="subscript"/>
        </w:rPr>
        <w:t>m</w:t>
      </w:r>
      <w:r w:rsidR="001762B2" w:rsidRPr="00B85A3B">
        <w:rPr>
          <w:rFonts w:ascii="Times New Roman" w:hAnsi="Times New Roman" w:cs="Times New Roman"/>
        </w:rPr>
        <w:t>(</w:t>
      </w:r>
      <w:proofErr w:type="spellStart"/>
      <w:r w:rsidR="001762B2" w:rsidRPr="00B85A3B">
        <w:rPr>
          <w:rFonts w:ascii="Times New Roman" w:hAnsi="Times New Roman" w:cs="Times New Roman"/>
          <w:i/>
        </w:rPr>
        <w:t>θ</w:t>
      </w:r>
      <w:r w:rsidR="001762B2" w:rsidRPr="00B85A3B">
        <w:rPr>
          <w:rFonts w:ascii="Times New Roman" w:hAnsi="Times New Roman" w:cs="Times New Roman"/>
          <w:i/>
          <w:vertAlign w:val="subscript"/>
        </w:rPr>
        <w:t>Ct</w:t>
      </w:r>
      <w:proofErr w:type="spellEnd"/>
      <w:r w:rsidR="001762B2" w:rsidRPr="00B85A3B">
        <w:rPr>
          <w:rFonts w:ascii="Times New Roman" w:hAnsi="Times New Roman" w:cs="Times New Roman"/>
        </w:rPr>
        <w:t xml:space="preserve">), </w:t>
      </w:r>
      <w:r w:rsidR="002420C3" w:rsidRPr="00B85A3B">
        <w:rPr>
          <w:rFonts w:ascii="Times New Roman" w:hAnsi="Times New Roman" w:cs="Times New Roman"/>
        </w:rPr>
        <w:t>to describe the</w:t>
      </w:r>
      <w:r w:rsidR="00B57DD3" w:rsidRPr="00B85A3B">
        <w:rPr>
          <w:rFonts w:ascii="Times New Roman" w:hAnsi="Times New Roman" w:cs="Times New Roman"/>
        </w:rPr>
        <w:t xml:space="preserve"> impact of </w:t>
      </w:r>
      <w:r w:rsidR="002C4594" w:rsidRPr="00B85A3B">
        <w:rPr>
          <w:rFonts w:ascii="Times New Roman" w:hAnsi="Times New Roman" w:cs="Times New Roman"/>
        </w:rPr>
        <w:t xml:space="preserve">abrupt </w:t>
      </w:r>
      <w:proofErr w:type="spellStart"/>
      <w:r w:rsidR="00B57DD3" w:rsidRPr="00B85A3B">
        <w:rPr>
          <w:rFonts w:ascii="Times New Roman" w:hAnsi="Times New Roman" w:cs="Times New Roman"/>
          <w:i/>
        </w:rPr>
        <w:t>θ</w:t>
      </w:r>
      <w:r w:rsidR="00B57DD3" w:rsidRPr="00B85A3B">
        <w:rPr>
          <w:rFonts w:ascii="Times New Roman" w:hAnsi="Times New Roman" w:cs="Times New Roman"/>
          <w:i/>
          <w:vertAlign w:val="subscript"/>
        </w:rPr>
        <w:t>Ct</w:t>
      </w:r>
      <w:proofErr w:type="spellEnd"/>
      <w:r w:rsidR="00B57DD3" w:rsidRPr="00B85A3B">
        <w:rPr>
          <w:rFonts w:ascii="Times New Roman" w:hAnsi="Times New Roman" w:cs="Times New Roman"/>
        </w:rPr>
        <w:t xml:space="preserve"> changes on </w:t>
      </w:r>
      <w:r w:rsidR="00B57DD3" w:rsidRPr="00B85A3B">
        <w:rPr>
          <w:rFonts w:ascii="Times New Roman" w:hAnsi="Times New Roman" w:cs="Times New Roman"/>
          <w:i/>
        </w:rPr>
        <w:t>k</w:t>
      </w:r>
      <w:r w:rsidR="00B57DD3" w:rsidRPr="00B85A3B">
        <w:rPr>
          <w:rFonts w:ascii="Times New Roman" w:hAnsi="Times New Roman" w:cs="Times New Roman"/>
          <w:i/>
          <w:vertAlign w:val="subscript"/>
        </w:rPr>
        <w:t>m</w:t>
      </w:r>
      <w:r w:rsidR="007B2DD3" w:rsidRPr="00B85A3B">
        <w:rPr>
          <w:rFonts w:ascii="Times New Roman" w:hAnsi="Times New Roman" w:cs="Times New Roman"/>
        </w:rPr>
        <w:t>:</w:t>
      </w:r>
    </w:p>
    <w:p w:rsidR="006036AA" w:rsidRPr="00B85A3B" w:rsidRDefault="006036AA" w:rsidP="006036AA">
      <w:pPr>
        <w:spacing w:line="360" w:lineRule="atLeast"/>
        <w:ind w:firstLine="216"/>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A</m:t>
            </m:r>
          </m:e>
          <m:sub>
            <m:r>
              <w:rPr>
                <w:rFonts w:ascii="Cambria Math" w:hAnsi="Cambria Math" w:cs="Times New Roman"/>
              </w:rPr>
              <m:t>Cm</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mc</m:t>
            </m:r>
          </m:sub>
        </m:sSub>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Q</m:t>
                </m:r>
              </m:e>
              <m:sub>
                <m:r>
                  <w:rPr>
                    <w:rFonts w:ascii="Cambria Math" w:hAnsi="Cambria Math" w:cs="Times New Roman"/>
                  </w:rPr>
                  <m:t>mo</m:t>
                </m:r>
              </m:sub>
            </m:sSub>
          </m:e>
          <m:sup>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Ct</m:t>
                </m:r>
              </m:sub>
            </m:sSub>
            <m:r>
              <w:rPr>
                <w:rFonts w:ascii="Cambria Math" w:hAnsi="Cambria Math" w:cs="Times New Roman"/>
              </w:rPr>
              <m:t>-20</m:t>
            </m:r>
          </m:sup>
        </m:sSup>
        <m:sSub>
          <m:sSubPr>
            <m:ctrlPr>
              <w:rPr>
                <w:rFonts w:ascii="Cambria Math" w:hAnsi="Cambria Math" w:cs="Times New Roman"/>
                <w:i/>
              </w:rPr>
            </m:ctrlPr>
          </m:sSubPr>
          <m:e>
            <m:r>
              <w:rPr>
                <w:rFonts w:ascii="Cambria Math" w:hAnsi="Cambria Math" w:cs="Times New Roman"/>
              </w:rPr>
              <m:t xml:space="preserve"> f</m:t>
            </m:r>
          </m:e>
          <m:sub>
            <m:r>
              <w:rPr>
                <w:rFonts w:ascii="Cambria Math" w:hAnsi="Cambria Math" w:cs="Times New Roman"/>
              </w:rPr>
              <m:t>m</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d>
        <m:sSub>
          <m:sSubPr>
            <m:ctrlPr>
              <w:rPr>
                <w:rFonts w:ascii="Cambria Math" w:hAnsi="Cambria Math" w:cs="Times New Roman"/>
                <w:i/>
              </w:rPr>
            </m:ctrlPr>
          </m:sSubPr>
          <m:e>
            <m:r>
              <w:rPr>
                <w:rFonts w:ascii="Cambria Math" w:hAnsi="Cambria Math" w:cs="Times New Roman"/>
              </w:rPr>
              <m:t>M</m:t>
            </m:r>
          </m:e>
          <m:sub>
            <m:r>
              <w:rPr>
                <w:rFonts w:ascii="Cambria Math" w:hAnsi="Cambria Math" w:cs="Times New Roman"/>
              </w:rPr>
              <m:t>CA</m:t>
            </m:r>
          </m:sub>
        </m:sSub>
      </m:oMath>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t>(37)</w:t>
      </w:r>
    </w:p>
    <w:p w:rsidR="000A6297" w:rsidRPr="00B85A3B" w:rsidRDefault="006036AA" w:rsidP="006036AA">
      <w:pPr>
        <w:spacing w:line="360" w:lineRule="atLeast"/>
        <w:ind w:firstLine="216"/>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 xml:space="preserve"> f</m:t>
            </m:r>
          </m:e>
          <m:sub>
            <m:r>
              <w:rPr>
                <w:rFonts w:ascii="Cambria Math" w:hAnsi="Cambria Math" w:cs="Times New Roman"/>
              </w:rPr>
              <m:t>m</m:t>
            </m:r>
          </m:sub>
        </m:sSub>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e>
        </m:d>
        <m:r>
          <w:rPr>
            <w:rFonts w:ascii="Cambria Math" w:hAnsi="Cambria Math" w:cs="Times New Roman"/>
          </w:rPr>
          <m:t>=</m:t>
        </m:r>
        <m:r>
          <m:rPr>
            <m:sty m:val="p"/>
          </m:rPr>
          <w:rPr>
            <w:rFonts w:ascii="Cambria Math" w:hAnsi="Cambria Math" w:cs="Times New Roman"/>
          </w:rPr>
          <m:t>max</m:t>
        </m:r>
        <m:d>
          <m:dPr>
            <m:begChr m:val="["/>
            <m:endChr m:val="]"/>
            <m:ctrlPr>
              <w:rPr>
                <w:rFonts w:ascii="Cambria Math" w:hAnsi="Cambria Math" w:cs="Times New Roman"/>
                <w:i/>
              </w:rPr>
            </m:ctrlPr>
          </m:dPr>
          <m:e>
            <m:r>
              <w:rPr>
                <w:rFonts w:ascii="Cambria Math" w:hAnsi="Cambria Math" w:cs="Times New Roman"/>
              </w:rPr>
              <m:t>0.01, 1-</m:t>
            </m:r>
            <m:r>
              <m:rPr>
                <m:sty m:val="p"/>
              </m:rPr>
              <w:rPr>
                <w:rFonts w:ascii="Cambria Math" w:hAnsi="Cambria Math" w:cs="Times New Roman"/>
              </w:rPr>
              <m:t>min⁡</m:t>
            </m:r>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Ct7</m:t>
                </m:r>
              </m:sub>
            </m:sSub>
            <m:r>
              <w:rPr>
                <w:rFonts w:ascii="Cambria Math" w:hAnsi="Cambria Math" w:cs="Times New Roman"/>
              </w:rPr>
              <m:t>)/</m:t>
            </m:r>
            <m:r>
              <m:rPr>
                <m:sty m:val="p"/>
              </m:rPr>
              <w:rPr>
                <w:rFonts w:ascii="Cambria Math" w:hAnsi="Cambria Math" w:cs="Times New Roman"/>
              </w:rPr>
              <m:t>max⁡</m:t>
            </m:r>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θ</m:t>
                </m:r>
              </m:e>
              <m:sub>
                <m:r>
                  <w:rPr>
                    <w:rFonts w:ascii="Cambria Math" w:hAnsi="Cambria Math" w:cs="Times New Roman"/>
                  </w:rPr>
                  <m:t>Ct7</m:t>
                </m:r>
              </m:sub>
            </m:sSub>
            <m:r>
              <w:rPr>
                <w:rFonts w:ascii="Cambria Math" w:hAnsi="Cambria Math" w:cs="Times New Roman"/>
              </w:rPr>
              <m:t>)</m:t>
            </m:r>
          </m:e>
        </m:d>
      </m:oMath>
      <w:r w:rsidR="0022208F" w:rsidRPr="00B85A3B">
        <w:rPr>
          <w:rFonts w:ascii="Times New Roman" w:hAnsi="Times New Roman" w:cs="Times New Roman"/>
        </w:rPr>
        <w:tab/>
      </w:r>
      <w:r w:rsidR="0022208F" w:rsidRPr="00B85A3B">
        <w:rPr>
          <w:rFonts w:ascii="Times New Roman" w:hAnsi="Times New Roman" w:cs="Times New Roman"/>
        </w:rPr>
        <w:tab/>
        <w:t>(38)</w:t>
      </w:r>
    </w:p>
    <w:p w:rsidR="00147C25" w:rsidRPr="00B85A3B" w:rsidRDefault="001F2CB5" w:rsidP="001F2CB5">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00894F56" w:rsidRPr="00B85A3B">
        <w:rPr>
          <w:rFonts w:ascii="Times New Roman" w:hAnsi="Times New Roman" w:cs="Times New Roman"/>
          <w:i/>
        </w:rPr>
        <w:t>k</w:t>
      </w:r>
      <w:r w:rsidR="00894F56" w:rsidRPr="00B85A3B">
        <w:rPr>
          <w:rFonts w:ascii="Times New Roman" w:hAnsi="Times New Roman" w:cs="Times New Roman"/>
          <w:i/>
          <w:vertAlign w:val="subscript"/>
        </w:rPr>
        <w:t>m</w:t>
      </w:r>
      <w:r w:rsidR="006775AD" w:rsidRPr="00B85A3B">
        <w:rPr>
          <w:rFonts w:ascii="Times New Roman" w:hAnsi="Times New Roman" w:cs="Times New Roman"/>
          <w:i/>
          <w:vertAlign w:val="subscript"/>
        </w:rPr>
        <w:t>c</w:t>
      </w:r>
      <w:proofErr w:type="spellEnd"/>
      <w:r w:rsidR="00894F56" w:rsidRPr="00B85A3B">
        <w:rPr>
          <w:rFonts w:ascii="Times New Roman" w:hAnsi="Times New Roman" w:cs="Times New Roman"/>
        </w:rPr>
        <w:t xml:space="preserve"> is the optimal mortality rate at 20ºC; </w:t>
      </w:r>
      <w:proofErr w:type="spellStart"/>
      <w:r w:rsidR="00894F56" w:rsidRPr="00B85A3B">
        <w:rPr>
          <w:rFonts w:ascii="Times New Roman" w:hAnsi="Times New Roman" w:cs="Times New Roman"/>
          <w:i/>
        </w:rPr>
        <w:t>Q</w:t>
      </w:r>
      <w:r w:rsidR="00894F56" w:rsidRPr="00B85A3B">
        <w:rPr>
          <w:rFonts w:ascii="Times New Roman" w:hAnsi="Times New Roman" w:cs="Times New Roman"/>
          <w:i/>
          <w:vertAlign w:val="subscript"/>
        </w:rPr>
        <w:t>mo</w:t>
      </w:r>
      <w:proofErr w:type="spellEnd"/>
      <w:r w:rsidR="00894F56" w:rsidRPr="00B85A3B">
        <w:rPr>
          <w:rFonts w:ascii="Times New Roman" w:hAnsi="Times New Roman" w:cs="Times New Roman"/>
        </w:rPr>
        <w:t xml:space="preserve"> is the temperature sensitivity parameter (Asaeda and </w:t>
      </w:r>
      <w:proofErr w:type="spellStart"/>
      <w:r w:rsidR="00894F56" w:rsidRPr="00B85A3B">
        <w:rPr>
          <w:rFonts w:ascii="Times New Roman" w:hAnsi="Times New Roman" w:cs="Times New Roman"/>
        </w:rPr>
        <w:t>Karunaratne</w:t>
      </w:r>
      <w:proofErr w:type="spellEnd"/>
      <w:r w:rsidR="00894F56" w:rsidRPr="00B85A3B">
        <w:rPr>
          <w:rFonts w:ascii="Times New Roman" w:hAnsi="Times New Roman" w:cs="Times New Roman"/>
        </w:rPr>
        <w:t xml:space="preserve">, 2000); </w:t>
      </w:r>
      <w:r w:rsidRPr="00B85A3B">
        <w:rPr>
          <w:rFonts w:ascii="Times New Roman" w:hAnsi="Times New Roman" w:cs="Times New Roman"/>
          <w:i/>
        </w:rPr>
        <w:t>θ</w:t>
      </w:r>
      <w:r w:rsidRPr="00B85A3B">
        <w:rPr>
          <w:rFonts w:ascii="Times New Roman" w:hAnsi="Times New Roman" w:cs="Times New Roman"/>
          <w:i/>
          <w:vertAlign w:val="subscript"/>
        </w:rPr>
        <w:t>Ct7</w:t>
      </w:r>
      <w:r w:rsidRPr="00B85A3B">
        <w:rPr>
          <w:rFonts w:ascii="Times New Roman" w:hAnsi="Times New Roman" w:cs="Times New Roman"/>
        </w:rPr>
        <w:t xml:space="preserve"> is the </w:t>
      </w:r>
      <w:r w:rsidR="00733FF0" w:rsidRPr="00B85A3B">
        <w:rPr>
          <w:rFonts w:ascii="Times New Roman" w:hAnsi="Times New Roman" w:cs="Times New Roman"/>
        </w:rPr>
        <w:t xml:space="preserve">forward </w:t>
      </w:r>
      <w:r w:rsidRPr="00B85A3B">
        <w:rPr>
          <w:rFonts w:ascii="Times New Roman" w:hAnsi="Times New Roman" w:cs="Times New Roman"/>
        </w:rPr>
        <w:t xml:space="preserve">7-day moving average of </w:t>
      </w:r>
      <w:proofErr w:type="spellStart"/>
      <w:r w:rsidR="00733FF0" w:rsidRPr="00B85A3B">
        <w:rPr>
          <w:rFonts w:ascii="Times New Roman" w:hAnsi="Times New Roman" w:cs="Times New Roman"/>
          <w:i/>
        </w:rPr>
        <w:t>θ</w:t>
      </w:r>
      <w:r w:rsidR="00733FF0" w:rsidRPr="00B85A3B">
        <w:rPr>
          <w:rFonts w:ascii="Times New Roman" w:hAnsi="Times New Roman" w:cs="Times New Roman"/>
          <w:i/>
          <w:vertAlign w:val="subscript"/>
        </w:rPr>
        <w:t>Ct</w:t>
      </w:r>
      <w:proofErr w:type="spellEnd"/>
      <w:r w:rsidR="00733FF0" w:rsidRPr="00B85A3B">
        <w:rPr>
          <w:rFonts w:ascii="Times New Roman" w:hAnsi="Times New Roman" w:cs="Times New Roman"/>
        </w:rPr>
        <w:t>.</w:t>
      </w:r>
    </w:p>
    <w:p w:rsidR="00733FF0" w:rsidRPr="00B85A3B" w:rsidRDefault="00733FF0" w:rsidP="004713B9">
      <w:pPr>
        <w:spacing w:line="360" w:lineRule="atLeast"/>
        <w:ind w:firstLine="216"/>
        <w:jc w:val="both"/>
        <w:rPr>
          <w:rFonts w:ascii="Times New Roman" w:hAnsi="Times New Roman" w:cs="Times New Roman"/>
        </w:rPr>
      </w:pPr>
      <w:r w:rsidRPr="00B85A3B">
        <w:rPr>
          <w:rFonts w:ascii="Times New Roman" w:hAnsi="Times New Roman" w:cs="Times New Roman"/>
        </w:rPr>
        <w:t xml:space="preserve">C transport from </w:t>
      </w:r>
      <w:proofErr w:type="spellStart"/>
      <w:r w:rsidRPr="00B85A3B">
        <w:rPr>
          <w:rFonts w:ascii="Times New Roman" w:hAnsi="Times New Roman" w:cs="Times New Roman"/>
        </w:rPr>
        <w:t>topcrust</w:t>
      </w:r>
      <w:proofErr w:type="spellEnd"/>
      <w:r w:rsidRPr="00B85A3B">
        <w:rPr>
          <w:rFonts w:ascii="Times New Roman" w:hAnsi="Times New Roman" w:cs="Times New Roman"/>
        </w:rPr>
        <w:t xml:space="preserve"> to </w:t>
      </w:r>
      <w:proofErr w:type="spellStart"/>
      <w:r w:rsidRPr="00B85A3B">
        <w:rPr>
          <w:rFonts w:ascii="Times New Roman" w:hAnsi="Times New Roman" w:cs="Times New Roman"/>
        </w:rPr>
        <w:t>subcrust</w:t>
      </w:r>
      <w:proofErr w:type="spellEnd"/>
      <w:r w:rsidRPr="00B85A3B">
        <w:rPr>
          <w:rFonts w:ascii="Times New Roman" w:hAnsi="Times New Roman" w:cs="Times New Roman"/>
        </w:rPr>
        <w:t xml:space="preserve"> was </w:t>
      </w:r>
      <w:r w:rsidR="001E0224" w:rsidRPr="00B85A3B">
        <w:rPr>
          <w:rFonts w:ascii="Times New Roman" w:hAnsi="Times New Roman" w:cs="Times New Roman"/>
        </w:rPr>
        <w:t xml:space="preserve">calculated as </w:t>
      </w:r>
      <w:r w:rsidRPr="00B85A3B">
        <w:rPr>
          <w:rFonts w:ascii="Times New Roman" w:hAnsi="Times New Roman" w:cs="Times New Roman"/>
        </w:rPr>
        <w:t xml:space="preserve">driven </w:t>
      </w:r>
      <w:r w:rsidR="0092435F" w:rsidRPr="00B85A3B">
        <w:rPr>
          <w:rFonts w:ascii="Times New Roman" w:hAnsi="Times New Roman" w:cs="Times New Roman"/>
        </w:rPr>
        <w:t xml:space="preserve">mainly </w:t>
      </w:r>
      <w:r w:rsidRPr="00B85A3B">
        <w:rPr>
          <w:rFonts w:ascii="Times New Roman" w:hAnsi="Times New Roman" w:cs="Times New Roman"/>
        </w:rPr>
        <w:t xml:space="preserve">by the </w:t>
      </w:r>
      <w:r w:rsidR="0092435F" w:rsidRPr="00B85A3B">
        <w:rPr>
          <w:rFonts w:ascii="Times New Roman" w:hAnsi="Times New Roman" w:cs="Times New Roman"/>
        </w:rPr>
        <w:t xml:space="preserve">sand deposition and burying of </w:t>
      </w:r>
      <w:proofErr w:type="spellStart"/>
      <w:r w:rsidR="0092435F" w:rsidRPr="00B85A3B">
        <w:rPr>
          <w:rFonts w:ascii="Times New Roman" w:hAnsi="Times New Roman" w:cs="Times New Roman"/>
        </w:rPr>
        <w:t>topcrust</w:t>
      </w:r>
      <w:proofErr w:type="spellEnd"/>
      <w:r w:rsidR="0092435F" w:rsidRPr="00B85A3B">
        <w:rPr>
          <w:rFonts w:ascii="Times New Roman" w:hAnsi="Times New Roman" w:cs="Times New Roman"/>
        </w:rPr>
        <w:t xml:space="preserve"> SOM</w:t>
      </w:r>
      <w:r w:rsidRPr="00B85A3B">
        <w:rPr>
          <w:rFonts w:ascii="Times New Roman" w:hAnsi="Times New Roman" w:cs="Times New Roman"/>
        </w:rPr>
        <w:t xml:space="preserve">. </w:t>
      </w:r>
      <w:r w:rsidR="004713B9" w:rsidRPr="00B85A3B">
        <w:rPr>
          <w:rFonts w:ascii="Times New Roman" w:hAnsi="Times New Roman" w:cs="Times New Roman"/>
        </w:rPr>
        <w:t xml:space="preserve">Assuming the C content in </w:t>
      </w:r>
      <w:proofErr w:type="spellStart"/>
      <w:r w:rsidR="004713B9" w:rsidRPr="00B85A3B">
        <w:rPr>
          <w:rFonts w:ascii="Times New Roman" w:hAnsi="Times New Roman" w:cs="Times New Roman"/>
        </w:rPr>
        <w:t>topcrust</w:t>
      </w:r>
      <w:proofErr w:type="spellEnd"/>
      <w:r w:rsidR="004713B9" w:rsidRPr="00B85A3B">
        <w:rPr>
          <w:rFonts w:ascii="Times New Roman" w:hAnsi="Times New Roman" w:cs="Times New Roman"/>
        </w:rPr>
        <w:t xml:space="preserve"> was homogeneous and the thickness </w:t>
      </w:r>
      <w:proofErr w:type="spellStart"/>
      <w:r w:rsidR="004713B9" w:rsidRPr="00B85A3B">
        <w:rPr>
          <w:rFonts w:ascii="Times New Roman" w:hAnsi="Times New Roman" w:cs="Times New Roman"/>
          <w:i/>
        </w:rPr>
        <w:t>Z</w:t>
      </w:r>
      <w:r w:rsidR="004713B9" w:rsidRPr="00B85A3B">
        <w:rPr>
          <w:rFonts w:ascii="Times New Roman" w:hAnsi="Times New Roman" w:cs="Times New Roman"/>
          <w:i/>
          <w:vertAlign w:val="subscript"/>
        </w:rPr>
        <w:t>Ct</w:t>
      </w:r>
      <w:proofErr w:type="spellEnd"/>
      <w:r w:rsidR="004713B9" w:rsidRPr="00B85A3B">
        <w:rPr>
          <w:rFonts w:ascii="Times New Roman" w:hAnsi="Times New Roman" w:cs="Times New Roman"/>
        </w:rPr>
        <w:t xml:space="preserve"> was near-constant, the transport rate (</w:t>
      </w:r>
      <w:r w:rsidR="004713B9" w:rsidRPr="00B85A3B">
        <w:rPr>
          <w:rFonts w:ascii="Times New Roman" w:hAnsi="Times New Roman" w:cs="Times New Roman"/>
          <w:i/>
        </w:rPr>
        <w:t>k</w:t>
      </w:r>
      <w:r w:rsidR="004713B9" w:rsidRPr="00B85A3B">
        <w:rPr>
          <w:rFonts w:ascii="Times New Roman" w:hAnsi="Times New Roman" w:cs="Times New Roman"/>
          <w:i/>
          <w:vertAlign w:val="subscript"/>
        </w:rPr>
        <w:t>b</w:t>
      </w:r>
      <w:r w:rsidR="004713B9" w:rsidRPr="00B85A3B">
        <w:rPr>
          <w:rFonts w:ascii="Times New Roman" w:hAnsi="Times New Roman" w:cs="Times New Roman"/>
        </w:rPr>
        <w:t>) was then proportional to the sand deposition rate:</w:t>
      </w:r>
    </w:p>
    <w:p w:rsidR="004713B9" w:rsidRPr="00B85A3B" w:rsidRDefault="00705CC0" w:rsidP="00705CC0">
      <w:pPr>
        <w:spacing w:line="360" w:lineRule="atLeast"/>
        <w:jc w:val="both"/>
        <w:rPr>
          <w:rFonts w:ascii="Times New Roman" w:hAnsi="Times New Roman" w:cs="Times New Roman"/>
        </w:rPr>
      </w:pPr>
      <w:r w:rsidRPr="00B85A3B">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 xml:space="preserve"> k</m:t>
            </m:r>
          </m:e>
          <m:sub>
            <m:r>
              <w:rPr>
                <w:rFonts w:ascii="Cambria Math" w:hAnsi="Cambria Math" w:cs="Times New Roman"/>
              </w:rPr>
              <m:t>b</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sand</m:t>
                </m:r>
              </m:sub>
            </m:sSub>
          </m:num>
          <m:den>
            <m:sSub>
              <m:sSubPr>
                <m:ctrlPr>
                  <w:rPr>
                    <w:rFonts w:ascii="Cambria Math" w:hAnsi="Cambria Math" w:cs="Times New Roman"/>
                    <w:i/>
                  </w:rPr>
                </m:ctrlPr>
              </m:sSubPr>
              <m:e>
                <m:r>
                  <w:rPr>
                    <w:rFonts w:ascii="Cambria Math" w:hAnsi="Cambria Math" w:cs="Times New Roman"/>
                  </w:rPr>
                  <m:t>ρ</m:t>
                </m:r>
              </m:e>
              <m:sub>
                <m:r>
                  <w:rPr>
                    <w:rFonts w:ascii="Cambria Math" w:hAnsi="Cambria Math" w:cs="Times New Roman"/>
                  </w:rPr>
                  <m:t>bulk</m:t>
                </m:r>
              </m:sub>
            </m:sSub>
          </m:den>
        </m:f>
        <m:f>
          <m:fPr>
            <m:ctrlPr>
              <w:rPr>
                <w:rFonts w:ascii="Cambria Math" w:hAnsi="Cambria Math" w:cs="Times New Roman"/>
                <w:i/>
              </w:rPr>
            </m:ctrlPr>
          </m:fPr>
          <m:num>
            <m:r>
              <w:rPr>
                <w:rFonts w:ascii="Cambria Math" w:hAnsi="Cambria Math" w:cs="Times New Roman"/>
              </w:rPr>
              <m:t>1</m:t>
            </m:r>
          </m:num>
          <m:den>
            <m:sSub>
              <m:sSubPr>
                <m:ctrlPr>
                  <w:rPr>
                    <w:rFonts w:ascii="Cambria Math" w:hAnsi="Cambria Math" w:cs="Times New Roman"/>
                    <w:i/>
                  </w:rPr>
                </m:ctrlPr>
              </m:sSubPr>
              <m:e>
                <m:r>
                  <w:rPr>
                    <w:rFonts w:ascii="Cambria Math" w:hAnsi="Cambria Math" w:cs="Times New Roman"/>
                  </w:rPr>
                  <m:t>Z</m:t>
                </m:r>
              </m:e>
              <m:sub>
                <m:r>
                  <w:rPr>
                    <w:rFonts w:ascii="Cambria Math" w:hAnsi="Cambria Math" w:cs="Times New Roman"/>
                  </w:rPr>
                  <m:t>Ct</m:t>
                </m:r>
              </m:sub>
            </m:sSub>
          </m:den>
        </m:f>
      </m:oMath>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r>
      <w:r w:rsidR="0022208F" w:rsidRPr="00B85A3B">
        <w:rPr>
          <w:rFonts w:ascii="Times New Roman" w:hAnsi="Times New Roman" w:cs="Times New Roman"/>
        </w:rPr>
        <w:tab/>
        <w:t>(39)</w:t>
      </w:r>
    </w:p>
    <w:p w:rsidR="00733FF0" w:rsidRPr="00B85A3B" w:rsidRDefault="001E0224" w:rsidP="001E0224">
      <w:pPr>
        <w:spacing w:line="360" w:lineRule="atLeast"/>
        <w:jc w:val="both"/>
        <w:rPr>
          <w:rFonts w:ascii="Times New Roman" w:hAnsi="Times New Roman" w:cs="Times New Roman"/>
        </w:rPr>
      </w:pPr>
      <w:r w:rsidRPr="00B85A3B">
        <w:rPr>
          <w:rFonts w:ascii="Times New Roman" w:hAnsi="Times New Roman" w:cs="Times New Roman"/>
        </w:rPr>
        <w:t xml:space="preserve">where </w:t>
      </w:r>
      <w:proofErr w:type="spellStart"/>
      <w:r w:rsidRPr="00B85A3B">
        <w:rPr>
          <w:rFonts w:ascii="Times New Roman" w:hAnsi="Times New Roman" w:cs="Times New Roman"/>
          <w:i/>
        </w:rPr>
        <w:t>ρ</w:t>
      </w:r>
      <w:r w:rsidRPr="00B85A3B">
        <w:rPr>
          <w:rFonts w:ascii="Times New Roman" w:hAnsi="Times New Roman" w:cs="Times New Roman"/>
          <w:i/>
          <w:vertAlign w:val="subscript"/>
        </w:rPr>
        <w:t>bulk</w:t>
      </w:r>
      <w:proofErr w:type="spellEnd"/>
      <w:r w:rsidRPr="00B85A3B">
        <w:rPr>
          <w:rFonts w:ascii="Times New Roman" w:hAnsi="Times New Roman" w:cs="Times New Roman"/>
        </w:rPr>
        <w:t xml:space="preserve"> is the bulk density of soil; </w:t>
      </w:r>
      <w:proofErr w:type="spellStart"/>
      <w:r w:rsidRPr="00B85A3B">
        <w:rPr>
          <w:rFonts w:ascii="Times New Roman" w:hAnsi="Times New Roman" w:cs="Times New Roman"/>
          <w:i/>
        </w:rPr>
        <w:t>k</w:t>
      </w:r>
      <w:r w:rsidRPr="00B85A3B">
        <w:rPr>
          <w:rFonts w:ascii="Times New Roman" w:hAnsi="Times New Roman" w:cs="Times New Roman"/>
          <w:i/>
          <w:vertAlign w:val="subscript"/>
        </w:rPr>
        <w:t>sand</w:t>
      </w:r>
      <w:proofErr w:type="spellEnd"/>
      <w:r w:rsidRPr="00B85A3B">
        <w:rPr>
          <w:rFonts w:ascii="Times New Roman" w:hAnsi="Times New Roman" w:cs="Times New Roman"/>
        </w:rPr>
        <w:t xml:space="preserve"> is </w:t>
      </w:r>
      <w:r w:rsidR="00733FF0" w:rsidRPr="00B85A3B">
        <w:rPr>
          <w:rFonts w:ascii="Times New Roman" w:hAnsi="Times New Roman" w:cs="Times New Roman"/>
        </w:rPr>
        <w:t xml:space="preserve">the </w:t>
      </w:r>
      <w:r w:rsidRPr="00B85A3B">
        <w:rPr>
          <w:rFonts w:ascii="Times New Roman" w:hAnsi="Times New Roman" w:cs="Times New Roman"/>
        </w:rPr>
        <w:t xml:space="preserve">sand deposition </w:t>
      </w:r>
      <w:r w:rsidR="008229E2" w:rsidRPr="00B85A3B">
        <w:rPr>
          <w:rFonts w:ascii="Times New Roman" w:hAnsi="Times New Roman" w:cs="Times New Roman"/>
        </w:rPr>
        <w:t>rate</w:t>
      </w:r>
      <w:r w:rsidR="003C483E" w:rsidRPr="00B85A3B">
        <w:rPr>
          <w:rFonts w:ascii="Times New Roman" w:hAnsi="Times New Roman" w:cs="Times New Roman"/>
        </w:rPr>
        <w:t xml:space="preserve"> in </w:t>
      </w:r>
      <w:proofErr w:type="spellStart"/>
      <w:r w:rsidR="003C483E" w:rsidRPr="00B85A3B">
        <w:rPr>
          <w:rFonts w:ascii="Times New Roman" w:hAnsi="Times New Roman" w:cs="Times New Roman"/>
        </w:rPr>
        <w:t>Yanchi</w:t>
      </w:r>
      <w:proofErr w:type="spellEnd"/>
      <w:r w:rsidR="003C483E" w:rsidRPr="00B85A3B">
        <w:rPr>
          <w:rFonts w:ascii="Times New Roman" w:hAnsi="Times New Roman" w:cs="Times New Roman"/>
        </w:rPr>
        <w:t xml:space="preserve"> area</w:t>
      </w:r>
      <w:r w:rsidR="00733FF0" w:rsidRPr="00B85A3B">
        <w:rPr>
          <w:rFonts w:ascii="Times New Roman" w:hAnsi="Times New Roman" w:cs="Times New Roman"/>
        </w:rPr>
        <w:t xml:space="preserve">, which </w:t>
      </w:r>
      <w:r w:rsidRPr="00B85A3B">
        <w:rPr>
          <w:rFonts w:ascii="Times New Roman" w:hAnsi="Times New Roman" w:cs="Times New Roman"/>
        </w:rPr>
        <w:t xml:space="preserve">is </w:t>
      </w:r>
      <w:r w:rsidR="00733FF0" w:rsidRPr="00B85A3B">
        <w:rPr>
          <w:rFonts w:ascii="Times New Roman" w:hAnsi="Times New Roman" w:cs="Times New Roman"/>
        </w:rPr>
        <w:t>a function of w</w:t>
      </w:r>
      <w:r w:rsidRPr="00B85A3B">
        <w:rPr>
          <w:rFonts w:ascii="Times New Roman" w:hAnsi="Times New Roman" w:cs="Times New Roman"/>
        </w:rPr>
        <w:t>ind velocity (</w:t>
      </w:r>
      <w:r w:rsidR="008229E2" w:rsidRPr="00B85A3B">
        <w:rPr>
          <w:rFonts w:ascii="Times New Roman" w:hAnsi="Times New Roman" w:cs="Times New Roman"/>
        </w:rPr>
        <w:t xml:space="preserve">Li and </w:t>
      </w:r>
      <w:proofErr w:type="spellStart"/>
      <w:r w:rsidR="008229E2" w:rsidRPr="00B85A3B">
        <w:rPr>
          <w:rFonts w:ascii="Times New Roman" w:hAnsi="Times New Roman" w:cs="Times New Roman"/>
        </w:rPr>
        <w:t>Shirato</w:t>
      </w:r>
      <w:proofErr w:type="spellEnd"/>
      <w:r w:rsidR="008229E2" w:rsidRPr="00B85A3B">
        <w:rPr>
          <w:rFonts w:ascii="Times New Roman" w:hAnsi="Times New Roman" w:cs="Times New Roman"/>
        </w:rPr>
        <w:t>, 2003</w:t>
      </w:r>
      <w:r w:rsidRPr="00B85A3B">
        <w:rPr>
          <w:rFonts w:ascii="Times New Roman" w:hAnsi="Times New Roman" w:cs="Times New Roman"/>
        </w:rPr>
        <w:t>):</w:t>
      </w:r>
    </w:p>
    <w:p w:rsidR="00733FF0" w:rsidRPr="00B85A3B" w:rsidRDefault="00733FF0" w:rsidP="001F2CB5">
      <w:pPr>
        <w:spacing w:line="360" w:lineRule="atLeast"/>
        <w:jc w:val="both"/>
        <w:rPr>
          <w:rFonts w:ascii="Times New Roman" w:hAnsi="Times New Roman" w:cs="Times New Roman"/>
        </w:rPr>
      </w:pPr>
    </w:p>
    <w:p w:rsidR="003423E5" w:rsidRPr="00B85A3B" w:rsidRDefault="005248D8" w:rsidP="00C22155">
      <w:pPr>
        <w:spacing w:line="360" w:lineRule="atLeast"/>
        <w:jc w:val="both"/>
        <w:rPr>
          <w:rFonts w:ascii="Times New Roman" w:hAnsi="Times New Roman" w:cs="Times New Roman"/>
          <w:b/>
        </w:rPr>
      </w:pPr>
      <w:r w:rsidRPr="005248D8">
        <w:rPr>
          <w:rFonts w:ascii="Times New Roman" w:hAnsi="Times New Roman" w:cs="Times New Roman"/>
          <w:b/>
          <w:color w:val="FF0000"/>
        </w:rPr>
        <w:t>2.5</w:t>
      </w:r>
      <w:r w:rsidR="00EE7C70" w:rsidRPr="005248D8">
        <w:rPr>
          <w:rFonts w:ascii="Times New Roman" w:hAnsi="Times New Roman" w:cs="Times New Roman"/>
          <w:b/>
          <w:color w:val="FF0000"/>
        </w:rPr>
        <w:t xml:space="preserve"> </w:t>
      </w:r>
      <w:r w:rsidR="00EE7C70" w:rsidRPr="00B85A3B">
        <w:rPr>
          <w:rFonts w:ascii="Times New Roman" w:hAnsi="Times New Roman" w:cs="Times New Roman"/>
          <w:b/>
        </w:rPr>
        <w:t xml:space="preserve">Model </w:t>
      </w:r>
      <w:r w:rsidR="0068436F" w:rsidRPr="00B85A3B">
        <w:rPr>
          <w:rFonts w:ascii="Times New Roman" w:hAnsi="Times New Roman" w:cs="Times New Roman"/>
          <w:b/>
        </w:rPr>
        <w:t xml:space="preserve">validation and sensitivity analyses </w:t>
      </w:r>
    </w:p>
    <w:p w:rsidR="00204A02" w:rsidRPr="005248D8" w:rsidRDefault="00CC2C90" w:rsidP="00204A02">
      <w:pPr>
        <w:spacing w:line="360" w:lineRule="atLeast"/>
        <w:jc w:val="both"/>
        <w:rPr>
          <w:rFonts w:ascii="Times New Roman" w:hAnsi="Times New Roman" w:cs="Times New Roman"/>
          <w:b/>
          <w:color w:val="FF0000"/>
        </w:rPr>
      </w:pPr>
      <w:r w:rsidRPr="005248D8">
        <w:rPr>
          <w:rFonts w:ascii="Times New Roman" w:hAnsi="Times New Roman" w:cs="Times New Roman"/>
          <w:b/>
          <w:color w:val="FF0000"/>
        </w:rPr>
        <w:t>2.</w:t>
      </w:r>
      <w:r w:rsidR="005248D8" w:rsidRPr="005248D8">
        <w:rPr>
          <w:rFonts w:ascii="Times New Roman" w:hAnsi="Times New Roman" w:cs="Times New Roman"/>
          <w:b/>
          <w:color w:val="FF0000"/>
        </w:rPr>
        <w:t>5</w:t>
      </w:r>
      <w:r w:rsidRPr="005248D8">
        <w:rPr>
          <w:rFonts w:ascii="Times New Roman" w:hAnsi="Times New Roman" w:cs="Times New Roman"/>
          <w:b/>
          <w:color w:val="FF0000"/>
        </w:rPr>
        <w:t>.1 Simulation set-ups</w:t>
      </w:r>
    </w:p>
    <w:p w:rsidR="00204A02" w:rsidRPr="00B85A3B" w:rsidRDefault="003D7987" w:rsidP="00204A02">
      <w:pPr>
        <w:spacing w:line="360" w:lineRule="atLeast"/>
        <w:ind w:firstLine="216"/>
        <w:jc w:val="both"/>
        <w:rPr>
          <w:rFonts w:ascii="Times New Roman" w:hAnsi="Times New Roman" w:cs="Times New Roman"/>
        </w:rPr>
      </w:pPr>
      <w:r w:rsidRPr="00B85A3B">
        <w:rPr>
          <w:rFonts w:ascii="Times New Roman" w:hAnsi="Times New Roman" w:cs="Times New Roman"/>
        </w:rPr>
        <w:t xml:space="preserve">In </w:t>
      </w:r>
      <w:r w:rsidR="0097753F" w:rsidRPr="00B85A3B">
        <w:rPr>
          <w:rFonts w:ascii="Times New Roman" w:hAnsi="Times New Roman" w:cs="Times New Roman"/>
        </w:rPr>
        <w:t xml:space="preserve">the model </w:t>
      </w:r>
      <w:r w:rsidRPr="00B85A3B">
        <w:rPr>
          <w:rFonts w:ascii="Times New Roman" w:hAnsi="Times New Roman" w:cs="Times New Roman"/>
        </w:rPr>
        <w:t>simulation</w:t>
      </w:r>
      <w:r w:rsidR="0097753F" w:rsidRPr="00B85A3B">
        <w:rPr>
          <w:rFonts w:ascii="Times New Roman" w:hAnsi="Times New Roman" w:cs="Times New Roman"/>
        </w:rPr>
        <w:t>s</w:t>
      </w:r>
      <w:r w:rsidRPr="00B85A3B">
        <w:rPr>
          <w:rFonts w:ascii="Times New Roman" w:hAnsi="Times New Roman" w:cs="Times New Roman"/>
        </w:rPr>
        <w:t xml:space="preserve">, </w:t>
      </w:r>
      <w:r w:rsidR="00501DF0" w:rsidRPr="00B85A3B">
        <w:rPr>
          <w:rFonts w:ascii="Times New Roman" w:hAnsi="Times New Roman" w:cs="Times New Roman"/>
        </w:rPr>
        <w:t xml:space="preserve">soil depth </w:t>
      </w:r>
      <w:r w:rsidR="00414AD3" w:rsidRPr="00B85A3B">
        <w:rPr>
          <w:rFonts w:ascii="Times New Roman" w:hAnsi="Times New Roman" w:cs="Times New Roman"/>
        </w:rPr>
        <w:t xml:space="preserve">was set </w:t>
      </w:r>
      <w:r w:rsidR="00204A02" w:rsidRPr="00B85A3B">
        <w:rPr>
          <w:rFonts w:ascii="Times New Roman" w:hAnsi="Times New Roman" w:cs="Times New Roman"/>
        </w:rPr>
        <w:t xml:space="preserve">to 67.5 cm </w:t>
      </w:r>
      <w:r w:rsidR="00414AD3" w:rsidRPr="00B85A3B">
        <w:rPr>
          <w:rFonts w:ascii="Times New Roman" w:hAnsi="Times New Roman" w:cs="Times New Roman"/>
        </w:rPr>
        <w:t xml:space="preserve">to cover the rooting </w:t>
      </w:r>
      <w:r w:rsidRPr="00B85A3B">
        <w:rPr>
          <w:rFonts w:ascii="Times New Roman" w:hAnsi="Times New Roman" w:cs="Times New Roman"/>
        </w:rPr>
        <w:t>zone</w:t>
      </w:r>
      <w:r w:rsidR="00414AD3" w:rsidRPr="00B85A3B">
        <w:rPr>
          <w:rFonts w:ascii="Times New Roman" w:hAnsi="Times New Roman" w:cs="Times New Roman"/>
        </w:rPr>
        <w:t xml:space="preserve"> (Gong et al., 2016)</w:t>
      </w:r>
      <w:r w:rsidR="00037073" w:rsidRPr="00B85A3B">
        <w:rPr>
          <w:rFonts w:ascii="Times New Roman" w:hAnsi="Times New Roman" w:cs="Times New Roman"/>
        </w:rPr>
        <w:t>, including the crust layer</w:t>
      </w:r>
      <w:r w:rsidR="00204A02" w:rsidRPr="00B85A3B">
        <w:rPr>
          <w:rFonts w:ascii="Times New Roman" w:hAnsi="Times New Roman" w:cs="Times New Roman"/>
        </w:rPr>
        <w:t xml:space="preserve"> (2.5 cm) and sandy subsoil (</w:t>
      </w:r>
      <w:r w:rsidR="00037073" w:rsidRPr="00B85A3B">
        <w:rPr>
          <w:rFonts w:ascii="Times New Roman" w:hAnsi="Times New Roman" w:cs="Times New Roman"/>
        </w:rPr>
        <w:t>65 cm, stratified into 5 cm lay</w:t>
      </w:r>
      <w:r w:rsidR="00204A02" w:rsidRPr="00B85A3B">
        <w:rPr>
          <w:rFonts w:ascii="Times New Roman" w:hAnsi="Times New Roman" w:cs="Times New Roman"/>
        </w:rPr>
        <w:t xml:space="preserve">ers). </w:t>
      </w:r>
      <w:r w:rsidR="00EF4E63" w:rsidRPr="00B85A3B">
        <w:rPr>
          <w:rFonts w:ascii="Times New Roman" w:hAnsi="Times New Roman" w:cs="Times New Roman" w:hint="eastAsia"/>
        </w:rPr>
        <w:t>W</w:t>
      </w:r>
      <w:r w:rsidR="00EF4E63" w:rsidRPr="00B85A3B">
        <w:rPr>
          <w:rFonts w:ascii="Times New Roman" w:hAnsi="Times New Roman" w:cs="Times New Roman"/>
        </w:rPr>
        <w:t xml:space="preserve">ater content measured at 70 cm depth </w:t>
      </w:r>
      <w:r w:rsidR="00EF4E63" w:rsidRPr="00B85A3B">
        <w:rPr>
          <w:rFonts w:ascii="Times New Roman" w:hAnsi="Times New Roman" w:cs="Times New Roman" w:hint="eastAsia"/>
        </w:rPr>
        <w:t xml:space="preserve">was </w:t>
      </w:r>
      <w:r w:rsidR="00EF4E63" w:rsidRPr="00B85A3B">
        <w:rPr>
          <w:rFonts w:ascii="Times New Roman" w:hAnsi="Times New Roman" w:cs="Times New Roman"/>
        </w:rPr>
        <w:t>used</w:t>
      </w:r>
      <w:r w:rsidR="00EF4E63" w:rsidRPr="00B85A3B">
        <w:rPr>
          <w:rFonts w:ascii="Times New Roman" w:hAnsi="Times New Roman" w:cs="Times New Roman" w:hint="eastAsia"/>
        </w:rPr>
        <w:t xml:space="preserve"> as the l</w:t>
      </w:r>
      <w:r w:rsidR="00501DF0" w:rsidRPr="00B85A3B">
        <w:rPr>
          <w:rFonts w:ascii="Times New Roman" w:hAnsi="Times New Roman" w:cs="Times New Roman"/>
        </w:rPr>
        <w:t xml:space="preserve">ower boundary condition for hydrological </w:t>
      </w:r>
      <w:r w:rsidR="00501DF0" w:rsidRPr="00B85A3B">
        <w:rPr>
          <w:rFonts w:ascii="Times New Roman" w:hAnsi="Times New Roman" w:cs="Times New Roman"/>
        </w:rPr>
        <w:lastRenderedPageBreak/>
        <w:t xml:space="preserve">simulation </w:t>
      </w:r>
      <w:r w:rsidR="00AE6A4F" w:rsidRPr="00B85A3B">
        <w:rPr>
          <w:rFonts w:ascii="Times New Roman" w:hAnsi="Times New Roman" w:cs="Times New Roman"/>
        </w:rPr>
        <w:t>(</w:t>
      </w:r>
      <w:proofErr w:type="spellStart"/>
      <w:r w:rsidR="00AE6A4F" w:rsidRPr="00B85A3B">
        <w:rPr>
          <w:rFonts w:ascii="Times New Roman" w:hAnsi="Times New Roman" w:cs="Times New Roman"/>
        </w:rPr>
        <w:t>Jia</w:t>
      </w:r>
      <w:proofErr w:type="spellEnd"/>
      <w:r w:rsidR="00AE6A4F" w:rsidRPr="00B85A3B">
        <w:rPr>
          <w:rFonts w:ascii="Times New Roman" w:hAnsi="Times New Roman" w:cs="Times New Roman"/>
        </w:rPr>
        <w:t xml:space="preserve"> et al., 2014)</w:t>
      </w:r>
      <w:r w:rsidR="00204A02" w:rsidRPr="00B85A3B">
        <w:rPr>
          <w:rFonts w:ascii="Times New Roman" w:hAnsi="Times New Roman" w:cs="Times New Roman"/>
        </w:rPr>
        <w:t xml:space="preserve">. </w:t>
      </w:r>
      <w:r w:rsidR="004F414C" w:rsidRPr="00B85A3B">
        <w:rPr>
          <w:rFonts w:ascii="Times New Roman" w:hAnsi="Times New Roman" w:cs="Times New Roman"/>
        </w:rPr>
        <w:t>T</w:t>
      </w:r>
      <w:r w:rsidR="00204A02" w:rsidRPr="00B85A3B">
        <w:rPr>
          <w:rFonts w:ascii="Times New Roman" w:hAnsi="Times New Roman" w:cs="Times New Roman"/>
        </w:rPr>
        <w:t>he calculation of soil</w:t>
      </w:r>
      <w:r w:rsidR="00B3179C" w:rsidRPr="00B85A3B">
        <w:rPr>
          <w:rFonts w:ascii="Times New Roman" w:hAnsi="Times New Roman" w:cs="Times New Roman"/>
        </w:rPr>
        <w:t xml:space="preserve"> </w:t>
      </w:r>
      <w:r w:rsidR="00204A02" w:rsidRPr="00B85A3B">
        <w:rPr>
          <w:rFonts w:ascii="Times New Roman" w:hAnsi="Times New Roman" w:cs="Times New Roman"/>
        </w:rPr>
        <w:t>temperature extended to 170 cm depth</w:t>
      </w:r>
      <w:r w:rsidR="004F414C" w:rsidRPr="00B85A3B">
        <w:rPr>
          <w:rFonts w:ascii="Times New Roman" w:hAnsi="Times New Roman" w:cs="Times New Roman"/>
        </w:rPr>
        <w:t xml:space="preserve"> with no-flow b</w:t>
      </w:r>
      <w:r w:rsidR="006062F2">
        <w:rPr>
          <w:rFonts w:ascii="Times New Roman" w:hAnsi="Times New Roman" w:cs="Times New Roman"/>
        </w:rPr>
        <w:t xml:space="preserve">oundary, regarding the </w:t>
      </w:r>
      <w:r w:rsidR="006062F2" w:rsidRPr="00784A47">
        <w:rPr>
          <w:rFonts w:ascii="Times New Roman" w:hAnsi="Times New Roman" w:cs="Times New Roman"/>
          <w:color w:val="FF0000"/>
        </w:rPr>
        <w:t>probably</w:t>
      </w:r>
      <w:r w:rsidR="006B7B87" w:rsidRPr="00784A47">
        <w:rPr>
          <w:rFonts w:ascii="Times New Roman" w:hAnsi="Times New Roman" w:cs="Times New Roman" w:hint="eastAsia"/>
          <w:color w:val="FF0000"/>
        </w:rPr>
        <w:t xml:space="preserve"> </w:t>
      </w:r>
      <w:r w:rsidR="004F414C" w:rsidRPr="00B85A3B">
        <w:rPr>
          <w:rFonts w:ascii="Times New Roman" w:hAnsi="Times New Roman" w:cs="Times New Roman"/>
        </w:rPr>
        <w:t>strong heat exchange at the lower boundary of rooting zone (Gong et al., 2016).</w:t>
      </w:r>
      <w:r w:rsidR="005D65BD" w:rsidRPr="00B85A3B">
        <w:rPr>
          <w:rFonts w:ascii="Times New Roman" w:hAnsi="Times New Roman" w:cs="Times New Roman"/>
        </w:rPr>
        <w:t xml:space="preserve"> Zero-</w:t>
      </w:r>
      <w:r w:rsidR="00501DF0" w:rsidRPr="00B85A3B">
        <w:rPr>
          <w:rFonts w:ascii="Times New Roman" w:hAnsi="Times New Roman" w:cs="Times New Roman"/>
        </w:rPr>
        <w:t xml:space="preserve">flow condition </w:t>
      </w:r>
      <w:r w:rsidR="005D65BD" w:rsidRPr="00B85A3B">
        <w:rPr>
          <w:rFonts w:ascii="Times New Roman" w:hAnsi="Times New Roman" w:cs="Times New Roman"/>
        </w:rPr>
        <w:t xml:space="preserve">was set for </w:t>
      </w:r>
      <w:r w:rsidR="00501DF0" w:rsidRPr="00B85A3B">
        <w:rPr>
          <w:rFonts w:ascii="Times New Roman" w:hAnsi="Times New Roman" w:cs="Times New Roman"/>
        </w:rPr>
        <w:t xml:space="preserve">the lower boundary of </w:t>
      </w:r>
      <w:r w:rsidR="005D65BD" w:rsidRPr="00B85A3B">
        <w:rPr>
          <w:rFonts w:ascii="Times New Roman" w:hAnsi="Times New Roman" w:cs="Times New Roman"/>
        </w:rPr>
        <w:t>CO</w:t>
      </w:r>
      <w:r w:rsidR="005D65BD" w:rsidRPr="00B85A3B">
        <w:rPr>
          <w:rFonts w:ascii="Times New Roman" w:hAnsi="Times New Roman" w:cs="Times New Roman"/>
          <w:vertAlign w:val="subscript"/>
        </w:rPr>
        <w:t>2</w:t>
      </w:r>
      <w:r w:rsidR="005D65BD" w:rsidRPr="00B85A3B">
        <w:rPr>
          <w:rFonts w:ascii="Times New Roman" w:hAnsi="Times New Roman" w:cs="Times New Roman"/>
        </w:rPr>
        <w:t xml:space="preserve"> and O</w:t>
      </w:r>
      <w:r w:rsidR="005D65BD" w:rsidRPr="00B85A3B">
        <w:rPr>
          <w:rFonts w:ascii="Times New Roman" w:hAnsi="Times New Roman" w:cs="Times New Roman"/>
          <w:vertAlign w:val="subscript"/>
        </w:rPr>
        <w:t>2</w:t>
      </w:r>
      <w:r w:rsidR="005D65BD" w:rsidRPr="00B85A3B">
        <w:rPr>
          <w:rFonts w:ascii="Times New Roman" w:hAnsi="Times New Roman" w:cs="Times New Roman"/>
        </w:rPr>
        <w:t xml:space="preserve"> gases, whereas dissolved CO</w:t>
      </w:r>
      <w:r w:rsidR="005D65BD" w:rsidRPr="00B85A3B">
        <w:rPr>
          <w:rFonts w:ascii="Times New Roman" w:hAnsi="Times New Roman" w:cs="Times New Roman"/>
          <w:vertAlign w:val="subscript"/>
        </w:rPr>
        <w:t>2</w:t>
      </w:r>
      <w:r w:rsidR="005D65BD" w:rsidRPr="00B85A3B">
        <w:rPr>
          <w:rFonts w:ascii="Times New Roman" w:hAnsi="Times New Roman" w:cs="Times New Roman"/>
        </w:rPr>
        <w:t xml:space="preserve"> was </w:t>
      </w:r>
      <w:r w:rsidR="00501DF0" w:rsidRPr="00B85A3B">
        <w:rPr>
          <w:rFonts w:ascii="Times New Roman" w:hAnsi="Times New Roman" w:cs="Times New Roman"/>
        </w:rPr>
        <w:t>able</w:t>
      </w:r>
      <w:r w:rsidR="005D65BD" w:rsidRPr="00B85A3B">
        <w:rPr>
          <w:rFonts w:ascii="Times New Roman" w:hAnsi="Times New Roman" w:cs="Times New Roman"/>
        </w:rPr>
        <w:t xml:space="preserve"> to leech with seepage water.</w:t>
      </w:r>
      <w:r w:rsidR="004F414C" w:rsidRPr="00B85A3B">
        <w:rPr>
          <w:rFonts w:ascii="Times New Roman" w:hAnsi="Times New Roman" w:cs="Times New Roman"/>
        </w:rPr>
        <w:t xml:space="preserve"> </w:t>
      </w:r>
      <w:r w:rsidR="00204A02" w:rsidRPr="00B85A3B">
        <w:rPr>
          <w:rFonts w:ascii="Times New Roman" w:hAnsi="Times New Roman" w:cs="Times New Roman"/>
        </w:rPr>
        <w:t xml:space="preserve">Based on presumed similarity of RLU structures, </w:t>
      </w:r>
      <w:r w:rsidR="00501DF0" w:rsidRPr="00B85A3B">
        <w:rPr>
          <w:rFonts w:ascii="Times New Roman" w:hAnsi="Times New Roman" w:cs="Times New Roman"/>
        </w:rPr>
        <w:t xml:space="preserve">we assumed </w:t>
      </w:r>
      <w:r w:rsidR="00204A02" w:rsidRPr="00B85A3B">
        <w:rPr>
          <w:rFonts w:ascii="Times New Roman" w:hAnsi="Times New Roman" w:cs="Times New Roman"/>
        </w:rPr>
        <w:t>no-flux condition</w:t>
      </w:r>
      <w:r w:rsidR="00B3179C" w:rsidRPr="00B85A3B">
        <w:rPr>
          <w:rFonts w:ascii="Times New Roman" w:hAnsi="Times New Roman" w:cs="Times New Roman"/>
        </w:rPr>
        <w:t>s</w:t>
      </w:r>
      <w:r w:rsidR="004F414C" w:rsidRPr="00B85A3B">
        <w:rPr>
          <w:rFonts w:ascii="Times New Roman" w:hAnsi="Times New Roman" w:cs="Times New Roman"/>
        </w:rPr>
        <w:t xml:space="preserve"> </w:t>
      </w:r>
      <w:r w:rsidR="00204A02" w:rsidRPr="00B85A3B">
        <w:rPr>
          <w:rFonts w:ascii="Times New Roman" w:hAnsi="Times New Roman" w:cs="Times New Roman"/>
        </w:rPr>
        <w:t xml:space="preserve">for </w:t>
      </w:r>
      <w:r w:rsidR="00501DF0" w:rsidRPr="00B85A3B">
        <w:rPr>
          <w:rFonts w:ascii="Times New Roman" w:hAnsi="Times New Roman" w:cs="Times New Roman"/>
        </w:rPr>
        <w:t xml:space="preserve">transports of </w:t>
      </w:r>
      <w:r w:rsidR="00204A02" w:rsidRPr="00B85A3B">
        <w:rPr>
          <w:rFonts w:ascii="Times New Roman" w:hAnsi="Times New Roman" w:cs="Times New Roman"/>
        </w:rPr>
        <w:t>water</w:t>
      </w:r>
      <w:r w:rsidR="00B3179C" w:rsidRPr="00B85A3B">
        <w:rPr>
          <w:rFonts w:ascii="Times New Roman" w:hAnsi="Times New Roman" w:cs="Times New Roman"/>
        </w:rPr>
        <w:t>,</w:t>
      </w:r>
      <w:r w:rsidR="00204A02" w:rsidRPr="00B85A3B">
        <w:rPr>
          <w:rFonts w:ascii="Times New Roman" w:hAnsi="Times New Roman" w:cs="Times New Roman"/>
        </w:rPr>
        <w:t xml:space="preserve"> heat</w:t>
      </w:r>
      <w:r w:rsidR="00501DF0" w:rsidRPr="00B85A3B">
        <w:rPr>
          <w:rFonts w:ascii="Times New Roman" w:hAnsi="Times New Roman" w:cs="Times New Roman"/>
        </w:rPr>
        <w:t xml:space="preserve">, solvents and gases </w:t>
      </w:r>
      <w:r w:rsidR="00204A02" w:rsidRPr="00B85A3B">
        <w:rPr>
          <w:rFonts w:ascii="Times New Roman" w:hAnsi="Times New Roman" w:cs="Times New Roman"/>
        </w:rPr>
        <w:t>at outer boundary.</w:t>
      </w:r>
      <w:r w:rsidR="00DC41F1" w:rsidRPr="00B85A3B">
        <w:rPr>
          <w:rFonts w:ascii="Times New Roman" w:hAnsi="Times New Roman" w:cs="Times New Roman"/>
        </w:rPr>
        <w:t xml:space="preserve"> In the </w:t>
      </w:r>
      <w:r w:rsidR="00501DF0" w:rsidRPr="00B85A3B">
        <w:rPr>
          <w:rFonts w:ascii="Times New Roman" w:hAnsi="Times New Roman" w:cs="Times New Roman"/>
        </w:rPr>
        <w:t>simulation</w:t>
      </w:r>
      <w:r w:rsidR="00DC41F1" w:rsidRPr="00B85A3B">
        <w:rPr>
          <w:rFonts w:ascii="Times New Roman" w:hAnsi="Times New Roman" w:cs="Times New Roman"/>
        </w:rPr>
        <w:t xml:space="preserve">, </w:t>
      </w:r>
      <w:r w:rsidR="008D58A5" w:rsidRPr="00B85A3B">
        <w:rPr>
          <w:rFonts w:ascii="Times New Roman" w:hAnsi="Times New Roman" w:cs="Times New Roman"/>
        </w:rPr>
        <w:t xml:space="preserve">we assumed </w:t>
      </w:r>
      <w:r w:rsidR="00501DF0" w:rsidRPr="00B85A3B">
        <w:rPr>
          <w:rFonts w:ascii="Times New Roman" w:hAnsi="Times New Roman" w:cs="Times New Roman"/>
        </w:rPr>
        <w:t xml:space="preserve">instant </w:t>
      </w:r>
      <w:r w:rsidR="00947144" w:rsidRPr="00B85A3B">
        <w:rPr>
          <w:rFonts w:ascii="Times New Roman" w:hAnsi="Times New Roman" w:cs="Times New Roman"/>
        </w:rPr>
        <w:t xml:space="preserve">gas transport via </w:t>
      </w:r>
      <w:proofErr w:type="spellStart"/>
      <w:r w:rsidR="00947144" w:rsidRPr="00B85A3B">
        <w:rPr>
          <w:rFonts w:ascii="Times New Roman" w:hAnsi="Times New Roman" w:cs="Times New Roman"/>
        </w:rPr>
        <w:t>topcrust</w:t>
      </w:r>
      <w:proofErr w:type="spellEnd"/>
      <w:r w:rsidR="00F70BC8" w:rsidRPr="00B85A3B">
        <w:rPr>
          <w:rFonts w:ascii="Times New Roman" w:hAnsi="Times New Roman" w:cs="Times New Roman"/>
        </w:rPr>
        <w:t xml:space="preserve">, whereas </w:t>
      </w:r>
      <w:r w:rsidR="008D58A5" w:rsidRPr="00B85A3B">
        <w:rPr>
          <w:rFonts w:ascii="Times New Roman" w:hAnsi="Times New Roman" w:cs="Times New Roman"/>
        </w:rPr>
        <w:t xml:space="preserve">considered </w:t>
      </w:r>
      <w:r w:rsidR="00501DF0" w:rsidRPr="00B85A3B">
        <w:rPr>
          <w:rFonts w:ascii="Times New Roman" w:hAnsi="Times New Roman" w:cs="Times New Roman"/>
        </w:rPr>
        <w:t>the CO</w:t>
      </w:r>
      <w:r w:rsidR="00501DF0" w:rsidRPr="00B85A3B">
        <w:rPr>
          <w:rFonts w:ascii="Times New Roman" w:hAnsi="Times New Roman" w:cs="Times New Roman"/>
          <w:vertAlign w:val="subscript"/>
        </w:rPr>
        <w:t>2</w:t>
      </w:r>
      <w:r w:rsidR="00501DF0" w:rsidRPr="00B85A3B">
        <w:rPr>
          <w:rFonts w:ascii="Times New Roman" w:hAnsi="Times New Roman" w:cs="Times New Roman"/>
        </w:rPr>
        <w:t xml:space="preserve"> released by </w:t>
      </w:r>
      <w:proofErr w:type="spellStart"/>
      <w:r w:rsidR="00501DF0" w:rsidRPr="00B85A3B">
        <w:rPr>
          <w:rFonts w:ascii="Times New Roman" w:hAnsi="Times New Roman" w:cs="Times New Roman"/>
        </w:rPr>
        <w:t>subcrust</w:t>
      </w:r>
      <w:proofErr w:type="spellEnd"/>
      <w:r w:rsidR="00501DF0" w:rsidRPr="00B85A3B">
        <w:rPr>
          <w:rFonts w:ascii="Times New Roman" w:hAnsi="Times New Roman" w:cs="Times New Roman"/>
        </w:rPr>
        <w:t xml:space="preserve"> (</w:t>
      </w:r>
      <w:r w:rsidR="00501DF0" w:rsidRPr="00B85A3B">
        <w:rPr>
          <w:rFonts w:ascii="Times New Roman" w:hAnsi="Times New Roman" w:cs="Times New Roman"/>
          <w:i/>
        </w:rPr>
        <w:t>R</w:t>
      </w:r>
      <w:r w:rsidR="00501DF0" w:rsidRPr="00B85A3B">
        <w:rPr>
          <w:rFonts w:ascii="Times New Roman" w:hAnsi="Times New Roman" w:cs="Times New Roman"/>
          <w:i/>
          <w:vertAlign w:val="subscript"/>
        </w:rPr>
        <w:t>Cs</w:t>
      </w:r>
      <w:r w:rsidR="00501DF0" w:rsidRPr="00B85A3B">
        <w:rPr>
          <w:rFonts w:ascii="Times New Roman" w:hAnsi="Times New Roman" w:cs="Times New Roman"/>
        </w:rPr>
        <w:t xml:space="preserve">) was subject to the </w:t>
      </w:r>
      <w:r w:rsidR="008D58A5" w:rsidRPr="00B85A3B">
        <w:rPr>
          <w:rFonts w:ascii="Times New Roman" w:hAnsi="Times New Roman" w:cs="Times New Roman"/>
        </w:rPr>
        <w:t>dissolving-transport processes</w:t>
      </w:r>
      <w:r w:rsidR="00947144" w:rsidRPr="00B85A3B">
        <w:rPr>
          <w:rFonts w:ascii="Times New Roman" w:hAnsi="Times New Roman" w:cs="Times New Roman"/>
        </w:rPr>
        <w:t xml:space="preserve">. In this </w:t>
      </w:r>
      <w:r w:rsidR="0097753F" w:rsidRPr="00B85A3B">
        <w:rPr>
          <w:rFonts w:ascii="Times New Roman" w:hAnsi="Times New Roman" w:cs="Times New Roman"/>
        </w:rPr>
        <w:t>work</w:t>
      </w:r>
      <w:r w:rsidR="00EE22EF" w:rsidRPr="00B85A3B">
        <w:rPr>
          <w:rFonts w:ascii="Times New Roman" w:hAnsi="Times New Roman" w:cs="Times New Roman"/>
        </w:rPr>
        <w:t>,</w:t>
      </w:r>
      <w:r w:rsidR="00947144" w:rsidRPr="00B85A3B">
        <w:rPr>
          <w:rFonts w:ascii="Times New Roman" w:hAnsi="Times New Roman" w:cs="Times New Roman"/>
        </w:rPr>
        <w:t xml:space="preserve"> </w:t>
      </w:r>
      <w:r w:rsidR="0083535F" w:rsidRPr="00B85A3B">
        <w:rPr>
          <w:rFonts w:ascii="Times New Roman" w:hAnsi="Times New Roman" w:cs="Times New Roman"/>
        </w:rPr>
        <w:t xml:space="preserve">we aggregated </w:t>
      </w:r>
      <w:r w:rsidR="00F607DA" w:rsidRPr="00B85A3B">
        <w:rPr>
          <w:rFonts w:ascii="Times New Roman" w:hAnsi="Times New Roman" w:cs="Times New Roman"/>
        </w:rPr>
        <w:t>the C processes</w:t>
      </w:r>
      <w:r w:rsidR="00F70BC8" w:rsidRPr="00B85A3B">
        <w:rPr>
          <w:rFonts w:ascii="Times New Roman" w:hAnsi="Times New Roman" w:cs="Times New Roman"/>
        </w:rPr>
        <w:t xml:space="preserve"> in </w:t>
      </w:r>
      <w:proofErr w:type="spellStart"/>
      <w:r w:rsidR="00F92773" w:rsidRPr="00B85A3B">
        <w:rPr>
          <w:rFonts w:ascii="Times New Roman" w:hAnsi="Times New Roman" w:cs="Times New Roman"/>
        </w:rPr>
        <w:t>subcrust</w:t>
      </w:r>
      <w:proofErr w:type="spellEnd"/>
      <w:r w:rsidR="00F92773" w:rsidRPr="00B85A3B">
        <w:rPr>
          <w:rFonts w:ascii="Times New Roman" w:hAnsi="Times New Roman" w:cs="Times New Roman"/>
        </w:rPr>
        <w:t xml:space="preserve"> </w:t>
      </w:r>
      <w:r w:rsidR="00501DF0" w:rsidRPr="00B85A3B">
        <w:rPr>
          <w:rFonts w:ascii="Times New Roman" w:hAnsi="Times New Roman" w:cs="Times New Roman"/>
        </w:rPr>
        <w:t>with</w:t>
      </w:r>
      <w:r w:rsidR="00F70BC8" w:rsidRPr="00B85A3B">
        <w:rPr>
          <w:rFonts w:ascii="Times New Roman" w:hAnsi="Times New Roman" w:cs="Times New Roman"/>
        </w:rPr>
        <w:t xml:space="preserve"> </w:t>
      </w:r>
      <w:r w:rsidR="00501DF0" w:rsidRPr="00B85A3B">
        <w:rPr>
          <w:rFonts w:ascii="Times New Roman" w:hAnsi="Times New Roman" w:cs="Times New Roman"/>
        </w:rPr>
        <w:t>those in</w:t>
      </w:r>
      <w:r w:rsidR="00F92773" w:rsidRPr="00B85A3B">
        <w:rPr>
          <w:rFonts w:ascii="Times New Roman" w:hAnsi="Times New Roman" w:cs="Times New Roman"/>
        </w:rPr>
        <w:t xml:space="preserve"> soil profile</w:t>
      </w:r>
      <w:r w:rsidR="00EE22EF" w:rsidRPr="00B85A3B">
        <w:rPr>
          <w:rFonts w:ascii="Times New Roman" w:hAnsi="Times New Roman" w:cs="Times New Roman"/>
        </w:rPr>
        <w:t>. The initial ratio of</w:t>
      </w:r>
      <w:r w:rsidR="00EE22EF" w:rsidRPr="00B85A3B">
        <w:rPr>
          <w:rFonts w:ascii="Times New Roman" w:hAnsi="Times New Roman" w:cs="Times New Roman"/>
          <w:i/>
        </w:rPr>
        <w:t xml:space="preserve"> M</w:t>
      </w:r>
      <w:r w:rsidR="00EE22EF" w:rsidRPr="00B85A3B">
        <w:rPr>
          <w:rFonts w:ascii="Times New Roman" w:hAnsi="Times New Roman" w:cs="Times New Roman"/>
          <w:i/>
          <w:vertAlign w:val="subscript"/>
        </w:rPr>
        <w:t>CA</w:t>
      </w:r>
      <w:r w:rsidR="00EE22EF" w:rsidRPr="00B85A3B">
        <w:rPr>
          <w:rFonts w:ascii="Times New Roman" w:hAnsi="Times New Roman" w:cs="Times New Roman"/>
        </w:rPr>
        <w:t xml:space="preserve"> : </w:t>
      </w:r>
      <w:r w:rsidR="00EE22EF" w:rsidRPr="00B85A3B">
        <w:rPr>
          <w:rFonts w:ascii="Times New Roman" w:hAnsi="Times New Roman" w:cs="Times New Roman"/>
          <w:i/>
        </w:rPr>
        <w:t>M</w:t>
      </w:r>
      <w:r w:rsidR="00EE22EF" w:rsidRPr="00B85A3B">
        <w:rPr>
          <w:rFonts w:ascii="Times New Roman" w:hAnsi="Times New Roman" w:cs="Times New Roman"/>
          <w:i/>
          <w:vertAlign w:val="subscript"/>
        </w:rPr>
        <w:t>CH</w:t>
      </w:r>
      <w:r w:rsidR="00EE22EF" w:rsidRPr="00B85A3B">
        <w:rPr>
          <w:rFonts w:ascii="Times New Roman" w:hAnsi="Times New Roman" w:cs="Times New Roman"/>
        </w:rPr>
        <w:t xml:space="preserve"> was set to 2:3. </w:t>
      </w:r>
      <w:r w:rsidR="00C0009F" w:rsidRPr="00B85A3B">
        <w:rPr>
          <w:rFonts w:ascii="Times New Roman" w:hAnsi="Times New Roman" w:cs="Times New Roman"/>
        </w:rPr>
        <w:t>The C concentration</w:t>
      </w:r>
      <w:r w:rsidR="00736086" w:rsidRPr="00B85A3B">
        <w:rPr>
          <w:rFonts w:ascii="Times New Roman" w:hAnsi="Times New Roman" w:cs="Times New Roman"/>
        </w:rPr>
        <w:t xml:space="preserve"> of organic matters w</w:t>
      </w:r>
      <w:r w:rsidR="00EF73DC" w:rsidRPr="00B85A3B">
        <w:rPr>
          <w:rFonts w:ascii="Times New Roman" w:hAnsi="Times New Roman" w:cs="Times New Roman"/>
        </w:rPr>
        <w:t>as</w:t>
      </w:r>
      <w:r w:rsidR="00736086" w:rsidRPr="00B85A3B">
        <w:rPr>
          <w:rFonts w:ascii="Times New Roman" w:hAnsi="Times New Roman" w:cs="Times New Roman"/>
        </w:rPr>
        <w:t xml:space="preserve"> set to 50%.</w:t>
      </w:r>
    </w:p>
    <w:p w:rsidR="00204A02" w:rsidRPr="00B85A3B" w:rsidRDefault="00E304F9" w:rsidP="00204A02">
      <w:pPr>
        <w:spacing w:line="360" w:lineRule="atLeast"/>
        <w:ind w:firstLine="216"/>
        <w:jc w:val="both"/>
        <w:rPr>
          <w:rFonts w:ascii="Times New Roman" w:hAnsi="Times New Roman" w:cs="Times New Roman"/>
        </w:rPr>
      </w:pPr>
      <w:r w:rsidRPr="00A43D3F">
        <w:rPr>
          <w:rFonts w:ascii="Times New Roman" w:hAnsi="Times New Roman" w:cs="Times New Roman"/>
          <w:color w:val="FF0000"/>
        </w:rPr>
        <w:t>The model run with half-hourly meteorological variables</w:t>
      </w:r>
      <w:r w:rsidRPr="00E304F9">
        <w:rPr>
          <w:rFonts w:ascii="Times New Roman" w:hAnsi="Times New Roman" w:cs="Times New Roman"/>
        </w:rPr>
        <w:t xml:space="preserve"> </w:t>
      </w:r>
      <w:r w:rsidR="00204A02" w:rsidRPr="00B85A3B">
        <w:rPr>
          <w:rFonts w:ascii="Times New Roman" w:hAnsi="Times New Roman" w:cs="Times New Roman"/>
        </w:rPr>
        <w:t>including the incoming s</w:t>
      </w:r>
      <w:r w:rsidR="00F32982" w:rsidRPr="00B85A3B">
        <w:rPr>
          <w:rFonts w:ascii="Times New Roman" w:hAnsi="Times New Roman" w:cs="Times New Roman"/>
        </w:rPr>
        <w:t>hortwave radiation, incom</w:t>
      </w:r>
      <w:r w:rsidR="00204A02" w:rsidRPr="00B85A3B">
        <w:rPr>
          <w:rFonts w:ascii="Times New Roman" w:hAnsi="Times New Roman" w:cs="Times New Roman"/>
        </w:rPr>
        <w:t xml:space="preserve">ing </w:t>
      </w:r>
      <w:proofErr w:type="spellStart"/>
      <w:r w:rsidR="00204A02" w:rsidRPr="00B85A3B">
        <w:rPr>
          <w:rFonts w:ascii="Times New Roman" w:hAnsi="Times New Roman" w:cs="Times New Roman"/>
        </w:rPr>
        <w:t>longwave</w:t>
      </w:r>
      <w:proofErr w:type="spellEnd"/>
      <w:r w:rsidR="00204A02" w:rsidRPr="00B85A3B">
        <w:rPr>
          <w:rFonts w:ascii="Times New Roman" w:hAnsi="Times New Roman" w:cs="Times New Roman"/>
        </w:rPr>
        <w:t xml:space="preserve"> radiation, PAR, </w:t>
      </w:r>
      <w:r w:rsidR="00204A02" w:rsidRPr="00B85A3B">
        <w:rPr>
          <w:rFonts w:ascii="Times New Roman" w:hAnsi="Times New Roman" w:cs="Times New Roman"/>
          <w:i/>
        </w:rPr>
        <w:t>Ta</w:t>
      </w:r>
      <w:r w:rsidR="00F32982" w:rsidRPr="00B85A3B">
        <w:rPr>
          <w:rFonts w:ascii="Times New Roman" w:hAnsi="Times New Roman" w:cs="Times New Roman"/>
        </w:rPr>
        <w:t>, relative humidity</w:t>
      </w:r>
      <w:r w:rsidR="00204A02" w:rsidRPr="00B85A3B">
        <w:rPr>
          <w:rFonts w:ascii="Times New Roman" w:hAnsi="Times New Roman" w:cs="Times New Roman"/>
        </w:rPr>
        <w:t>, wind</w:t>
      </w:r>
      <w:r w:rsidR="00F32982" w:rsidRPr="00B85A3B">
        <w:rPr>
          <w:rFonts w:ascii="Times New Roman" w:hAnsi="Times New Roman" w:cs="Times New Roman"/>
        </w:rPr>
        <w:t xml:space="preserve"> </w:t>
      </w:r>
      <w:r w:rsidR="00204A02" w:rsidRPr="00B85A3B">
        <w:rPr>
          <w:rFonts w:ascii="Times New Roman" w:hAnsi="Times New Roman" w:cs="Times New Roman"/>
        </w:rPr>
        <w:t>speed and precipitation</w:t>
      </w:r>
      <w:r w:rsidR="00CE4E97">
        <w:rPr>
          <w:rFonts w:ascii="Times New Roman" w:hAnsi="Times New Roman" w:cs="Times New Roman"/>
        </w:rPr>
        <w:t>. I</w:t>
      </w:r>
      <w:r w:rsidR="004F414C" w:rsidRPr="00B85A3B">
        <w:rPr>
          <w:rFonts w:ascii="Times New Roman" w:hAnsi="Times New Roman" w:cs="Times New Roman"/>
        </w:rPr>
        <w:t>nitial tempera</w:t>
      </w:r>
      <w:r w:rsidR="00204A02" w:rsidRPr="00B85A3B">
        <w:rPr>
          <w:rFonts w:ascii="Times New Roman" w:hAnsi="Times New Roman" w:cs="Times New Roman"/>
        </w:rPr>
        <w:t xml:space="preserve">tures and soil moisture content for each soil layer were </w:t>
      </w:r>
      <w:r w:rsidR="00F32982" w:rsidRPr="00B85A3B">
        <w:rPr>
          <w:rFonts w:ascii="Times New Roman" w:hAnsi="Times New Roman" w:cs="Times New Roman"/>
        </w:rPr>
        <w:t xml:space="preserve">initialized following </w:t>
      </w:r>
      <w:r w:rsidR="0097753F" w:rsidRPr="00B85A3B">
        <w:rPr>
          <w:rFonts w:ascii="Times New Roman" w:hAnsi="Times New Roman" w:cs="Times New Roman"/>
        </w:rPr>
        <w:t xml:space="preserve">the work by </w:t>
      </w:r>
      <w:r w:rsidR="00F32982" w:rsidRPr="00B85A3B">
        <w:rPr>
          <w:rFonts w:ascii="Times New Roman" w:hAnsi="Times New Roman" w:cs="Times New Roman"/>
        </w:rPr>
        <w:t xml:space="preserve">Gong et al. (2016). </w:t>
      </w:r>
      <w:r w:rsidR="000A7C60" w:rsidRPr="00B85A3B">
        <w:rPr>
          <w:rFonts w:ascii="Times New Roman" w:hAnsi="Times New Roman" w:cs="Times New Roman"/>
        </w:rPr>
        <w:t>Surface CO</w:t>
      </w:r>
      <w:r w:rsidR="000A7C60" w:rsidRPr="00B85A3B">
        <w:rPr>
          <w:rFonts w:ascii="Times New Roman" w:hAnsi="Times New Roman" w:cs="Times New Roman"/>
          <w:vertAlign w:val="subscript"/>
        </w:rPr>
        <w:t>2</w:t>
      </w:r>
      <w:r w:rsidR="000A7C60" w:rsidRPr="00B85A3B">
        <w:rPr>
          <w:rFonts w:ascii="Times New Roman" w:hAnsi="Times New Roman" w:cs="Times New Roman"/>
        </w:rPr>
        <w:t xml:space="preserve"> concentration was set to 400 </w:t>
      </w:r>
      <w:proofErr w:type="spellStart"/>
      <w:r w:rsidR="000A7C60" w:rsidRPr="00B85A3B">
        <w:rPr>
          <w:rFonts w:ascii="Times New Roman" w:hAnsi="Times New Roman" w:cs="Times New Roman"/>
        </w:rPr>
        <w:t>ppm</w:t>
      </w:r>
      <w:proofErr w:type="spellEnd"/>
      <w:r w:rsidR="000A7C60" w:rsidRPr="00B85A3B">
        <w:rPr>
          <w:rFonts w:ascii="Times New Roman" w:hAnsi="Times New Roman" w:cs="Times New Roman"/>
        </w:rPr>
        <w:t xml:space="preserve">. </w:t>
      </w:r>
      <w:r w:rsidR="00F32982" w:rsidRPr="00B85A3B">
        <w:rPr>
          <w:rFonts w:ascii="Times New Roman" w:hAnsi="Times New Roman" w:cs="Times New Roman"/>
        </w:rPr>
        <w:t xml:space="preserve">The initial </w:t>
      </w:r>
      <w:r w:rsidR="00001F2D" w:rsidRPr="00B85A3B">
        <w:rPr>
          <w:rFonts w:ascii="Times New Roman" w:hAnsi="Times New Roman" w:cs="Times New Roman"/>
        </w:rPr>
        <w:t xml:space="preserve">gaseous </w:t>
      </w:r>
      <w:r w:rsidR="00F32982" w:rsidRPr="00B85A3B">
        <w:rPr>
          <w:rFonts w:ascii="Times New Roman" w:hAnsi="Times New Roman" w:cs="Times New Roman"/>
        </w:rPr>
        <w:t>CO</w:t>
      </w:r>
      <w:r w:rsidR="00F32982" w:rsidRPr="00B85A3B">
        <w:rPr>
          <w:rFonts w:ascii="Times New Roman" w:hAnsi="Times New Roman" w:cs="Times New Roman"/>
          <w:vertAlign w:val="subscript"/>
        </w:rPr>
        <w:t>2</w:t>
      </w:r>
      <w:r w:rsidR="00F32982" w:rsidRPr="00B85A3B">
        <w:rPr>
          <w:rFonts w:ascii="Times New Roman" w:hAnsi="Times New Roman" w:cs="Times New Roman"/>
        </w:rPr>
        <w:t xml:space="preserve"> </w:t>
      </w:r>
      <w:r w:rsidR="00001F2D" w:rsidRPr="00B85A3B">
        <w:rPr>
          <w:rFonts w:ascii="Times New Roman" w:hAnsi="Times New Roman" w:cs="Times New Roman"/>
        </w:rPr>
        <w:t>concentration</w:t>
      </w:r>
      <w:r w:rsidR="00F32982" w:rsidRPr="00B85A3B">
        <w:rPr>
          <w:rFonts w:ascii="Times New Roman" w:hAnsi="Times New Roman" w:cs="Times New Roman"/>
        </w:rPr>
        <w:t xml:space="preserve"> was set to increase linearly with depth (5 </w:t>
      </w:r>
      <w:proofErr w:type="spellStart"/>
      <w:r w:rsidR="00F32982" w:rsidRPr="00B85A3B">
        <w:rPr>
          <w:rFonts w:ascii="Times New Roman" w:hAnsi="Times New Roman" w:cs="Times New Roman"/>
        </w:rPr>
        <w:t>ppm</w:t>
      </w:r>
      <w:proofErr w:type="spellEnd"/>
      <w:r w:rsidR="00F32982" w:rsidRPr="00B85A3B">
        <w:rPr>
          <w:rFonts w:ascii="Times New Roman" w:hAnsi="Times New Roman" w:cs="Times New Roman"/>
        </w:rPr>
        <w:t xml:space="preserve"> cm</w:t>
      </w:r>
      <w:r w:rsidR="00F32982" w:rsidRPr="00B85A3B">
        <w:rPr>
          <w:rFonts w:ascii="Times New Roman" w:hAnsi="Times New Roman" w:cs="Times New Roman"/>
          <w:vertAlign w:val="superscript"/>
        </w:rPr>
        <w:t>-1</w:t>
      </w:r>
      <w:r w:rsidR="00F32982" w:rsidRPr="00B85A3B">
        <w:rPr>
          <w:rFonts w:ascii="Times New Roman" w:hAnsi="Times New Roman" w:cs="Times New Roman"/>
        </w:rPr>
        <w:t xml:space="preserve">). The initial </w:t>
      </w:r>
      <w:r w:rsidR="00001F2D" w:rsidRPr="00B85A3B">
        <w:rPr>
          <w:rFonts w:ascii="Times New Roman" w:hAnsi="Times New Roman" w:cs="Times New Roman"/>
        </w:rPr>
        <w:t>CO</w:t>
      </w:r>
      <w:r w:rsidR="00001F2D" w:rsidRPr="00B85A3B">
        <w:rPr>
          <w:rFonts w:ascii="Times New Roman" w:hAnsi="Times New Roman" w:cs="Times New Roman"/>
          <w:vertAlign w:val="subscript"/>
        </w:rPr>
        <w:t>2</w:t>
      </w:r>
      <w:r w:rsidR="00001F2D" w:rsidRPr="00B85A3B">
        <w:rPr>
          <w:rFonts w:ascii="Times New Roman" w:hAnsi="Times New Roman" w:cs="Times New Roman"/>
        </w:rPr>
        <w:t xml:space="preserve"> concentration in liquid form was </w:t>
      </w:r>
      <w:r w:rsidR="00526145" w:rsidRPr="00B85A3B">
        <w:rPr>
          <w:rFonts w:ascii="Times New Roman" w:hAnsi="Times New Roman" w:cs="Times New Roman"/>
        </w:rPr>
        <w:t xml:space="preserve">then </w:t>
      </w:r>
      <w:r w:rsidR="00001F2D" w:rsidRPr="00B85A3B">
        <w:rPr>
          <w:rFonts w:ascii="Times New Roman" w:hAnsi="Times New Roman" w:cs="Times New Roman"/>
        </w:rPr>
        <w:t>calcu</w:t>
      </w:r>
      <w:r w:rsidR="00526145" w:rsidRPr="00B85A3B">
        <w:rPr>
          <w:rFonts w:ascii="Times New Roman" w:hAnsi="Times New Roman" w:cs="Times New Roman"/>
        </w:rPr>
        <w:t xml:space="preserve">lated </w:t>
      </w:r>
      <w:r w:rsidR="004B7879" w:rsidRPr="00B85A3B">
        <w:rPr>
          <w:rFonts w:ascii="Times New Roman" w:hAnsi="Times New Roman" w:cs="Times New Roman"/>
        </w:rPr>
        <w:t>based on E</w:t>
      </w:r>
      <w:r w:rsidR="00001F2D" w:rsidRPr="00B85A3B">
        <w:rPr>
          <w:rFonts w:ascii="Times New Roman" w:hAnsi="Times New Roman" w:cs="Times New Roman"/>
        </w:rPr>
        <w:t xml:space="preserve">q. </w:t>
      </w:r>
      <w:r w:rsidR="000A26E6" w:rsidRPr="00B85A3B">
        <w:rPr>
          <w:rFonts w:ascii="Times New Roman" w:hAnsi="Times New Roman" w:cs="Times New Roman"/>
        </w:rPr>
        <w:t>(</w:t>
      </w:r>
      <w:r w:rsidR="004B7879" w:rsidRPr="00B85A3B">
        <w:rPr>
          <w:rFonts w:ascii="Times New Roman" w:hAnsi="Times New Roman" w:cs="Times New Roman"/>
        </w:rPr>
        <w:t>4</w:t>
      </w:r>
      <w:r w:rsidR="000A26E6" w:rsidRPr="00B85A3B">
        <w:rPr>
          <w:rFonts w:ascii="Times New Roman" w:hAnsi="Times New Roman" w:cs="Times New Roman"/>
        </w:rPr>
        <w:t>)</w:t>
      </w:r>
      <w:r w:rsidR="00001F2D" w:rsidRPr="00B85A3B">
        <w:rPr>
          <w:rFonts w:ascii="Times New Roman" w:hAnsi="Times New Roman" w:cs="Times New Roman"/>
        </w:rPr>
        <w:t xml:space="preserve"> – </w:t>
      </w:r>
      <w:r w:rsidR="004B7879" w:rsidRPr="00B85A3B">
        <w:rPr>
          <w:rFonts w:ascii="Times New Roman" w:hAnsi="Times New Roman" w:cs="Times New Roman"/>
        </w:rPr>
        <w:t xml:space="preserve">Eq. </w:t>
      </w:r>
      <w:r w:rsidR="000A26E6" w:rsidRPr="00B85A3B">
        <w:rPr>
          <w:rFonts w:ascii="Times New Roman" w:hAnsi="Times New Roman" w:cs="Times New Roman"/>
        </w:rPr>
        <w:t>(</w:t>
      </w:r>
      <w:r w:rsidR="004B7879" w:rsidRPr="00B85A3B">
        <w:rPr>
          <w:rFonts w:ascii="Times New Roman" w:hAnsi="Times New Roman" w:cs="Times New Roman"/>
        </w:rPr>
        <w:t>8</w:t>
      </w:r>
      <w:r w:rsidR="000A26E6" w:rsidRPr="00B85A3B">
        <w:rPr>
          <w:rFonts w:ascii="Times New Roman" w:hAnsi="Times New Roman" w:cs="Times New Roman"/>
        </w:rPr>
        <w:t>)</w:t>
      </w:r>
      <w:r w:rsidR="00001F2D" w:rsidRPr="00B85A3B">
        <w:rPr>
          <w:rFonts w:ascii="Times New Roman" w:hAnsi="Times New Roman" w:cs="Times New Roman"/>
        </w:rPr>
        <w:t xml:space="preserve">. </w:t>
      </w:r>
      <w:r w:rsidR="003D0A4C" w:rsidRPr="00B85A3B">
        <w:rPr>
          <w:rFonts w:ascii="Times New Roman" w:hAnsi="Times New Roman" w:cs="Times New Roman"/>
        </w:rPr>
        <w:t xml:space="preserve"> The initial content of miner</w:t>
      </w:r>
      <w:r w:rsidR="00C0009F" w:rsidRPr="00B85A3B">
        <w:rPr>
          <w:rFonts w:ascii="Times New Roman" w:hAnsi="Times New Roman" w:cs="Times New Roman"/>
        </w:rPr>
        <w:t xml:space="preserve">al N </w:t>
      </w:r>
      <w:r w:rsidR="0079778A" w:rsidRPr="00B85A3B">
        <w:rPr>
          <w:rFonts w:ascii="Times New Roman" w:hAnsi="Times New Roman" w:cs="Times New Roman"/>
        </w:rPr>
        <w:t>content was set to 40</w:t>
      </w:r>
      <w:r w:rsidR="008F7712" w:rsidRPr="00B85A3B">
        <w:rPr>
          <w:rFonts w:ascii="Times New Roman" w:hAnsi="Times New Roman" w:cs="Times New Roman"/>
        </w:rPr>
        <w:t xml:space="preserve"> </w:t>
      </w:r>
      <w:r w:rsidR="0079778A" w:rsidRPr="00B85A3B">
        <w:rPr>
          <w:rFonts w:ascii="Times New Roman" w:hAnsi="Times New Roman" w:cs="Times New Roman"/>
        </w:rPr>
        <w:t xml:space="preserve">mg/g, </w:t>
      </w:r>
      <w:r w:rsidR="0022208F" w:rsidRPr="00B85A3B">
        <w:rPr>
          <w:rFonts w:ascii="Times New Roman" w:hAnsi="Times New Roman" w:cs="Times New Roman"/>
        </w:rPr>
        <w:t xml:space="preserve">which was within </w:t>
      </w:r>
      <w:r w:rsidR="00A24B70" w:rsidRPr="00B85A3B">
        <w:rPr>
          <w:rFonts w:ascii="Times New Roman" w:hAnsi="Times New Roman" w:cs="Times New Roman"/>
        </w:rPr>
        <w:t xml:space="preserve">the </w:t>
      </w:r>
      <w:r w:rsidR="0079778A" w:rsidRPr="00B85A3B">
        <w:rPr>
          <w:rFonts w:ascii="Times New Roman" w:hAnsi="Times New Roman" w:cs="Times New Roman"/>
        </w:rPr>
        <w:t xml:space="preserve">range of the </w:t>
      </w:r>
      <w:r w:rsidR="00A24B70" w:rsidRPr="00B85A3B">
        <w:rPr>
          <w:rFonts w:ascii="Times New Roman" w:hAnsi="Times New Roman" w:cs="Times New Roman"/>
        </w:rPr>
        <w:t xml:space="preserve">field </w:t>
      </w:r>
      <w:r w:rsidR="0022208F" w:rsidRPr="00B85A3B">
        <w:rPr>
          <w:rFonts w:ascii="Times New Roman" w:hAnsi="Times New Roman" w:cs="Times New Roman"/>
        </w:rPr>
        <w:t>observations</w:t>
      </w:r>
      <w:r w:rsidR="0079778A" w:rsidRPr="00B85A3B">
        <w:rPr>
          <w:rFonts w:ascii="Times New Roman" w:hAnsi="Times New Roman" w:cs="Times New Roman"/>
        </w:rPr>
        <w:t xml:space="preserve">. </w:t>
      </w:r>
      <w:r w:rsidR="00B3179C" w:rsidRPr="00B85A3B">
        <w:rPr>
          <w:rFonts w:ascii="Times New Roman" w:hAnsi="Times New Roman" w:cs="Times New Roman"/>
        </w:rPr>
        <w:t>The two-dimensional transpira</w:t>
      </w:r>
      <w:r w:rsidR="00204A02" w:rsidRPr="00B85A3B">
        <w:rPr>
          <w:rFonts w:ascii="Times New Roman" w:hAnsi="Times New Roman" w:cs="Times New Roman"/>
        </w:rPr>
        <w:t>tion</w:t>
      </w:r>
      <w:r w:rsidR="00B3179C" w:rsidRPr="00B85A3B">
        <w:rPr>
          <w:rFonts w:ascii="Times New Roman" w:hAnsi="Times New Roman" w:cs="Times New Roman"/>
        </w:rPr>
        <w:t xml:space="preserve">s of water, </w:t>
      </w:r>
      <w:r w:rsidR="00204A02" w:rsidRPr="00B85A3B">
        <w:rPr>
          <w:rFonts w:ascii="Times New Roman" w:hAnsi="Times New Roman" w:cs="Times New Roman"/>
        </w:rPr>
        <w:t xml:space="preserve">energy </w:t>
      </w:r>
      <w:r w:rsidR="00B3179C" w:rsidRPr="00B85A3B">
        <w:rPr>
          <w:rFonts w:ascii="Times New Roman" w:hAnsi="Times New Roman" w:cs="Times New Roman"/>
        </w:rPr>
        <w:t xml:space="preserve">and gases </w:t>
      </w:r>
      <w:r w:rsidR="00997A79" w:rsidRPr="00B85A3B">
        <w:rPr>
          <w:rFonts w:ascii="Times New Roman" w:hAnsi="Times New Roman" w:cs="Times New Roman" w:hint="eastAsia"/>
        </w:rPr>
        <w:t>along</w:t>
      </w:r>
      <w:r w:rsidR="00204A02" w:rsidRPr="00B85A3B">
        <w:rPr>
          <w:rFonts w:ascii="Times New Roman" w:hAnsi="Times New Roman" w:cs="Times New Roman"/>
        </w:rPr>
        <w:t xml:space="preserve"> the soil profile </w:t>
      </w:r>
      <w:r w:rsidR="00B3179C" w:rsidRPr="00B85A3B">
        <w:rPr>
          <w:rFonts w:ascii="Times New Roman" w:hAnsi="Times New Roman" w:cs="Times New Roman"/>
        </w:rPr>
        <w:t>were</w:t>
      </w:r>
      <w:r w:rsidR="00204A02" w:rsidRPr="00B85A3B">
        <w:rPr>
          <w:rFonts w:ascii="Times New Roman" w:hAnsi="Times New Roman" w:cs="Times New Roman"/>
        </w:rPr>
        <w:t xml:space="preserve"> solved numerically</w:t>
      </w:r>
      <w:r w:rsidR="00B3179C" w:rsidRPr="00B85A3B">
        <w:rPr>
          <w:rFonts w:ascii="Times New Roman" w:hAnsi="Times New Roman" w:cs="Times New Roman"/>
        </w:rPr>
        <w:t xml:space="preserve"> </w:t>
      </w:r>
      <w:r w:rsidR="00204A02" w:rsidRPr="00B85A3B">
        <w:rPr>
          <w:rFonts w:ascii="Times New Roman" w:hAnsi="Times New Roman" w:cs="Times New Roman"/>
        </w:rPr>
        <w:t>using</w:t>
      </w:r>
      <w:r w:rsidR="00997A79" w:rsidRPr="00B85A3B">
        <w:rPr>
          <w:rFonts w:ascii="Times New Roman" w:hAnsi="Times New Roman" w:cs="Times New Roman" w:hint="eastAsia"/>
        </w:rPr>
        <w:t xml:space="preserve"> the</w:t>
      </w:r>
      <w:r w:rsidR="00204A02" w:rsidRPr="00B85A3B">
        <w:rPr>
          <w:rFonts w:ascii="Times New Roman" w:hAnsi="Times New Roman" w:cs="Times New Roman"/>
        </w:rPr>
        <w:t xml:space="preserve"> Predict–Evaluate–Correct–Evaluate (PECE) method</w:t>
      </w:r>
      <w:r w:rsidR="00C1262C">
        <w:rPr>
          <w:rFonts w:ascii="Times New Roman" w:hAnsi="Times New Roman" w:cs="Times New Roman"/>
        </w:rPr>
        <w:t xml:space="preserve"> (</w:t>
      </w:r>
      <w:r w:rsidR="00C1262C" w:rsidRPr="009C034E">
        <w:rPr>
          <w:rFonts w:ascii="Times New Roman" w:hAnsi="Times New Roman" w:cs="Times New Roman"/>
          <w:lang w:val="en-US"/>
        </w:rPr>
        <w:t>Butcher</w:t>
      </w:r>
      <w:r w:rsidR="00C1262C">
        <w:rPr>
          <w:rFonts w:ascii="Times New Roman" w:hAnsi="Times New Roman" w:cs="Times New Roman"/>
          <w:lang w:val="en-US"/>
        </w:rPr>
        <w:t>, 2003</w:t>
      </w:r>
      <w:r w:rsidR="00C1262C">
        <w:rPr>
          <w:rFonts w:ascii="Times New Roman" w:hAnsi="Times New Roman" w:cs="Times New Roman"/>
        </w:rPr>
        <w:t>)</w:t>
      </w:r>
      <w:r w:rsidR="00204A02" w:rsidRPr="00B85A3B">
        <w:rPr>
          <w:rFonts w:ascii="Times New Roman" w:hAnsi="Times New Roman" w:cs="Times New Roman"/>
        </w:rPr>
        <w:t>. In order</w:t>
      </w:r>
      <w:r w:rsidR="00B3179C" w:rsidRPr="00B85A3B">
        <w:rPr>
          <w:rFonts w:ascii="Times New Roman" w:hAnsi="Times New Roman" w:cs="Times New Roman"/>
        </w:rPr>
        <w:t xml:space="preserve"> </w:t>
      </w:r>
      <w:r w:rsidR="00204A02" w:rsidRPr="00B85A3B">
        <w:rPr>
          <w:rFonts w:ascii="Times New Roman" w:hAnsi="Times New Roman" w:cs="Times New Roman"/>
        </w:rPr>
        <w:t>to avoid undesired n</w:t>
      </w:r>
      <w:r w:rsidR="000A26E6" w:rsidRPr="00B85A3B">
        <w:rPr>
          <w:rFonts w:ascii="Times New Roman" w:hAnsi="Times New Roman" w:cs="Times New Roman"/>
        </w:rPr>
        <w:t>umerical oscillations, the transport of water, energy and gases were</w:t>
      </w:r>
      <w:r w:rsidR="00B3179C" w:rsidRPr="00B85A3B">
        <w:rPr>
          <w:rFonts w:ascii="Times New Roman" w:hAnsi="Times New Roman" w:cs="Times New Roman"/>
        </w:rPr>
        <w:t xml:space="preserve"> </w:t>
      </w:r>
      <w:r w:rsidR="00A53521" w:rsidRPr="00B85A3B">
        <w:rPr>
          <w:rFonts w:ascii="Times New Roman" w:hAnsi="Times New Roman" w:cs="Times New Roman"/>
        </w:rPr>
        <w:t>calculated</w:t>
      </w:r>
      <w:r w:rsidR="00204A02" w:rsidRPr="00B85A3B">
        <w:rPr>
          <w:rFonts w:ascii="Times New Roman" w:hAnsi="Times New Roman" w:cs="Times New Roman"/>
        </w:rPr>
        <w:t xml:space="preserve"> </w:t>
      </w:r>
      <w:r w:rsidR="000A26E6" w:rsidRPr="00B85A3B">
        <w:rPr>
          <w:rFonts w:ascii="Times New Roman" w:hAnsi="Times New Roman" w:cs="Times New Roman"/>
        </w:rPr>
        <w:t>at</w:t>
      </w:r>
      <w:r w:rsidR="00204A02" w:rsidRPr="00B85A3B">
        <w:rPr>
          <w:rFonts w:ascii="Times New Roman" w:hAnsi="Times New Roman" w:cs="Times New Roman"/>
        </w:rPr>
        <w:t xml:space="preserve"> </w:t>
      </w:r>
      <w:r w:rsidR="00B3179C" w:rsidRPr="00B85A3B">
        <w:rPr>
          <w:rFonts w:ascii="Times New Roman" w:hAnsi="Times New Roman" w:cs="Times New Roman"/>
        </w:rPr>
        <w:t xml:space="preserve">5-min </w:t>
      </w:r>
      <w:r w:rsidR="00204A02" w:rsidRPr="00B85A3B">
        <w:rPr>
          <w:rFonts w:ascii="Times New Roman" w:hAnsi="Times New Roman" w:cs="Times New Roman"/>
        </w:rPr>
        <w:t>sub</w:t>
      </w:r>
      <w:r w:rsidR="00B3179C" w:rsidRPr="00B85A3B">
        <w:rPr>
          <w:rFonts w:ascii="Times New Roman" w:hAnsi="Times New Roman" w:cs="Times New Roman"/>
        </w:rPr>
        <w:t xml:space="preserve"> </w:t>
      </w:r>
      <w:r w:rsidR="00204A02" w:rsidRPr="00B85A3B">
        <w:rPr>
          <w:rFonts w:ascii="Times New Roman" w:hAnsi="Times New Roman" w:cs="Times New Roman"/>
        </w:rPr>
        <w:t>step</w:t>
      </w:r>
      <w:r w:rsidR="00B3179C" w:rsidRPr="00B85A3B">
        <w:rPr>
          <w:rFonts w:ascii="Times New Roman" w:hAnsi="Times New Roman" w:cs="Times New Roman"/>
        </w:rPr>
        <w:t>s</w:t>
      </w:r>
      <w:r w:rsidR="00204A02" w:rsidRPr="00B85A3B">
        <w:rPr>
          <w:rFonts w:ascii="Times New Roman" w:hAnsi="Times New Roman" w:cs="Times New Roman"/>
        </w:rPr>
        <w:t xml:space="preserve">. </w:t>
      </w:r>
    </w:p>
    <w:p w:rsidR="005D65BD" w:rsidRPr="00B85A3B" w:rsidRDefault="005D65BD" w:rsidP="005D65BD">
      <w:pPr>
        <w:spacing w:line="360" w:lineRule="atLeast"/>
        <w:jc w:val="both"/>
        <w:rPr>
          <w:rFonts w:ascii="Times New Roman" w:hAnsi="Times New Roman" w:cs="Times New Roman"/>
          <w:b/>
        </w:rPr>
      </w:pPr>
    </w:p>
    <w:p w:rsidR="005D65BD" w:rsidRPr="00B85A3B" w:rsidRDefault="005D65BD" w:rsidP="005D65BD">
      <w:pPr>
        <w:spacing w:line="360" w:lineRule="atLeast"/>
        <w:jc w:val="both"/>
        <w:rPr>
          <w:rFonts w:ascii="Times New Roman" w:hAnsi="Times New Roman" w:cs="Times New Roman"/>
          <w:b/>
        </w:rPr>
      </w:pPr>
      <w:r w:rsidRPr="00532893">
        <w:rPr>
          <w:rFonts w:ascii="Times New Roman" w:hAnsi="Times New Roman" w:cs="Times New Roman"/>
          <w:b/>
          <w:color w:val="FF0000"/>
        </w:rPr>
        <w:t>2.</w:t>
      </w:r>
      <w:r w:rsidR="00532893" w:rsidRPr="00532893">
        <w:rPr>
          <w:rFonts w:ascii="Times New Roman" w:hAnsi="Times New Roman" w:cs="Times New Roman"/>
          <w:b/>
          <w:color w:val="FF0000"/>
        </w:rPr>
        <w:t>5</w:t>
      </w:r>
      <w:r w:rsidRPr="00532893">
        <w:rPr>
          <w:rFonts w:ascii="Times New Roman" w:hAnsi="Times New Roman" w:cs="Times New Roman"/>
          <w:b/>
          <w:color w:val="FF0000"/>
        </w:rPr>
        <w:t xml:space="preserve">.2 </w:t>
      </w:r>
      <w:r w:rsidRPr="00B85A3B">
        <w:rPr>
          <w:rFonts w:ascii="Times New Roman" w:hAnsi="Times New Roman" w:cs="Times New Roman"/>
          <w:b/>
        </w:rPr>
        <w:t>Model validation</w:t>
      </w:r>
    </w:p>
    <w:p w:rsidR="00D46548" w:rsidRPr="00B85A3B" w:rsidRDefault="00D95A9F">
      <w:pPr>
        <w:spacing w:line="360" w:lineRule="atLeast"/>
        <w:jc w:val="both"/>
        <w:rPr>
          <w:rFonts w:ascii="Times New Roman" w:hAnsi="Times New Roman" w:cs="Times New Roman"/>
        </w:rPr>
      </w:pPr>
      <w:r>
        <w:rPr>
          <w:rFonts w:ascii="Times New Roman" w:hAnsi="Times New Roman" w:cs="Times New Roman"/>
        </w:rPr>
        <w:t xml:space="preserve">    </w:t>
      </w:r>
      <w:r w:rsidR="0068436F" w:rsidRPr="00B85A3B">
        <w:rPr>
          <w:rFonts w:ascii="Times New Roman" w:hAnsi="Times New Roman" w:cs="Times New Roman"/>
        </w:rPr>
        <w:t xml:space="preserve">First, </w:t>
      </w:r>
      <w:r w:rsidR="00E673BE" w:rsidRPr="00B85A3B">
        <w:rPr>
          <w:rFonts w:ascii="Times New Roman" w:hAnsi="Times New Roman" w:cs="Times New Roman"/>
        </w:rPr>
        <w:t xml:space="preserve">we </w:t>
      </w:r>
      <w:r w:rsidR="00B13712" w:rsidRPr="00B85A3B">
        <w:rPr>
          <w:rFonts w:ascii="Times New Roman" w:hAnsi="Times New Roman" w:cs="Times New Roman"/>
        </w:rPr>
        <w:t>validated</w:t>
      </w:r>
      <w:r w:rsidR="00E673BE" w:rsidRPr="00B85A3B">
        <w:rPr>
          <w:rFonts w:ascii="Times New Roman" w:hAnsi="Times New Roman" w:cs="Times New Roman"/>
        </w:rPr>
        <w:t xml:space="preserve"> the </w:t>
      </w:r>
      <w:r w:rsidR="00B13712" w:rsidRPr="00B85A3B">
        <w:rPr>
          <w:rFonts w:ascii="Times New Roman" w:hAnsi="Times New Roman" w:cs="Times New Roman"/>
        </w:rPr>
        <w:t xml:space="preserve">modelling of </w:t>
      </w:r>
      <w:r w:rsidR="00E673BE" w:rsidRPr="00B85A3B">
        <w:rPr>
          <w:rFonts w:ascii="Times New Roman" w:hAnsi="Times New Roman" w:cs="Times New Roman"/>
        </w:rPr>
        <w:t xml:space="preserve">soil temperature and moisture content </w:t>
      </w:r>
      <w:r w:rsidR="00B13712" w:rsidRPr="00B85A3B">
        <w:rPr>
          <w:rFonts w:ascii="Times New Roman" w:hAnsi="Times New Roman" w:cs="Times New Roman"/>
        </w:rPr>
        <w:t>for</w:t>
      </w:r>
      <w:r w:rsidR="00E673BE" w:rsidRPr="00B85A3B">
        <w:rPr>
          <w:rFonts w:ascii="Times New Roman" w:hAnsi="Times New Roman" w:cs="Times New Roman"/>
        </w:rPr>
        <w:t xml:space="preserve"> the F</w:t>
      </w:r>
      <w:r w:rsidR="00E673BE" w:rsidRPr="00B85A3B">
        <w:rPr>
          <w:rFonts w:ascii="Times New Roman" w:hAnsi="Times New Roman" w:cs="Times New Roman"/>
          <w:vertAlign w:val="subscript"/>
        </w:rPr>
        <w:t>S</w:t>
      </w:r>
      <w:r w:rsidR="00E673BE" w:rsidRPr="00B85A3B">
        <w:rPr>
          <w:rFonts w:ascii="Times New Roman" w:hAnsi="Times New Roman" w:cs="Times New Roman"/>
        </w:rPr>
        <w:t xml:space="preserve"> site</w:t>
      </w:r>
      <w:r w:rsidR="00E146E5" w:rsidRPr="00B85A3B">
        <w:rPr>
          <w:rFonts w:ascii="Times New Roman" w:hAnsi="Times New Roman" w:cs="Times New Roman"/>
        </w:rPr>
        <w:t xml:space="preserve"> </w:t>
      </w:r>
      <w:r w:rsidR="00B13712" w:rsidRPr="00B85A3B">
        <w:rPr>
          <w:rFonts w:ascii="Times New Roman" w:hAnsi="Times New Roman" w:cs="Times New Roman"/>
        </w:rPr>
        <w:t xml:space="preserve">(Test 0). </w:t>
      </w:r>
      <w:r w:rsidR="00E673BE" w:rsidRPr="00B85A3B">
        <w:rPr>
          <w:rFonts w:ascii="Times New Roman" w:hAnsi="Times New Roman" w:cs="Times New Roman"/>
        </w:rPr>
        <w:t>The simulated hourly soil temperature and moisture content at 1</w:t>
      </w:r>
      <w:r w:rsidR="00B13712" w:rsidRPr="00B85A3B">
        <w:rPr>
          <w:rFonts w:ascii="Times New Roman" w:hAnsi="Times New Roman" w:cs="Times New Roman"/>
        </w:rPr>
        <w:t>0</w:t>
      </w:r>
      <w:r w:rsidR="003972D9" w:rsidRPr="00B85A3B">
        <w:rPr>
          <w:rFonts w:ascii="Times New Roman" w:hAnsi="Times New Roman" w:cs="Times New Roman"/>
        </w:rPr>
        <w:t xml:space="preserve"> </w:t>
      </w:r>
      <w:r w:rsidR="00B13712" w:rsidRPr="00B85A3B">
        <w:rPr>
          <w:rFonts w:ascii="Times New Roman" w:hAnsi="Times New Roman" w:cs="Times New Roman"/>
        </w:rPr>
        <w:t xml:space="preserve">cm depth were compared to the </w:t>
      </w:r>
      <w:r w:rsidR="00E95ABA" w:rsidRPr="00B85A3B">
        <w:rPr>
          <w:rFonts w:ascii="Times New Roman" w:hAnsi="Times New Roman" w:cs="Times New Roman"/>
        </w:rPr>
        <w:t xml:space="preserve">measured values </w:t>
      </w:r>
      <w:r w:rsidR="004B22C5" w:rsidRPr="00B85A3B">
        <w:rPr>
          <w:rFonts w:ascii="Times New Roman" w:hAnsi="Times New Roman" w:cs="Times New Roman" w:hint="eastAsia"/>
        </w:rPr>
        <w:t>for each collar</w:t>
      </w:r>
      <w:r w:rsidR="00E673BE" w:rsidRPr="00B85A3B">
        <w:rPr>
          <w:rFonts w:ascii="Times New Roman" w:hAnsi="Times New Roman" w:cs="Times New Roman"/>
        </w:rPr>
        <w:t xml:space="preserve">. </w:t>
      </w:r>
      <w:r w:rsidR="003972D9" w:rsidRPr="00B85A3B">
        <w:rPr>
          <w:rFonts w:ascii="Times New Roman" w:hAnsi="Times New Roman" w:cs="Times New Roman"/>
        </w:rPr>
        <w:t>The validation was based on the same meteorological data as used by Gong et al. (2016), who validated the model in regard to the diurnal to seasonal dynamics of radiation balance, surface energy balance, soil temperature and moisture content at the EC site.</w:t>
      </w:r>
    </w:p>
    <w:p w:rsidR="005D65BD" w:rsidRDefault="00130E23" w:rsidP="00133227">
      <w:pPr>
        <w:spacing w:line="360" w:lineRule="atLeast"/>
        <w:ind w:firstLine="216"/>
        <w:jc w:val="both"/>
        <w:rPr>
          <w:rFonts w:ascii="Times New Roman" w:hAnsi="Times New Roman" w:cs="Times New Roman"/>
          <w:vertAlign w:val="subscript"/>
        </w:rPr>
      </w:pPr>
      <w:r w:rsidRPr="00B85A3B">
        <w:rPr>
          <w:rFonts w:ascii="Times New Roman" w:hAnsi="Times New Roman" w:cs="Times New Roman"/>
        </w:rPr>
        <w:t>T</w:t>
      </w:r>
      <w:r w:rsidR="00CA5383" w:rsidRPr="00B85A3B">
        <w:rPr>
          <w:rFonts w:ascii="Times New Roman" w:hAnsi="Times New Roman" w:cs="Times New Roman"/>
        </w:rPr>
        <w:t xml:space="preserve">he </w:t>
      </w:r>
      <w:r w:rsidR="00B86A93" w:rsidRPr="00B85A3B">
        <w:rPr>
          <w:rFonts w:ascii="Times New Roman" w:hAnsi="Times New Roman" w:cs="Times New Roman"/>
        </w:rPr>
        <w:t xml:space="preserve">validity of the </w:t>
      </w:r>
      <w:r w:rsidR="0014527F" w:rsidRPr="00B85A3B">
        <w:rPr>
          <w:rFonts w:ascii="Times New Roman" w:hAnsi="Times New Roman" w:cs="Times New Roman"/>
        </w:rPr>
        <w:t>modelled</w:t>
      </w:r>
      <w:r w:rsidR="0014527F" w:rsidRPr="00B85A3B">
        <w:rPr>
          <w:rFonts w:ascii="Times New Roman" w:hAnsi="Times New Roman" w:cs="Times New Roman" w:hint="eastAsia"/>
        </w:rPr>
        <w:t xml:space="preserve"> </w:t>
      </w:r>
      <w:r w:rsidR="008F7712" w:rsidRPr="00B85A3B">
        <w:rPr>
          <w:rFonts w:ascii="Times New Roman" w:hAnsi="Times New Roman" w:cs="Times New Roman"/>
        </w:rPr>
        <w:t>F</w:t>
      </w:r>
      <w:r w:rsidR="003A0680" w:rsidRPr="00B85A3B">
        <w:rPr>
          <w:rFonts w:ascii="Times New Roman" w:hAnsi="Times New Roman" w:cs="Times New Roman"/>
          <w:vertAlign w:val="subscript"/>
        </w:rPr>
        <w:t>S</w:t>
      </w:r>
      <w:r w:rsidR="00B86A93" w:rsidRPr="00B85A3B">
        <w:rPr>
          <w:rFonts w:ascii="Times New Roman" w:hAnsi="Times New Roman" w:cs="Times New Roman"/>
        </w:rPr>
        <w:t xml:space="preserve"> was</w:t>
      </w:r>
      <w:r w:rsidR="0058785D" w:rsidRPr="00B85A3B">
        <w:rPr>
          <w:rFonts w:ascii="Times New Roman" w:hAnsi="Times New Roman" w:cs="Times New Roman"/>
        </w:rPr>
        <w:t xml:space="preserve"> </w:t>
      </w:r>
      <w:r w:rsidR="00883E6F">
        <w:rPr>
          <w:rFonts w:ascii="Times New Roman" w:hAnsi="Times New Roman" w:cs="Times New Roman"/>
        </w:rPr>
        <w:t xml:space="preserve">then </w:t>
      </w:r>
      <w:r w:rsidR="00B86A93" w:rsidRPr="00B85A3B">
        <w:rPr>
          <w:rFonts w:ascii="Times New Roman" w:hAnsi="Times New Roman" w:cs="Times New Roman"/>
        </w:rPr>
        <w:t>examined</w:t>
      </w:r>
      <w:r w:rsidRPr="00B85A3B">
        <w:rPr>
          <w:rFonts w:ascii="Times New Roman" w:hAnsi="Times New Roman" w:cs="Times New Roman"/>
        </w:rPr>
        <w:t xml:space="preserve"> </w:t>
      </w:r>
      <w:r w:rsidR="00883E6F">
        <w:rPr>
          <w:rFonts w:ascii="Times New Roman" w:hAnsi="Times New Roman" w:cs="Times New Roman"/>
        </w:rPr>
        <w:t>in</w:t>
      </w:r>
      <w:r w:rsidR="0068436F" w:rsidRPr="00B85A3B">
        <w:rPr>
          <w:rFonts w:ascii="Times New Roman" w:hAnsi="Times New Roman" w:cs="Times New Roman"/>
        </w:rPr>
        <w:t xml:space="preserve"> three </w:t>
      </w:r>
      <w:r w:rsidR="008B0BFE" w:rsidRPr="00B85A3B">
        <w:rPr>
          <w:rFonts w:ascii="Times New Roman" w:hAnsi="Times New Roman" w:cs="Times New Roman"/>
        </w:rPr>
        <w:t xml:space="preserve">separate </w:t>
      </w:r>
      <w:r w:rsidR="0068436F" w:rsidRPr="00B85A3B">
        <w:rPr>
          <w:rFonts w:ascii="Times New Roman" w:hAnsi="Times New Roman" w:cs="Times New Roman"/>
        </w:rPr>
        <w:t>tests.</w:t>
      </w:r>
      <w:r w:rsidRPr="00B85A3B">
        <w:rPr>
          <w:rFonts w:ascii="Times New Roman" w:hAnsi="Times New Roman" w:cs="Times New Roman"/>
        </w:rPr>
        <w:t xml:space="preserve"> </w:t>
      </w:r>
      <w:r w:rsidR="003972D9" w:rsidRPr="00B85A3B">
        <w:rPr>
          <w:rFonts w:ascii="Times New Roman" w:hAnsi="Times New Roman" w:cs="Times New Roman"/>
        </w:rPr>
        <w:t xml:space="preserve">In </w:t>
      </w:r>
      <w:r w:rsidR="00B76A53" w:rsidRPr="00B85A3B">
        <w:rPr>
          <w:rFonts w:ascii="Times New Roman" w:hAnsi="Times New Roman" w:cs="Times New Roman"/>
        </w:rPr>
        <w:t>Test 1</w:t>
      </w:r>
      <w:r w:rsidR="00E146E5" w:rsidRPr="00B85A3B">
        <w:rPr>
          <w:rFonts w:ascii="Times New Roman" w:hAnsi="Times New Roman" w:cs="Times New Roman"/>
        </w:rPr>
        <w:t>,</w:t>
      </w:r>
      <w:r w:rsidR="00B76A53" w:rsidRPr="00B85A3B">
        <w:rPr>
          <w:rFonts w:ascii="Times New Roman" w:hAnsi="Times New Roman" w:cs="Times New Roman"/>
        </w:rPr>
        <w:t xml:space="preserve"> </w:t>
      </w:r>
      <w:r w:rsidR="003C0546" w:rsidRPr="00B85A3B">
        <w:rPr>
          <w:rFonts w:ascii="Times New Roman" w:hAnsi="Times New Roman" w:cs="Times New Roman"/>
        </w:rPr>
        <w:t>modelled</w:t>
      </w:r>
      <w:r w:rsidR="0002346E" w:rsidRPr="00B85A3B">
        <w:rPr>
          <w:rFonts w:ascii="Times New Roman" w:hAnsi="Times New Roman" w:cs="Times New Roman"/>
        </w:rPr>
        <w:t xml:space="preserve"> </w:t>
      </w:r>
      <w:r w:rsidR="00567CB7" w:rsidRPr="00B85A3B">
        <w:rPr>
          <w:rFonts w:ascii="Times New Roman" w:hAnsi="Times New Roman" w:cs="Times New Roman"/>
        </w:rPr>
        <w:t>F</w:t>
      </w:r>
      <w:r w:rsidR="00567CB7" w:rsidRPr="00B85A3B">
        <w:rPr>
          <w:rFonts w:ascii="Times New Roman" w:hAnsi="Times New Roman" w:cs="Times New Roman"/>
          <w:vertAlign w:val="subscript"/>
        </w:rPr>
        <w:t>S</w:t>
      </w:r>
      <w:r w:rsidR="0002346E" w:rsidRPr="00B85A3B">
        <w:rPr>
          <w:rFonts w:ascii="Times New Roman" w:hAnsi="Times New Roman" w:cs="Times New Roman"/>
        </w:rPr>
        <w:t xml:space="preserve"> </w:t>
      </w:r>
      <w:r w:rsidR="0014527F" w:rsidRPr="00B85A3B">
        <w:rPr>
          <w:rFonts w:ascii="Times New Roman" w:hAnsi="Times New Roman" w:cs="Times New Roman" w:hint="eastAsia"/>
        </w:rPr>
        <w:t xml:space="preserve">was validated </w:t>
      </w:r>
      <w:r w:rsidR="0002346E" w:rsidRPr="00B85A3B">
        <w:rPr>
          <w:rFonts w:ascii="Times New Roman" w:hAnsi="Times New Roman" w:cs="Times New Roman"/>
        </w:rPr>
        <w:t>f</w:t>
      </w:r>
      <w:r w:rsidR="00061A08" w:rsidRPr="00B85A3B">
        <w:rPr>
          <w:rFonts w:ascii="Times New Roman" w:hAnsi="Times New Roman" w:cs="Times New Roman"/>
        </w:rPr>
        <w:t>or</w:t>
      </w:r>
      <w:r w:rsidR="0002346E" w:rsidRPr="00B85A3B">
        <w:rPr>
          <w:rFonts w:ascii="Times New Roman" w:hAnsi="Times New Roman" w:cs="Times New Roman"/>
        </w:rPr>
        <w:t xml:space="preserve"> </w:t>
      </w:r>
      <w:r w:rsidR="00996CDA" w:rsidRPr="00B85A3B">
        <w:rPr>
          <w:rFonts w:ascii="Times New Roman" w:hAnsi="Times New Roman" w:cs="Times New Roman"/>
        </w:rPr>
        <w:t>non-crusted</w:t>
      </w:r>
      <w:r w:rsidR="0002346E" w:rsidRPr="00B85A3B">
        <w:rPr>
          <w:rFonts w:ascii="Times New Roman" w:hAnsi="Times New Roman" w:cs="Times New Roman"/>
        </w:rPr>
        <w:t xml:space="preserve"> soil</w:t>
      </w:r>
      <w:r w:rsidR="003C0546" w:rsidRPr="00B85A3B">
        <w:rPr>
          <w:rFonts w:ascii="Times New Roman" w:hAnsi="Times New Roman" w:cs="Times New Roman"/>
        </w:rPr>
        <w:t>s</w:t>
      </w:r>
      <w:r w:rsidR="0058785D" w:rsidRPr="00B85A3B">
        <w:rPr>
          <w:rFonts w:ascii="Times New Roman" w:hAnsi="Times New Roman" w:cs="Times New Roman"/>
        </w:rPr>
        <w:t xml:space="preserve">. In this case, </w:t>
      </w:r>
      <w:r w:rsidR="00DA60F3" w:rsidRPr="00B85A3B">
        <w:rPr>
          <w:rFonts w:ascii="Times New Roman" w:hAnsi="Times New Roman" w:cs="Times New Roman"/>
          <w:i/>
        </w:rPr>
        <w:t>F</w:t>
      </w:r>
      <w:r w:rsidR="00DA60F3" w:rsidRPr="00B85A3B">
        <w:rPr>
          <w:rFonts w:ascii="Times New Roman" w:hAnsi="Times New Roman" w:cs="Times New Roman"/>
          <w:i/>
          <w:vertAlign w:val="subscript"/>
        </w:rPr>
        <w:t>T</w:t>
      </w:r>
      <w:r w:rsidR="00DA60F3" w:rsidRPr="00B85A3B">
        <w:rPr>
          <w:rFonts w:ascii="Times New Roman" w:hAnsi="Times New Roman" w:cs="Times New Roman"/>
        </w:rPr>
        <w:t xml:space="preserve"> </w:t>
      </w:r>
      <w:r w:rsidR="00B93FF0" w:rsidRPr="00B85A3B">
        <w:rPr>
          <w:rFonts w:ascii="Times New Roman" w:hAnsi="Times New Roman" w:cs="Times New Roman"/>
        </w:rPr>
        <w:t>in E</w:t>
      </w:r>
      <w:r w:rsidR="00297B00" w:rsidRPr="00B85A3B">
        <w:rPr>
          <w:rFonts w:ascii="Times New Roman" w:hAnsi="Times New Roman" w:cs="Times New Roman"/>
        </w:rPr>
        <w:t xml:space="preserve">q. (1) </w:t>
      </w:r>
      <w:r w:rsidR="00B93FF0" w:rsidRPr="00B85A3B">
        <w:rPr>
          <w:rFonts w:ascii="Times New Roman" w:hAnsi="Times New Roman" w:cs="Times New Roman"/>
        </w:rPr>
        <w:t>was</w:t>
      </w:r>
      <w:r w:rsidR="00297B00" w:rsidRPr="00B85A3B">
        <w:rPr>
          <w:rFonts w:ascii="Times New Roman" w:hAnsi="Times New Roman" w:cs="Times New Roman"/>
        </w:rPr>
        <w:t xml:space="preserve"> the only term affecting </w:t>
      </w:r>
      <w:r w:rsidR="00297B00" w:rsidRPr="00B85A3B">
        <w:rPr>
          <w:rFonts w:ascii="Times New Roman" w:hAnsi="Times New Roman" w:cs="Times New Roman"/>
          <w:i/>
        </w:rPr>
        <w:t>F</w:t>
      </w:r>
      <w:r w:rsidR="00297B00" w:rsidRPr="00B85A3B">
        <w:rPr>
          <w:rFonts w:ascii="Times New Roman" w:hAnsi="Times New Roman" w:cs="Times New Roman"/>
          <w:i/>
          <w:vertAlign w:val="subscript"/>
        </w:rPr>
        <w:t>S</w:t>
      </w:r>
      <w:r w:rsidR="0058785D" w:rsidRPr="00B85A3B">
        <w:rPr>
          <w:rFonts w:ascii="Times New Roman" w:hAnsi="Times New Roman" w:cs="Times New Roman"/>
        </w:rPr>
        <w:t xml:space="preserve"> (</w:t>
      </w:r>
      <w:r w:rsidR="0058785D" w:rsidRPr="00B85A3B">
        <w:rPr>
          <w:rFonts w:ascii="Times New Roman" w:hAnsi="Times New Roman" w:cs="Times New Roman"/>
          <w:i/>
        </w:rPr>
        <w:t>F</w:t>
      </w:r>
      <w:r w:rsidR="0058785D" w:rsidRPr="00B85A3B">
        <w:rPr>
          <w:rFonts w:ascii="Times New Roman" w:hAnsi="Times New Roman" w:cs="Times New Roman"/>
          <w:i/>
          <w:vertAlign w:val="subscript"/>
        </w:rPr>
        <w:t>B</w:t>
      </w:r>
      <w:r w:rsidR="0058785D" w:rsidRPr="00B85A3B">
        <w:rPr>
          <w:rFonts w:ascii="Times New Roman" w:hAnsi="Times New Roman" w:cs="Times New Roman"/>
          <w:vertAlign w:val="subscript"/>
        </w:rPr>
        <w:t xml:space="preserve"> </w:t>
      </w:r>
      <w:r w:rsidR="0058785D" w:rsidRPr="00B85A3B">
        <w:rPr>
          <w:rFonts w:ascii="Times New Roman" w:hAnsi="Times New Roman" w:cs="Times New Roman"/>
        </w:rPr>
        <w:t xml:space="preserve">=0 and </w:t>
      </w:r>
      <w:r w:rsidR="0058785D" w:rsidRPr="00B85A3B">
        <w:rPr>
          <w:rFonts w:ascii="Times New Roman" w:hAnsi="Times New Roman" w:cs="Times New Roman"/>
          <w:i/>
        </w:rPr>
        <w:t>F</w:t>
      </w:r>
      <w:r w:rsidR="0058785D" w:rsidRPr="00B85A3B">
        <w:rPr>
          <w:rFonts w:ascii="Times New Roman" w:hAnsi="Times New Roman" w:cs="Times New Roman"/>
          <w:i/>
          <w:vertAlign w:val="subscript"/>
        </w:rPr>
        <w:t xml:space="preserve">P </w:t>
      </w:r>
      <w:r w:rsidR="0058785D" w:rsidRPr="00B85A3B">
        <w:rPr>
          <w:rFonts w:ascii="Times New Roman" w:hAnsi="Times New Roman" w:cs="Times New Roman"/>
        </w:rPr>
        <w:t>= 0)</w:t>
      </w:r>
      <w:r w:rsidR="00B93FF0" w:rsidRPr="00B85A3B">
        <w:rPr>
          <w:rFonts w:ascii="Times New Roman" w:hAnsi="Times New Roman" w:cs="Times New Roman"/>
        </w:rPr>
        <w:t xml:space="preserve">, and the crust influences on C-water exchanges were </w:t>
      </w:r>
      <w:r w:rsidR="00061A08" w:rsidRPr="00B85A3B">
        <w:rPr>
          <w:rFonts w:ascii="Times New Roman" w:hAnsi="Times New Roman" w:cs="Times New Roman"/>
        </w:rPr>
        <w:t>ex</w:t>
      </w:r>
      <w:r w:rsidR="00B93FF0" w:rsidRPr="00B85A3B">
        <w:rPr>
          <w:rFonts w:ascii="Times New Roman" w:hAnsi="Times New Roman" w:cs="Times New Roman"/>
        </w:rPr>
        <w:t xml:space="preserve">cluded. </w:t>
      </w:r>
      <w:r w:rsidR="003C12F3" w:rsidRPr="00B85A3B">
        <w:rPr>
          <w:rFonts w:ascii="Times New Roman" w:hAnsi="Times New Roman" w:cs="Times New Roman"/>
        </w:rPr>
        <w:t>T</w:t>
      </w:r>
      <w:r w:rsidR="00CA5383" w:rsidRPr="00B85A3B">
        <w:rPr>
          <w:rFonts w:ascii="Times New Roman" w:hAnsi="Times New Roman" w:cs="Times New Roman"/>
        </w:rPr>
        <w:t>he</w:t>
      </w:r>
      <w:r w:rsidRPr="00B85A3B">
        <w:rPr>
          <w:rFonts w:ascii="Times New Roman" w:hAnsi="Times New Roman" w:cs="Times New Roman"/>
        </w:rPr>
        <w:t xml:space="preserve"> </w:t>
      </w:r>
      <w:proofErr w:type="spellStart"/>
      <w:r w:rsidRPr="00B85A3B">
        <w:rPr>
          <w:rFonts w:ascii="Times New Roman" w:hAnsi="Times New Roman" w:cs="Times New Roman"/>
        </w:rPr>
        <w:t>biocrust</w:t>
      </w:r>
      <w:r w:rsidR="0005062F" w:rsidRPr="00B85A3B">
        <w:rPr>
          <w:rFonts w:ascii="Times New Roman" w:hAnsi="Times New Roman" w:cs="Times New Roman" w:hint="eastAsia"/>
        </w:rPr>
        <w:t>-related</w:t>
      </w:r>
      <w:r w:rsidR="003C12F3" w:rsidRPr="00B85A3B">
        <w:rPr>
          <w:rFonts w:ascii="Times New Roman" w:hAnsi="Times New Roman" w:cs="Times New Roman"/>
        </w:rPr>
        <w:t>processes</w:t>
      </w:r>
      <w:proofErr w:type="spellEnd"/>
      <w:r w:rsidR="003C12F3" w:rsidRPr="00B85A3B">
        <w:rPr>
          <w:rFonts w:ascii="Times New Roman" w:hAnsi="Times New Roman" w:cs="Times New Roman"/>
        </w:rPr>
        <w:t xml:space="preserve"> were</w:t>
      </w:r>
      <w:r w:rsidRPr="00B85A3B">
        <w:rPr>
          <w:rFonts w:ascii="Times New Roman" w:hAnsi="Times New Roman" w:cs="Times New Roman"/>
        </w:rPr>
        <w:t xml:space="preserve"> </w:t>
      </w:r>
      <w:r w:rsidR="00061A08" w:rsidRPr="00B85A3B">
        <w:rPr>
          <w:rFonts w:ascii="Times New Roman" w:hAnsi="Times New Roman" w:cs="Times New Roman"/>
        </w:rPr>
        <w:t>considered</w:t>
      </w:r>
      <w:r w:rsidRPr="00B85A3B">
        <w:rPr>
          <w:rFonts w:ascii="Times New Roman" w:hAnsi="Times New Roman" w:cs="Times New Roman"/>
        </w:rPr>
        <w:t xml:space="preserve"> in Test 2 and Test 3. </w:t>
      </w:r>
      <w:r w:rsidR="00A25440" w:rsidRPr="00B85A3B">
        <w:rPr>
          <w:rFonts w:ascii="Times New Roman" w:hAnsi="Times New Roman" w:cs="Times New Roman"/>
        </w:rPr>
        <w:t xml:space="preserve">Test 2 </w:t>
      </w:r>
      <w:r w:rsidR="00061A08" w:rsidRPr="00B85A3B">
        <w:rPr>
          <w:rFonts w:ascii="Times New Roman" w:hAnsi="Times New Roman" w:cs="Times New Roman"/>
        </w:rPr>
        <w:t>considered</w:t>
      </w:r>
      <w:r w:rsidR="00A25440" w:rsidRPr="00B85A3B">
        <w:rPr>
          <w:rFonts w:ascii="Times New Roman" w:hAnsi="Times New Roman" w:cs="Times New Roman"/>
        </w:rPr>
        <w:t xml:space="preserve"> the dark respiration of </w:t>
      </w:r>
      <w:proofErr w:type="spellStart"/>
      <w:r w:rsidR="00A25440" w:rsidRPr="00B85A3B">
        <w:rPr>
          <w:rFonts w:ascii="Times New Roman" w:hAnsi="Times New Roman" w:cs="Times New Roman"/>
        </w:rPr>
        <w:t>biocrust</w:t>
      </w:r>
      <w:proofErr w:type="spellEnd"/>
      <w:r w:rsidR="00A25440" w:rsidRPr="00B85A3B">
        <w:rPr>
          <w:rFonts w:ascii="Times New Roman" w:hAnsi="Times New Roman" w:cs="Times New Roman"/>
        </w:rPr>
        <w:t xml:space="preserve"> (</w:t>
      </w:r>
      <w:proofErr w:type="spellStart"/>
      <w:r w:rsidR="00A25440" w:rsidRPr="00B85A3B">
        <w:rPr>
          <w:rFonts w:ascii="Times New Roman" w:hAnsi="Times New Roman" w:cs="Times New Roman"/>
          <w:i/>
        </w:rPr>
        <w:t>R</w:t>
      </w:r>
      <w:r w:rsidR="00A25440" w:rsidRPr="00B85A3B">
        <w:rPr>
          <w:rFonts w:ascii="Times New Roman" w:hAnsi="Times New Roman" w:cs="Times New Roman"/>
          <w:i/>
          <w:vertAlign w:val="subscript"/>
        </w:rPr>
        <w:t>Ct</w:t>
      </w:r>
      <w:proofErr w:type="spellEnd"/>
      <w:r w:rsidR="00A25440" w:rsidRPr="00B85A3B">
        <w:rPr>
          <w:rFonts w:ascii="Times New Roman" w:hAnsi="Times New Roman" w:cs="Times New Roman"/>
        </w:rPr>
        <w:t xml:space="preserve">), and set </w:t>
      </w:r>
      <w:r w:rsidR="00A25440" w:rsidRPr="00B85A3B">
        <w:rPr>
          <w:rFonts w:ascii="Times New Roman" w:hAnsi="Times New Roman" w:cs="Times New Roman"/>
          <w:i/>
        </w:rPr>
        <w:t>F</w:t>
      </w:r>
      <w:r w:rsidR="00A25440" w:rsidRPr="00B85A3B">
        <w:rPr>
          <w:rFonts w:ascii="Times New Roman" w:hAnsi="Times New Roman" w:cs="Times New Roman"/>
          <w:i/>
          <w:vertAlign w:val="subscript"/>
        </w:rPr>
        <w:t>B</w:t>
      </w:r>
      <w:r w:rsidR="00A25440" w:rsidRPr="00B85A3B">
        <w:rPr>
          <w:rFonts w:ascii="Times New Roman" w:hAnsi="Times New Roman" w:cs="Times New Roman"/>
        </w:rPr>
        <w:t xml:space="preserve"> = </w:t>
      </w:r>
      <w:proofErr w:type="spellStart"/>
      <w:r w:rsidR="00A25440" w:rsidRPr="00B85A3B">
        <w:rPr>
          <w:rFonts w:ascii="Times New Roman" w:hAnsi="Times New Roman" w:cs="Times New Roman"/>
          <w:i/>
        </w:rPr>
        <w:t>R</w:t>
      </w:r>
      <w:r w:rsidR="00A25440" w:rsidRPr="00B85A3B">
        <w:rPr>
          <w:rFonts w:ascii="Times New Roman" w:hAnsi="Times New Roman" w:cs="Times New Roman"/>
          <w:i/>
          <w:vertAlign w:val="subscript"/>
        </w:rPr>
        <w:t>Ct</w:t>
      </w:r>
      <w:proofErr w:type="spellEnd"/>
      <w:r w:rsidR="00A25440" w:rsidRPr="00B85A3B">
        <w:rPr>
          <w:rFonts w:ascii="Times New Roman" w:hAnsi="Times New Roman" w:cs="Times New Roman"/>
        </w:rPr>
        <w:t xml:space="preserve"> and </w:t>
      </w:r>
      <w:r w:rsidR="00A25440" w:rsidRPr="00B85A3B">
        <w:rPr>
          <w:rFonts w:ascii="Times New Roman" w:hAnsi="Times New Roman" w:cs="Times New Roman"/>
          <w:i/>
        </w:rPr>
        <w:t>F</w:t>
      </w:r>
      <w:r w:rsidR="00A25440" w:rsidRPr="00B85A3B">
        <w:rPr>
          <w:rFonts w:ascii="Times New Roman" w:hAnsi="Times New Roman" w:cs="Times New Roman"/>
          <w:i/>
          <w:vertAlign w:val="subscript"/>
        </w:rPr>
        <w:t xml:space="preserve">P </w:t>
      </w:r>
      <w:r w:rsidR="00A25440" w:rsidRPr="00B85A3B">
        <w:rPr>
          <w:rFonts w:ascii="Times New Roman" w:hAnsi="Times New Roman" w:cs="Times New Roman"/>
        </w:rPr>
        <w:t>= 0. Test 3</w:t>
      </w:r>
      <w:r w:rsidR="009065DE" w:rsidRPr="00B85A3B">
        <w:rPr>
          <w:rFonts w:ascii="Times New Roman" w:hAnsi="Times New Roman" w:cs="Times New Roman"/>
        </w:rPr>
        <w:t xml:space="preserve"> </w:t>
      </w:r>
      <w:r w:rsidR="00061A08" w:rsidRPr="00B85A3B">
        <w:rPr>
          <w:rFonts w:ascii="Times New Roman" w:hAnsi="Times New Roman" w:cs="Times New Roman"/>
        </w:rPr>
        <w:t>considered</w:t>
      </w:r>
      <w:r w:rsidR="00A25440" w:rsidRPr="00B85A3B">
        <w:rPr>
          <w:rFonts w:ascii="Times New Roman" w:hAnsi="Times New Roman" w:cs="Times New Roman"/>
        </w:rPr>
        <w:t xml:space="preserve"> </w:t>
      </w:r>
      <w:r w:rsidR="0058785D" w:rsidRPr="00B85A3B">
        <w:rPr>
          <w:rFonts w:ascii="Times New Roman" w:hAnsi="Times New Roman" w:cs="Times New Roman"/>
        </w:rPr>
        <w:t xml:space="preserve">all the </w:t>
      </w:r>
      <w:r w:rsidR="004B7879" w:rsidRPr="00B85A3B">
        <w:rPr>
          <w:rFonts w:ascii="Times New Roman" w:hAnsi="Times New Roman" w:cs="Times New Roman"/>
        </w:rPr>
        <w:t xml:space="preserve">flux </w:t>
      </w:r>
      <w:r w:rsidR="0058785D" w:rsidRPr="00B85A3B">
        <w:rPr>
          <w:rFonts w:ascii="Times New Roman" w:hAnsi="Times New Roman" w:cs="Times New Roman"/>
        </w:rPr>
        <w:t xml:space="preserve">components </w:t>
      </w:r>
      <w:r w:rsidR="004B7879" w:rsidRPr="00B85A3B">
        <w:rPr>
          <w:rFonts w:ascii="Times New Roman" w:hAnsi="Times New Roman" w:cs="Times New Roman"/>
        </w:rPr>
        <w:t>(</w:t>
      </w:r>
      <w:r w:rsidR="0058785D" w:rsidRPr="00B85A3B">
        <w:rPr>
          <w:rFonts w:ascii="Times New Roman" w:hAnsi="Times New Roman" w:cs="Times New Roman"/>
          <w:i/>
        </w:rPr>
        <w:t>F</w:t>
      </w:r>
      <w:r w:rsidR="0058785D" w:rsidRPr="00B85A3B">
        <w:rPr>
          <w:rFonts w:ascii="Times New Roman" w:hAnsi="Times New Roman" w:cs="Times New Roman"/>
          <w:i/>
          <w:vertAlign w:val="subscript"/>
        </w:rPr>
        <w:t>T</w:t>
      </w:r>
      <w:r w:rsidR="0058785D" w:rsidRPr="00B85A3B">
        <w:rPr>
          <w:rFonts w:ascii="Times New Roman" w:hAnsi="Times New Roman" w:cs="Times New Roman"/>
          <w:vertAlign w:val="subscript"/>
        </w:rPr>
        <w:t xml:space="preserve"> </w:t>
      </w:r>
      <w:r w:rsidR="0058785D" w:rsidRPr="00B85A3B">
        <w:rPr>
          <w:rFonts w:ascii="Times New Roman" w:hAnsi="Times New Roman" w:cs="Times New Roman"/>
        </w:rPr>
        <w:t xml:space="preserve">, </w:t>
      </w:r>
      <w:r w:rsidR="0058785D" w:rsidRPr="00B85A3B">
        <w:rPr>
          <w:rFonts w:ascii="Times New Roman" w:hAnsi="Times New Roman" w:cs="Times New Roman"/>
          <w:i/>
        </w:rPr>
        <w:t>F</w:t>
      </w:r>
      <w:r w:rsidR="0058785D" w:rsidRPr="00B85A3B">
        <w:rPr>
          <w:rFonts w:ascii="Times New Roman" w:hAnsi="Times New Roman" w:cs="Times New Roman"/>
          <w:i/>
          <w:vertAlign w:val="subscript"/>
        </w:rPr>
        <w:t>P</w:t>
      </w:r>
      <w:r w:rsidR="0058785D" w:rsidRPr="00B85A3B">
        <w:rPr>
          <w:rFonts w:ascii="Times New Roman" w:hAnsi="Times New Roman" w:cs="Times New Roman"/>
        </w:rPr>
        <w:t xml:space="preserve"> and </w:t>
      </w:r>
      <w:r w:rsidR="0058785D" w:rsidRPr="00B85A3B">
        <w:rPr>
          <w:rFonts w:ascii="Times New Roman" w:hAnsi="Times New Roman" w:cs="Times New Roman"/>
          <w:i/>
        </w:rPr>
        <w:t>F</w:t>
      </w:r>
      <w:r w:rsidR="0058785D" w:rsidRPr="00B85A3B">
        <w:rPr>
          <w:rFonts w:ascii="Times New Roman" w:hAnsi="Times New Roman" w:cs="Times New Roman"/>
          <w:i/>
          <w:vertAlign w:val="subscript"/>
        </w:rPr>
        <w:t>B</w:t>
      </w:r>
      <w:r w:rsidR="004B7879" w:rsidRPr="00B85A3B">
        <w:rPr>
          <w:rFonts w:ascii="Times New Roman" w:hAnsi="Times New Roman" w:cs="Times New Roman"/>
        </w:rPr>
        <w:t>).</w:t>
      </w:r>
      <w:r w:rsidR="0058785D" w:rsidRPr="00B85A3B">
        <w:rPr>
          <w:rFonts w:ascii="Times New Roman" w:hAnsi="Times New Roman" w:cs="Times New Roman"/>
        </w:rPr>
        <w:t xml:space="preserve"> </w:t>
      </w:r>
      <w:r w:rsidR="00DE596B" w:rsidRPr="00B85A3B">
        <w:rPr>
          <w:rFonts w:ascii="Times New Roman" w:hAnsi="Times New Roman" w:cs="Times New Roman"/>
        </w:rPr>
        <w:t xml:space="preserve">In </w:t>
      </w:r>
      <w:r w:rsidR="004B7879" w:rsidRPr="00B85A3B">
        <w:rPr>
          <w:rFonts w:ascii="Times New Roman" w:hAnsi="Times New Roman" w:cs="Times New Roman"/>
        </w:rPr>
        <w:t>these t</w:t>
      </w:r>
      <w:r w:rsidR="00DE596B" w:rsidRPr="00B85A3B">
        <w:rPr>
          <w:rFonts w:ascii="Times New Roman" w:hAnsi="Times New Roman" w:cs="Times New Roman"/>
        </w:rPr>
        <w:t>est</w:t>
      </w:r>
      <w:r w:rsidR="004B7879" w:rsidRPr="00B85A3B">
        <w:rPr>
          <w:rFonts w:ascii="Times New Roman" w:hAnsi="Times New Roman" w:cs="Times New Roman"/>
        </w:rPr>
        <w:t>s</w:t>
      </w:r>
      <w:r w:rsidR="00DE596B" w:rsidRPr="00B85A3B">
        <w:rPr>
          <w:rFonts w:ascii="Times New Roman" w:hAnsi="Times New Roman" w:cs="Times New Roman"/>
        </w:rPr>
        <w:t xml:space="preserve">, </w:t>
      </w:r>
      <w:r w:rsidRPr="00B85A3B">
        <w:rPr>
          <w:rFonts w:ascii="Times New Roman" w:hAnsi="Times New Roman" w:cs="Times New Roman"/>
        </w:rPr>
        <w:t xml:space="preserve">different </w:t>
      </w:r>
      <w:r w:rsidR="006853E8" w:rsidRPr="00B85A3B">
        <w:rPr>
          <w:rFonts w:ascii="Times New Roman" w:hAnsi="Times New Roman" w:cs="Times New Roman"/>
        </w:rPr>
        <w:t xml:space="preserve">values of </w:t>
      </w:r>
      <w:r w:rsidRPr="00B85A3B">
        <w:rPr>
          <w:rFonts w:ascii="Times New Roman" w:hAnsi="Times New Roman" w:cs="Times New Roman"/>
        </w:rPr>
        <w:t xml:space="preserve">root biomass were assigned to the model </w:t>
      </w:r>
      <w:r w:rsidR="004B7879" w:rsidRPr="00B85A3B">
        <w:rPr>
          <w:rFonts w:ascii="Times New Roman" w:hAnsi="Times New Roman" w:cs="Times New Roman"/>
        </w:rPr>
        <w:t xml:space="preserve">regarding the different </w:t>
      </w:r>
      <w:r w:rsidR="00091706" w:rsidRPr="00B85A3B">
        <w:rPr>
          <w:rFonts w:ascii="Times New Roman" w:hAnsi="Times New Roman" w:cs="Times New Roman"/>
        </w:rPr>
        <w:t>collar</w:t>
      </w:r>
      <w:r w:rsidR="004B7879" w:rsidRPr="00B85A3B">
        <w:rPr>
          <w:rFonts w:ascii="Times New Roman" w:hAnsi="Times New Roman" w:cs="Times New Roman"/>
        </w:rPr>
        <w:t xml:space="preserve"> conditions</w:t>
      </w:r>
      <w:r w:rsidR="00F513F4" w:rsidRPr="00B85A3B">
        <w:rPr>
          <w:rFonts w:ascii="Times New Roman" w:hAnsi="Times New Roman" w:cs="Times New Roman"/>
        </w:rPr>
        <w:t xml:space="preserve"> (Table 1</w:t>
      </w:r>
      <w:r w:rsidR="00091706" w:rsidRPr="00B85A3B">
        <w:rPr>
          <w:rFonts w:ascii="Times New Roman" w:hAnsi="Times New Roman" w:cs="Times New Roman"/>
        </w:rPr>
        <w:t xml:space="preserve">). </w:t>
      </w:r>
      <w:r w:rsidR="006853E8" w:rsidRPr="00B85A3B">
        <w:rPr>
          <w:rFonts w:ascii="Times New Roman" w:hAnsi="Times New Roman" w:cs="Times New Roman"/>
        </w:rPr>
        <w:t xml:space="preserve">In Test 1 – Test 3, </w:t>
      </w:r>
      <w:r w:rsidR="009E510B" w:rsidRPr="00B85A3B">
        <w:rPr>
          <w:rFonts w:ascii="Times New Roman" w:hAnsi="Times New Roman" w:cs="Times New Roman" w:hint="eastAsia"/>
        </w:rPr>
        <w:t>h</w:t>
      </w:r>
      <w:r w:rsidR="00DE596B" w:rsidRPr="00B85A3B">
        <w:rPr>
          <w:rFonts w:ascii="Times New Roman" w:hAnsi="Times New Roman" w:cs="Times New Roman"/>
        </w:rPr>
        <w:t xml:space="preserve">alf-hourly </w:t>
      </w:r>
      <w:r w:rsidR="00DE596B" w:rsidRPr="00B85A3B">
        <w:rPr>
          <w:rFonts w:ascii="Times New Roman" w:hAnsi="Times New Roman" w:cs="Times New Roman"/>
          <w:i/>
        </w:rPr>
        <w:t>F</w:t>
      </w:r>
      <w:r w:rsidR="00DE596B" w:rsidRPr="00B85A3B">
        <w:rPr>
          <w:rFonts w:ascii="Times New Roman" w:hAnsi="Times New Roman" w:cs="Times New Roman"/>
          <w:i/>
          <w:vertAlign w:val="subscript"/>
        </w:rPr>
        <w:t>S</w:t>
      </w:r>
      <w:r w:rsidR="00DE596B" w:rsidRPr="00B85A3B">
        <w:rPr>
          <w:rFonts w:ascii="Times New Roman" w:hAnsi="Times New Roman" w:cs="Times New Roman"/>
        </w:rPr>
        <w:t xml:space="preserve"> were simulated and averaged to hourly</w:t>
      </w:r>
      <w:r w:rsidR="009E510B" w:rsidRPr="00B85A3B">
        <w:rPr>
          <w:rFonts w:ascii="Times New Roman" w:hAnsi="Times New Roman" w:cs="Times New Roman" w:hint="eastAsia"/>
        </w:rPr>
        <w:t xml:space="preserve"> values</w:t>
      </w:r>
      <w:r w:rsidR="00DE596B" w:rsidRPr="00B85A3B">
        <w:rPr>
          <w:rFonts w:ascii="Times New Roman" w:hAnsi="Times New Roman" w:cs="Times New Roman"/>
        </w:rPr>
        <w:t xml:space="preserve">, and compared to the </w:t>
      </w:r>
      <w:r w:rsidR="009E510B" w:rsidRPr="00B85A3B">
        <w:rPr>
          <w:rFonts w:ascii="Times New Roman" w:hAnsi="Times New Roman" w:cs="Times New Roman" w:hint="eastAsia"/>
        </w:rPr>
        <w:t>those</w:t>
      </w:r>
      <w:r w:rsidR="009E510B" w:rsidRPr="00B85A3B">
        <w:rPr>
          <w:rFonts w:ascii="Times New Roman" w:hAnsi="Times New Roman" w:cs="Times New Roman"/>
        </w:rPr>
        <w:t xml:space="preserve"> </w:t>
      </w:r>
      <w:r w:rsidR="00DE596B" w:rsidRPr="00B85A3B">
        <w:rPr>
          <w:rFonts w:ascii="Times New Roman" w:hAnsi="Times New Roman" w:cs="Times New Roman"/>
        </w:rPr>
        <w:t xml:space="preserve">measured from </w:t>
      </w:r>
      <w:r w:rsidR="00213718" w:rsidRPr="00B85A3B">
        <w:rPr>
          <w:rFonts w:ascii="Times New Roman" w:hAnsi="Times New Roman" w:cs="Times New Roman"/>
        </w:rPr>
        <w:t xml:space="preserve">the </w:t>
      </w:r>
      <w:r w:rsidR="00DE596B" w:rsidRPr="00B85A3B">
        <w:rPr>
          <w:rFonts w:ascii="Times New Roman" w:hAnsi="Times New Roman" w:cs="Times New Roman"/>
        </w:rPr>
        <w:t xml:space="preserve">collar C1 </w:t>
      </w:r>
      <w:r w:rsidR="006853E8" w:rsidRPr="00B85A3B">
        <w:rPr>
          <w:rFonts w:ascii="Times New Roman" w:hAnsi="Times New Roman" w:cs="Times New Roman"/>
        </w:rPr>
        <w:t xml:space="preserve">– </w:t>
      </w:r>
      <w:r w:rsidR="00DE596B" w:rsidRPr="00B85A3B">
        <w:rPr>
          <w:rFonts w:ascii="Times New Roman" w:hAnsi="Times New Roman" w:cs="Times New Roman"/>
        </w:rPr>
        <w:t>C3, respectively.</w:t>
      </w:r>
      <w:r w:rsidR="00DC3553" w:rsidRPr="00B85A3B">
        <w:rPr>
          <w:rFonts w:ascii="Times New Roman" w:hAnsi="Times New Roman" w:cs="Times New Roman"/>
        </w:rPr>
        <w:t xml:space="preserve"> </w:t>
      </w:r>
      <w:r w:rsidR="00414D25" w:rsidRPr="00B85A3B">
        <w:rPr>
          <w:rFonts w:ascii="Times New Roman" w:hAnsi="Times New Roman" w:cs="Times New Roman"/>
        </w:rPr>
        <w:t>Linear regression</w:t>
      </w:r>
      <w:r w:rsidR="00061A08" w:rsidRPr="00B85A3B">
        <w:rPr>
          <w:rFonts w:ascii="Times New Roman" w:hAnsi="Times New Roman" w:cs="Times New Roman"/>
        </w:rPr>
        <w:t>s were</w:t>
      </w:r>
      <w:r w:rsidR="00414D25" w:rsidRPr="00B85A3B">
        <w:rPr>
          <w:rFonts w:ascii="Times New Roman" w:hAnsi="Times New Roman" w:cs="Times New Roman"/>
        </w:rPr>
        <w:t xml:space="preserve"> used </w:t>
      </w:r>
      <w:r w:rsidR="006853E8" w:rsidRPr="00B85A3B">
        <w:rPr>
          <w:rFonts w:ascii="Times New Roman" w:hAnsi="Times New Roman" w:cs="Times New Roman"/>
        </w:rPr>
        <w:t>to compare the</w:t>
      </w:r>
      <w:r w:rsidR="00414D25" w:rsidRPr="00B85A3B">
        <w:rPr>
          <w:rFonts w:ascii="Times New Roman" w:hAnsi="Times New Roman" w:cs="Times New Roman"/>
        </w:rPr>
        <w:t xml:space="preserve"> modelled and measured values</w:t>
      </w:r>
      <w:r w:rsidR="0053151F" w:rsidRPr="00B85A3B">
        <w:rPr>
          <w:rFonts w:ascii="Times New Roman" w:hAnsi="Times New Roman" w:cs="Times New Roman"/>
        </w:rPr>
        <w:t>. T</w:t>
      </w:r>
      <w:r w:rsidR="006853E8" w:rsidRPr="00B85A3B">
        <w:rPr>
          <w:rFonts w:ascii="Times New Roman" w:hAnsi="Times New Roman" w:cs="Times New Roman"/>
        </w:rPr>
        <w:t>he</w:t>
      </w:r>
      <w:r w:rsidR="00414D25" w:rsidRPr="00B85A3B">
        <w:rPr>
          <w:rFonts w:ascii="Times New Roman" w:hAnsi="Times New Roman" w:cs="Times New Roman"/>
        </w:rPr>
        <w:t xml:space="preserve"> </w:t>
      </w:r>
      <w:r w:rsidR="006853E8" w:rsidRPr="00B85A3B">
        <w:rPr>
          <w:rFonts w:ascii="Times New Roman" w:hAnsi="Times New Roman" w:cs="Times New Roman"/>
        </w:rPr>
        <w:t>biases (</w:t>
      </w:r>
      <w:r w:rsidR="006853E8" w:rsidRPr="00B85A3B">
        <w:rPr>
          <w:rFonts w:ascii="Times New Roman" w:hAnsi="Times New Roman" w:cs="Times New Roman"/>
          <w:i/>
        </w:rPr>
        <w:sym w:font="Symbol" w:char="F07A"/>
      </w:r>
      <w:r w:rsidR="0053151F" w:rsidRPr="00B85A3B">
        <w:rPr>
          <w:rFonts w:ascii="Times New Roman" w:hAnsi="Times New Roman" w:cs="Times New Roman"/>
        </w:rPr>
        <w:t xml:space="preserve">) </w:t>
      </w:r>
      <w:r w:rsidR="006853E8" w:rsidRPr="00B85A3B">
        <w:rPr>
          <w:rFonts w:ascii="Times New Roman" w:hAnsi="Times New Roman" w:cs="Times New Roman"/>
        </w:rPr>
        <w:t xml:space="preserve">of the </w:t>
      </w:r>
      <w:r w:rsidR="0053151F" w:rsidRPr="00B85A3B">
        <w:rPr>
          <w:rFonts w:ascii="Times New Roman" w:hAnsi="Times New Roman" w:cs="Times New Roman"/>
        </w:rPr>
        <w:t>simulat</w:t>
      </w:r>
      <w:r w:rsidR="00792DA3" w:rsidRPr="00B85A3B">
        <w:rPr>
          <w:rFonts w:ascii="Times New Roman" w:hAnsi="Times New Roman" w:cs="Times New Roman"/>
        </w:rPr>
        <w:t>ed values</w:t>
      </w:r>
      <w:r w:rsidR="006853E8" w:rsidRPr="00B85A3B">
        <w:rPr>
          <w:rFonts w:ascii="Times New Roman" w:hAnsi="Times New Roman" w:cs="Times New Roman"/>
        </w:rPr>
        <w:t xml:space="preserve"> were </w:t>
      </w:r>
      <w:r w:rsidR="006853E8" w:rsidRPr="00B85A3B">
        <w:rPr>
          <w:rFonts w:ascii="Times New Roman" w:hAnsi="Times New Roman" w:cs="Times New Roman"/>
        </w:rPr>
        <w:lastRenderedPageBreak/>
        <w:t xml:space="preserve">calculated </w:t>
      </w:r>
      <w:r w:rsidR="00792DA3" w:rsidRPr="00B85A3B">
        <w:rPr>
          <w:rFonts w:ascii="Times New Roman" w:hAnsi="Times New Roman" w:cs="Times New Roman"/>
        </w:rPr>
        <w:t>by subtracting the measured values from the modelled ones</w:t>
      </w:r>
      <w:r w:rsidR="006853E8" w:rsidRPr="00B85A3B">
        <w:rPr>
          <w:rFonts w:ascii="Times New Roman" w:hAnsi="Times New Roman" w:cs="Times New Roman"/>
        </w:rPr>
        <w:t xml:space="preserve">. </w:t>
      </w:r>
      <w:r w:rsidR="00C811F1" w:rsidRPr="00B85A3B">
        <w:rPr>
          <w:rFonts w:ascii="Times New Roman" w:hAnsi="Times New Roman" w:cs="Times New Roman"/>
        </w:rPr>
        <w:t>Gap v</w:t>
      </w:r>
      <w:r w:rsidR="00414D25" w:rsidRPr="00B85A3B">
        <w:rPr>
          <w:rFonts w:ascii="Times New Roman" w:hAnsi="Times New Roman" w:cs="Times New Roman"/>
        </w:rPr>
        <w:t xml:space="preserve">alues </w:t>
      </w:r>
      <w:r w:rsidR="00C811F1" w:rsidRPr="00B85A3B">
        <w:rPr>
          <w:rFonts w:ascii="Times New Roman" w:hAnsi="Times New Roman" w:cs="Times New Roman"/>
        </w:rPr>
        <w:t xml:space="preserve">in the </w:t>
      </w:r>
      <w:r w:rsidR="00943931" w:rsidRPr="00B85A3B">
        <w:rPr>
          <w:rFonts w:ascii="Times New Roman" w:hAnsi="Times New Roman" w:cs="Times New Roman"/>
        </w:rPr>
        <w:t>measurement</w:t>
      </w:r>
      <w:r w:rsidR="00061A08" w:rsidRPr="00B85A3B">
        <w:rPr>
          <w:rFonts w:ascii="Times New Roman" w:hAnsi="Times New Roman" w:cs="Times New Roman"/>
        </w:rPr>
        <w:t>s</w:t>
      </w:r>
      <w:r w:rsidR="00943931" w:rsidRPr="00B85A3B">
        <w:rPr>
          <w:rFonts w:ascii="Times New Roman" w:hAnsi="Times New Roman" w:cs="Times New Roman"/>
        </w:rPr>
        <w:t xml:space="preserve"> </w:t>
      </w:r>
      <w:r w:rsidR="00414D25" w:rsidRPr="00B85A3B">
        <w:rPr>
          <w:rFonts w:ascii="Times New Roman" w:hAnsi="Times New Roman" w:cs="Times New Roman"/>
        </w:rPr>
        <w:t>were omitted in the validation</w:t>
      </w:r>
      <w:r w:rsidR="009038ED" w:rsidRPr="00B85A3B">
        <w:rPr>
          <w:rFonts w:ascii="Times New Roman" w:hAnsi="Times New Roman" w:cs="Times New Roman"/>
        </w:rPr>
        <w:t xml:space="preserve"> </w:t>
      </w:r>
      <w:r w:rsidR="00061A08" w:rsidRPr="00B85A3B">
        <w:rPr>
          <w:rFonts w:ascii="Times New Roman" w:hAnsi="Times New Roman" w:cs="Times New Roman"/>
        </w:rPr>
        <w:t>and</w:t>
      </w:r>
      <w:r w:rsidR="009038ED" w:rsidRPr="00B85A3B">
        <w:rPr>
          <w:rFonts w:ascii="Times New Roman" w:hAnsi="Times New Roman" w:cs="Times New Roman"/>
        </w:rPr>
        <w:t xml:space="preserve"> the bias analys</w:t>
      </w:r>
      <w:r w:rsidR="00061A08" w:rsidRPr="00B85A3B">
        <w:rPr>
          <w:rFonts w:ascii="Times New Roman" w:hAnsi="Times New Roman" w:cs="Times New Roman"/>
        </w:rPr>
        <w:t>e</w:t>
      </w:r>
      <w:r w:rsidR="009038ED" w:rsidRPr="00B85A3B">
        <w:rPr>
          <w:rFonts w:ascii="Times New Roman" w:hAnsi="Times New Roman" w:cs="Times New Roman"/>
        </w:rPr>
        <w:t>s</w:t>
      </w:r>
      <w:r w:rsidR="00414D25" w:rsidRPr="00B85A3B">
        <w:rPr>
          <w:rFonts w:ascii="Times New Roman" w:hAnsi="Times New Roman" w:cs="Times New Roman"/>
        </w:rPr>
        <w:t>.</w:t>
      </w:r>
    </w:p>
    <w:p w:rsidR="00133227" w:rsidRPr="00133227" w:rsidRDefault="00133227" w:rsidP="00133227">
      <w:pPr>
        <w:spacing w:line="360" w:lineRule="atLeast"/>
        <w:ind w:firstLine="216"/>
        <w:jc w:val="both"/>
        <w:rPr>
          <w:rFonts w:ascii="Times New Roman" w:hAnsi="Times New Roman" w:cs="Times New Roman"/>
          <w:vertAlign w:val="subscript"/>
        </w:rPr>
      </w:pPr>
    </w:p>
    <w:p w:rsidR="007E2814" w:rsidRPr="00133227" w:rsidRDefault="007E2814" w:rsidP="00C22155">
      <w:pPr>
        <w:spacing w:line="360" w:lineRule="atLeast"/>
        <w:jc w:val="both"/>
        <w:rPr>
          <w:rFonts w:ascii="Times New Roman" w:hAnsi="Times New Roman" w:cs="Times New Roman"/>
          <w:b/>
          <w:color w:val="FF0000"/>
        </w:rPr>
      </w:pPr>
      <w:r w:rsidRPr="00133227">
        <w:rPr>
          <w:rFonts w:ascii="Times New Roman" w:hAnsi="Times New Roman" w:cs="Times New Roman"/>
          <w:b/>
          <w:color w:val="FF0000"/>
        </w:rPr>
        <w:t>2.5</w:t>
      </w:r>
      <w:r w:rsidR="005D65BD" w:rsidRPr="00133227">
        <w:rPr>
          <w:rFonts w:ascii="Times New Roman" w:hAnsi="Times New Roman" w:cs="Times New Roman"/>
          <w:b/>
          <w:color w:val="FF0000"/>
        </w:rPr>
        <w:t xml:space="preserve">.3 </w:t>
      </w:r>
      <w:r w:rsidR="00133227">
        <w:rPr>
          <w:rFonts w:ascii="Times New Roman" w:hAnsi="Times New Roman" w:cs="Times New Roman"/>
          <w:b/>
          <w:color w:val="FF0000"/>
        </w:rPr>
        <w:t>Simulating c</w:t>
      </w:r>
      <w:r w:rsidRPr="00133227">
        <w:rPr>
          <w:rFonts w:ascii="Times New Roman" w:hAnsi="Times New Roman" w:cs="Times New Roman"/>
          <w:b/>
          <w:color w:val="FF0000"/>
        </w:rPr>
        <w:t>omponential</w:t>
      </w:r>
      <w:r w:rsidR="000148CA">
        <w:rPr>
          <w:rFonts w:ascii="Times New Roman" w:hAnsi="Times New Roman" w:cs="Times New Roman"/>
          <w:b/>
          <w:color w:val="FF0000"/>
        </w:rPr>
        <w:t xml:space="preserve"> CO</w:t>
      </w:r>
      <w:r w:rsidR="000148CA" w:rsidRPr="000148CA">
        <w:rPr>
          <w:rFonts w:ascii="Times New Roman" w:hAnsi="Times New Roman" w:cs="Times New Roman"/>
          <w:b/>
          <w:color w:val="FF0000"/>
          <w:vertAlign w:val="subscript"/>
        </w:rPr>
        <w:t>2</w:t>
      </w:r>
      <w:r w:rsidRPr="00133227">
        <w:rPr>
          <w:rFonts w:ascii="Times New Roman" w:hAnsi="Times New Roman" w:cs="Times New Roman"/>
          <w:b/>
          <w:color w:val="FF0000"/>
        </w:rPr>
        <w:t xml:space="preserve"> fluxe</w:t>
      </w:r>
      <w:r w:rsidR="00186E5B" w:rsidRPr="00133227">
        <w:rPr>
          <w:rFonts w:ascii="Times New Roman" w:hAnsi="Times New Roman" w:cs="Times New Roman"/>
          <w:b/>
          <w:color w:val="FF0000"/>
        </w:rPr>
        <w:t xml:space="preserve">s and </w:t>
      </w:r>
      <w:r w:rsidR="00133227" w:rsidRPr="00133227">
        <w:rPr>
          <w:rFonts w:ascii="Times New Roman" w:hAnsi="Times New Roman" w:cs="Times New Roman"/>
          <w:b/>
          <w:color w:val="FF0000"/>
        </w:rPr>
        <w:t xml:space="preserve">their </w:t>
      </w:r>
      <w:r w:rsidR="00186E5B" w:rsidRPr="00133227">
        <w:rPr>
          <w:rFonts w:ascii="Times New Roman" w:hAnsi="Times New Roman" w:cs="Times New Roman"/>
          <w:b/>
          <w:color w:val="FF0000"/>
        </w:rPr>
        <w:t>parameter sensitivities</w:t>
      </w:r>
    </w:p>
    <w:p w:rsidR="00073F3D" w:rsidRDefault="00AD6D48" w:rsidP="00073F3D">
      <w:pPr>
        <w:spacing w:line="360" w:lineRule="atLeast"/>
        <w:ind w:firstLine="216"/>
        <w:jc w:val="both"/>
        <w:rPr>
          <w:rFonts w:ascii="Times New Roman" w:hAnsi="Times New Roman" w:cs="Times New Roman"/>
          <w:color w:val="FF0000"/>
        </w:rPr>
      </w:pPr>
      <w:r>
        <w:rPr>
          <w:rFonts w:ascii="Times New Roman" w:hAnsi="Times New Roman" w:cs="Times New Roman"/>
          <w:color w:val="FF0000"/>
        </w:rPr>
        <w:t xml:space="preserve">Using the </w:t>
      </w:r>
      <w:r w:rsidR="00631B2C" w:rsidRPr="00133227">
        <w:rPr>
          <w:rFonts w:ascii="Times New Roman" w:hAnsi="Times New Roman" w:cs="Times New Roman"/>
          <w:color w:val="FF0000"/>
        </w:rPr>
        <w:t xml:space="preserve">validated model, we </w:t>
      </w:r>
      <w:r w:rsidR="00133227">
        <w:rPr>
          <w:rFonts w:ascii="Times New Roman" w:hAnsi="Times New Roman" w:cs="Times New Roman"/>
          <w:color w:val="FF0000"/>
        </w:rPr>
        <w:t>simulated the</w:t>
      </w:r>
      <w:r w:rsidR="00343D0C">
        <w:rPr>
          <w:rFonts w:ascii="Times New Roman" w:hAnsi="Times New Roman" w:cs="Times New Roman"/>
          <w:color w:val="FF0000"/>
        </w:rPr>
        <w:t xml:space="preserve"> temporal trends of</w:t>
      </w:r>
      <w:r w:rsidR="00133227">
        <w:rPr>
          <w:rFonts w:ascii="Times New Roman" w:hAnsi="Times New Roman" w:cs="Times New Roman"/>
          <w:color w:val="FF0000"/>
        </w:rPr>
        <w:t xml:space="preserve"> </w:t>
      </w:r>
      <w:r w:rsidR="00E61411">
        <w:rPr>
          <w:rFonts w:ascii="Times New Roman" w:hAnsi="Times New Roman" w:cs="Times New Roman"/>
          <w:color w:val="FF0000"/>
        </w:rPr>
        <w:t>C</w:t>
      </w:r>
      <w:r w:rsidR="00C8554E">
        <w:rPr>
          <w:rFonts w:ascii="Times New Roman" w:hAnsi="Times New Roman" w:cs="Times New Roman"/>
          <w:color w:val="FF0000"/>
        </w:rPr>
        <w:t xml:space="preserve"> </w:t>
      </w:r>
      <w:r w:rsidR="00C8554E" w:rsidRPr="00133227">
        <w:rPr>
          <w:rFonts w:ascii="Times New Roman" w:hAnsi="Times New Roman" w:cs="Times New Roman"/>
          <w:color w:val="FF0000"/>
        </w:rPr>
        <w:t xml:space="preserve">flux components (i.e. </w:t>
      </w:r>
      <w:proofErr w:type="spellStart"/>
      <w:r w:rsidR="00C8554E" w:rsidRPr="00133227">
        <w:rPr>
          <w:rFonts w:ascii="Times New Roman" w:hAnsi="Times New Roman" w:cs="Times New Roman"/>
          <w:i/>
          <w:color w:val="FF0000"/>
        </w:rPr>
        <w:t>P</w:t>
      </w:r>
      <w:r w:rsidR="00C8554E" w:rsidRPr="00133227">
        <w:rPr>
          <w:rFonts w:ascii="Times New Roman" w:hAnsi="Times New Roman" w:cs="Times New Roman"/>
          <w:i/>
          <w:color w:val="FF0000"/>
          <w:vertAlign w:val="subscript"/>
        </w:rPr>
        <w:t>Ct</w:t>
      </w:r>
      <w:proofErr w:type="spellEnd"/>
      <w:r w:rsidR="00C8554E" w:rsidRPr="00133227">
        <w:rPr>
          <w:rFonts w:ascii="Times New Roman" w:hAnsi="Times New Roman" w:cs="Times New Roman"/>
          <w:color w:val="FF0000"/>
        </w:rPr>
        <w:t xml:space="preserve">, </w:t>
      </w:r>
      <w:proofErr w:type="spellStart"/>
      <w:r w:rsidR="00C8554E" w:rsidRPr="00133227">
        <w:rPr>
          <w:rFonts w:ascii="Times New Roman" w:hAnsi="Times New Roman" w:cs="Times New Roman"/>
          <w:i/>
          <w:color w:val="FF0000"/>
        </w:rPr>
        <w:t>R</w:t>
      </w:r>
      <w:r w:rsidR="00C8554E" w:rsidRPr="00133227">
        <w:rPr>
          <w:rFonts w:ascii="Times New Roman" w:hAnsi="Times New Roman" w:cs="Times New Roman"/>
          <w:i/>
          <w:color w:val="FF0000"/>
          <w:vertAlign w:val="subscript"/>
        </w:rPr>
        <w:t>Ct</w:t>
      </w:r>
      <w:proofErr w:type="spellEnd"/>
      <w:r w:rsidR="00C8554E" w:rsidRPr="00133227">
        <w:rPr>
          <w:rFonts w:ascii="Times New Roman" w:hAnsi="Times New Roman" w:cs="Times New Roman"/>
          <w:color w:val="FF0000"/>
        </w:rPr>
        <w:t xml:space="preserve">, </w:t>
      </w:r>
      <w:r w:rsidR="00C8554E" w:rsidRPr="00133227">
        <w:rPr>
          <w:rFonts w:ascii="Times New Roman" w:hAnsi="Times New Roman" w:cs="Times New Roman"/>
          <w:i/>
          <w:color w:val="FF0000"/>
        </w:rPr>
        <w:t>F</w:t>
      </w:r>
      <w:r w:rsidR="00C8554E" w:rsidRPr="00133227">
        <w:rPr>
          <w:rFonts w:ascii="Times New Roman" w:hAnsi="Times New Roman" w:cs="Times New Roman"/>
          <w:i/>
          <w:color w:val="FF0000"/>
          <w:vertAlign w:val="subscript"/>
        </w:rPr>
        <w:t>P</w:t>
      </w:r>
      <w:r w:rsidR="00C8554E" w:rsidRPr="00133227">
        <w:rPr>
          <w:rFonts w:ascii="Times New Roman" w:hAnsi="Times New Roman" w:cs="Times New Roman"/>
          <w:color w:val="FF0000"/>
        </w:rPr>
        <w:t xml:space="preserve">, </w:t>
      </w:r>
      <w:r w:rsidR="00C8554E" w:rsidRPr="00133227">
        <w:rPr>
          <w:rFonts w:ascii="Times New Roman" w:hAnsi="Times New Roman" w:cs="Times New Roman"/>
          <w:i/>
          <w:color w:val="FF0000"/>
        </w:rPr>
        <w:t>F</w:t>
      </w:r>
      <w:r w:rsidR="00C8554E" w:rsidRPr="00133227">
        <w:rPr>
          <w:rFonts w:ascii="Times New Roman" w:hAnsi="Times New Roman" w:cs="Times New Roman"/>
          <w:i/>
          <w:color w:val="FF0000"/>
          <w:vertAlign w:val="subscript"/>
        </w:rPr>
        <w:t>T</w:t>
      </w:r>
      <w:r w:rsidR="00C8554E" w:rsidRPr="00133227">
        <w:rPr>
          <w:rFonts w:ascii="Times New Roman" w:hAnsi="Times New Roman" w:cs="Times New Roman"/>
          <w:color w:val="FF0000"/>
        </w:rPr>
        <w:t xml:space="preserve">, </w:t>
      </w:r>
      <w:r w:rsidR="00C8554E" w:rsidRPr="00133227">
        <w:rPr>
          <w:rFonts w:ascii="Times New Roman" w:hAnsi="Times New Roman" w:cs="Times New Roman"/>
          <w:i/>
          <w:color w:val="FF0000"/>
        </w:rPr>
        <w:t>Ra</w:t>
      </w:r>
      <w:r w:rsidR="00C8554E" w:rsidRPr="00133227">
        <w:rPr>
          <w:rFonts w:ascii="Times New Roman" w:hAnsi="Times New Roman" w:cs="Times New Roman"/>
          <w:color w:val="FF0000"/>
        </w:rPr>
        <w:t xml:space="preserve"> and </w:t>
      </w:r>
      <w:r w:rsidR="00C8554E" w:rsidRPr="00133227">
        <w:rPr>
          <w:rFonts w:ascii="Times New Roman" w:hAnsi="Times New Roman" w:cs="Times New Roman"/>
          <w:i/>
          <w:color w:val="FF0000"/>
        </w:rPr>
        <w:t>Rs</w:t>
      </w:r>
      <w:r w:rsidR="00C8554E" w:rsidRPr="00133227">
        <w:rPr>
          <w:rFonts w:ascii="Times New Roman" w:hAnsi="Times New Roman" w:cs="Times New Roman"/>
          <w:color w:val="FF0000"/>
        </w:rPr>
        <w:t>)</w:t>
      </w:r>
      <w:r w:rsidR="00C8554E">
        <w:rPr>
          <w:rFonts w:ascii="Times New Roman" w:hAnsi="Times New Roman" w:cs="Times New Roman"/>
          <w:color w:val="FF0000"/>
        </w:rPr>
        <w:t xml:space="preserve"> in Test 4, </w:t>
      </w:r>
      <w:r w:rsidR="00874105">
        <w:rPr>
          <w:rFonts w:ascii="Times New Roman" w:hAnsi="Times New Roman" w:cs="Times New Roman"/>
          <w:color w:val="FF0000"/>
        </w:rPr>
        <w:t>in order</w:t>
      </w:r>
      <w:r w:rsidR="00874105" w:rsidRPr="00133227">
        <w:rPr>
          <w:rFonts w:ascii="Times New Roman" w:hAnsi="Times New Roman" w:cs="Times New Roman"/>
          <w:color w:val="FF0000"/>
        </w:rPr>
        <w:t xml:space="preserve"> to find out how </w:t>
      </w:r>
      <w:r w:rsidR="00874105">
        <w:rPr>
          <w:rFonts w:ascii="Times New Roman" w:hAnsi="Times New Roman" w:cs="Times New Roman"/>
          <w:color w:val="FF0000"/>
        </w:rPr>
        <w:t xml:space="preserve">the </w:t>
      </w:r>
      <w:r w:rsidR="00874105" w:rsidRPr="00133227">
        <w:rPr>
          <w:rFonts w:ascii="Times New Roman" w:hAnsi="Times New Roman" w:cs="Times New Roman"/>
          <w:color w:val="FF0000"/>
        </w:rPr>
        <w:t xml:space="preserve">different </w:t>
      </w:r>
      <w:r w:rsidR="00A94B8E">
        <w:rPr>
          <w:rFonts w:ascii="Times New Roman" w:hAnsi="Times New Roman" w:cs="Times New Roman"/>
          <w:color w:val="FF0000"/>
        </w:rPr>
        <w:t xml:space="preserve">flux </w:t>
      </w:r>
      <w:r w:rsidR="00874105" w:rsidRPr="00133227">
        <w:rPr>
          <w:rFonts w:ascii="Times New Roman" w:hAnsi="Times New Roman" w:cs="Times New Roman"/>
          <w:color w:val="FF0000"/>
        </w:rPr>
        <w:t xml:space="preserve">components </w:t>
      </w:r>
      <w:r w:rsidR="00252778">
        <w:rPr>
          <w:rFonts w:ascii="Times New Roman" w:hAnsi="Times New Roman" w:cs="Times New Roman"/>
          <w:color w:val="FF0000"/>
        </w:rPr>
        <w:t>contributed</w:t>
      </w:r>
      <w:r w:rsidR="00874105">
        <w:rPr>
          <w:rFonts w:ascii="Times New Roman" w:hAnsi="Times New Roman" w:cs="Times New Roman"/>
          <w:color w:val="FF0000"/>
        </w:rPr>
        <w:t xml:space="preserve"> </w:t>
      </w:r>
      <w:r w:rsidR="00874105" w:rsidRPr="00133227">
        <w:rPr>
          <w:rFonts w:ascii="Times New Roman" w:hAnsi="Times New Roman" w:cs="Times New Roman" w:hint="eastAsia"/>
          <w:color w:val="FF0000"/>
        </w:rPr>
        <w:t>to</w:t>
      </w:r>
      <w:r w:rsidR="00874105" w:rsidRPr="00133227">
        <w:rPr>
          <w:rFonts w:ascii="Times New Roman" w:hAnsi="Times New Roman" w:cs="Times New Roman"/>
          <w:color w:val="FF0000"/>
        </w:rPr>
        <w:t xml:space="preserve"> </w:t>
      </w:r>
      <w:r w:rsidR="00874105">
        <w:rPr>
          <w:rFonts w:ascii="Times New Roman" w:hAnsi="Times New Roman" w:cs="Times New Roman"/>
          <w:color w:val="FF0000"/>
        </w:rPr>
        <w:t xml:space="preserve">the </w:t>
      </w:r>
      <w:r w:rsidR="00283EAE">
        <w:rPr>
          <w:rFonts w:ascii="Times New Roman" w:hAnsi="Times New Roman" w:cs="Times New Roman"/>
          <w:color w:val="FF0000"/>
        </w:rPr>
        <w:t xml:space="preserve">total </w:t>
      </w:r>
      <w:r w:rsidR="00874105" w:rsidRPr="00133227">
        <w:rPr>
          <w:rFonts w:ascii="Times New Roman" w:hAnsi="Times New Roman" w:cs="Times New Roman"/>
          <w:color w:val="FF0000"/>
        </w:rPr>
        <w:t>efflux</w:t>
      </w:r>
      <w:r w:rsidR="00666D25">
        <w:rPr>
          <w:rFonts w:ascii="Times New Roman" w:hAnsi="Times New Roman" w:cs="Times New Roman"/>
          <w:color w:val="FF0000"/>
        </w:rPr>
        <w:t xml:space="preserve"> (</w:t>
      </w:r>
      <w:r w:rsidR="0064642C">
        <w:rPr>
          <w:rFonts w:ascii="Times New Roman" w:hAnsi="Times New Roman" w:cs="Times New Roman"/>
          <w:color w:val="FF0000"/>
        </w:rPr>
        <w:t>Table 3</w:t>
      </w:r>
      <w:r w:rsidR="00666D25">
        <w:rPr>
          <w:rFonts w:ascii="Times New Roman" w:hAnsi="Times New Roman" w:cs="Times New Roman"/>
          <w:color w:val="FF0000"/>
        </w:rPr>
        <w:t>)</w:t>
      </w:r>
      <w:r w:rsidR="00874105">
        <w:rPr>
          <w:rFonts w:ascii="Times New Roman" w:hAnsi="Times New Roman" w:cs="Times New Roman"/>
          <w:color w:val="FF0000"/>
        </w:rPr>
        <w:t xml:space="preserve">. The simulation </w:t>
      </w:r>
      <w:r w:rsidR="00C8554E">
        <w:rPr>
          <w:rFonts w:ascii="Times New Roman" w:hAnsi="Times New Roman" w:cs="Times New Roman"/>
          <w:color w:val="FF0000"/>
        </w:rPr>
        <w:t>us</w:t>
      </w:r>
      <w:r w:rsidR="00874105">
        <w:rPr>
          <w:rFonts w:ascii="Times New Roman" w:hAnsi="Times New Roman" w:cs="Times New Roman"/>
          <w:color w:val="FF0000"/>
        </w:rPr>
        <w:t>ed</w:t>
      </w:r>
      <w:r w:rsidR="00C8554E">
        <w:rPr>
          <w:rFonts w:ascii="Times New Roman" w:hAnsi="Times New Roman" w:cs="Times New Roman"/>
          <w:color w:val="FF0000"/>
        </w:rPr>
        <w:t xml:space="preserve"> the same model set-ups and climatic variables as Test 3. </w:t>
      </w:r>
      <w:r w:rsidR="00F265E2">
        <w:rPr>
          <w:rFonts w:ascii="Times New Roman" w:hAnsi="Times New Roman" w:cs="Times New Roman"/>
          <w:color w:val="FF0000"/>
        </w:rPr>
        <w:t xml:space="preserve">It </w:t>
      </w:r>
      <w:r w:rsidR="00994D88">
        <w:rPr>
          <w:rFonts w:ascii="Times New Roman" w:hAnsi="Times New Roman" w:cs="Times New Roman"/>
          <w:color w:val="FF0000"/>
        </w:rPr>
        <w:t>should</w:t>
      </w:r>
      <w:r w:rsidR="00F265E2">
        <w:rPr>
          <w:rFonts w:ascii="Times New Roman" w:hAnsi="Times New Roman" w:cs="Times New Roman"/>
          <w:color w:val="FF0000"/>
        </w:rPr>
        <w:t xml:space="preserve"> be noticed that, </w:t>
      </w:r>
      <w:r w:rsidR="007C7BAB">
        <w:rPr>
          <w:rFonts w:ascii="Times New Roman" w:hAnsi="Times New Roman" w:cs="Times New Roman"/>
          <w:color w:val="FF0000"/>
        </w:rPr>
        <w:t xml:space="preserve">although </w:t>
      </w:r>
      <w:r w:rsidR="00F265E2">
        <w:rPr>
          <w:rFonts w:ascii="Times New Roman" w:hAnsi="Times New Roman" w:cs="Times New Roman"/>
          <w:color w:val="FF0000"/>
        </w:rPr>
        <w:t>the model</w:t>
      </w:r>
      <w:r w:rsidR="00875744">
        <w:rPr>
          <w:rFonts w:ascii="Times New Roman" w:hAnsi="Times New Roman" w:cs="Times New Roman"/>
          <w:color w:val="FF0000"/>
        </w:rPr>
        <w:t xml:space="preserve"> </w:t>
      </w:r>
      <w:r w:rsidR="007C7BAB">
        <w:rPr>
          <w:rFonts w:ascii="Times New Roman" w:hAnsi="Times New Roman" w:cs="Times New Roman"/>
          <w:color w:val="FF0000"/>
        </w:rPr>
        <w:t xml:space="preserve">was built as an abstract </w:t>
      </w:r>
      <w:r w:rsidR="004D3E0D">
        <w:rPr>
          <w:rFonts w:ascii="Times New Roman" w:hAnsi="Times New Roman" w:cs="Times New Roman"/>
          <w:color w:val="FF0000"/>
        </w:rPr>
        <w:t>for</w:t>
      </w:r>
      <w:r w:rsidR="007C7BAB">
        <w:rPr>
          <w:rFonts w:ascii="Times New Roman" w:hAnsi="Times New Roman" w:cs="Times New Roman"/>
          <w:color w:val="FF0000"/>
        </w:rPr>
        <w:t xml:space="preserve"> ecosystem</w:t>
      </w:r>
      <w:r w:rsidR="004D3E0D">
        <w:rPr>
          <w:rFonts w:ascii="Times New Roman" w:hAnsi="Times New Roman" w:cs="Times New Roman"/>
          <w:color w:val="FF0000"/>
        </w:rPr>
        <w:t>-level processes</w:t>
      </w:r>
      <w:r w:rsidR="007C7BAB">
        <w:rPr>
          <w:rFonts w:ascii="Times New Roman" w:hAnsi="Times New Roman" w:cs="Times New Roman"/>
          <w:color w:val="FF0000"/>
        </w:rPr>
        <w:t xml:space="preserve">, </w:t>
      </w:r>
      <w:r w:rsidR="001975C0">
        <w:rPr>
          <w:rFonts w:ascii="Times New Roman" w:hAnsi="Times New Roman" w:cs="Times New Roman"/>
          <w:color w:val="FF0000"/>
        </w:rPr>
        <w:t>the simulation set-ups and</w:t>
      </w:r>
      <w:r w:rsidR="00875744">
        <w:rPr>
          <w:rFonts w:ascii="Times New Roman" w:hAnsi="Times New Roman" w:cs="Times New Roman"/>
          <w:color w:val="FF0000"/>
        </w:rPr>
        <w:t xml:space="preserve"> </w:t>
      </w:r>
      <w:r w:rsidR="00F265E2">
        <w:rPr>
          <w:rFonts w:ascii="Times New Roman" w:hAnsi="Times New Roman" w:cs="Times New Roman"/>
          <w:color w:val="FF0000"/>
        </w:rPr>
        <w:t xml:space="preserve">validation were </w:t>
      </w:r>
      <w:r w:rsidR="00875744">
        <w:rPr>
          <w:rFonts w:ascii="Times New Roman" w:hAnsi="Times New Roman" w:cs="Times New Roman"/>
          <w:color w:val="FF0000"/>
        </w:rPr>
        <w:t>performed at</w:t>
      </w:r>
      <w:r w:rsidR="00F265E2">
        <w:rPr>
          <w:rFonts w:ascii="Times New Roman" w:hAnsi="Times New Roman" w:cs="Times New Roman"/>
          <w:color w:val="FF0000"/>
        </w:rPr>
        <w:t xml:space="preserve"> </w:t>
      </w:r>
      <w:r w:rsidR="007608F8">
        <w:rPr>
          <w:rFonts w:ascii="Times New Roman" w:hAnsi="Times New Roman" w:cs="Times New Roman"/>
          <w:color w:val="FF0000"/>
        </w:rPr>
        <w:t xml:space="preserve">a </w:t>
      </w:r>
      <w:r w:rsidR="00F265E2">
        <w:rPr>
          <w:rFonts w:ascii="Times New Roman" w:hAnsi="Times New Roman" w:cs="Times New Roman"/>
          <w:color w:val="FF0000"/>
        </w:rPr>
        <w:t>point</w:t>
      </w:r>
      <w:r w:rsidR="000048B9">
        <w:rPr>
          <w:rFonts w:ascii="Times New Roman" w:hAnsi="Times New Roman" w:cs="Times New Roman"/>
          <w:color w:val="FF0000"/>
        </w:rPr>
        <w:t xml:space="preserve"> level </w:t>
      </w:r>
      <w:r w:rsidR="001975C0">
        <w:rPr>
          <w:rFonts w:ascii="Times New Roman" w:hAnsi="Times New Roman" w:cs="Times New Roman"/>
          <w:color w:val="FF0000"/>
        </w:rPr>
        <w:t>corresponding to</w:t>
      </w:r>
      <w:r w:rsidR="00F265E2">
        <w:rPr>
          <w:rFonts w:ascii="Times New Roman" w:hAnsi="Times New Roman" w:cs="Times New Roman"/>
          <w:color w:val="FF0000"/>
        </w:rPr>
        <w:t xml:space="preserve"> respiration chambers. Therefore, </w:t>
      </w:r>
      <w:r w:rsidR="00120FE1">
        <w:rPr>
          <w:rFonts w:ascii="Times New Roman" w:hAnsi="Times New Roman" w:cs="Times New Roman"/>
          <w:color w:val="FF0000"/>
        </w:rPr>
        <w:t>understanding</w:t>
      </w:r>
      <w:r w:rsidR="00875744">
        <w:rPr>
          <w:rFonts w:ascii="Times New Roman" w:hAnsi="Times New Roman" w:cs="Times New Roman"/>
          <w:color w:val="FF0000"/>
        </w:rPr>
        <w:t xml:space="preserve"> the </w:t>
      </w:r>
      <w:r w:rsidR="001975C0">
        <w:rPr>
          <w:rFonts w:ascii="Times New Roman" w:hAnsi="Times New Roman" w:cs="Times New Roman"/>
          <w:color w:val="FF0000"/>
        </w:rPr>
        <w:t xml:space="preserve">uncertainty of simulation sourced from </w:t>
      </w:r>
      <w:r w:rsidR="00875744">
        <w:rPr>
          <w:rFonts w:ascii="Times New Roman" w:hAnsi="Times New Roman" w:cs="Times New Roman"/>
          <w:color w:val="FF0000"/>
        </w:rPr>
        <w:t>parameterization</w:t>
      </w:r>
      <w:r w:rsidR="001F354F">
        <w:rPr>
          <w:rFonts w:ascii="Times New Roman" w:hAnsi="Times New Roman" w:cs="Times New Roman"/>
          <w:color w:val="FF0000"/>
        </w:rPr>
        <w:t xml:space="preserve"> could be helpful for</w:t>
      </w:r>
      <w:r w:rsidR="001975C0">
        <w:rPr>
          <w:rFonts w:ascii="Times New Roman" w:hAnsi="Times New Roman" w:cs="Times New Roman"/>
          <w:color w:val="FF0000"/>
        </w:rPr>
        <w:t xml:space="preserve"> future development and application</w:t>
      </w:r>
      <w:r w:rsidR="004D0AFE">
        <w:rPr>
          <w:rFonts w:ascii="Times New Roman" w:hAnsi="Times New Roman" w:cs="Times New Roman"/>
          <w:color w:val="FF0000"/>
        </w:rPr>
        <w:t xml:space="preserve"> of modelling</w:t>
      </w:r>
      <w:r w:rsidR="001975C0">
        <w:rPr>
          <w:rFonts w:ascii="Times New Roman" w:hAnsi="Times New Roman" w:cs="Times New Roman"/>
          <w:color w:val="FF0000"/>
        </w:rPr>
        <w:t xml:space="preserve">. </w:t>
      </w:r>
      <w:r w:rsidR="004D3E0D">
        <w:rPr>
          <w:rFonts w:ascii="Times New Roman" w:hAnsi="Times New Roman" w:cs="Times New Roman"/>
          <w:color w:val="FF0000"/>
        </w:rPr>
        <w:t>In Gong et al. (2016), we have</w:t>
      </w:r>
      <w:r w:rsidR="001F354F" w:rsidRPr="00F265E2">
        <w:rPr>
          <w:rFonts w:ascii="Times New Roman" w:hAnsi="Times New Roman" w:cs="Times New Roman"/>
          <w:color w:val="FF0000"/>
        </w:rPr>
        <w:t xml:space="preserve"> studied the sensitivities of modelled soil temperature and moisture content to the variations in soil texture, water retention properties, vegetation parameters and plant-interspace heterogeneities. In this study, we </w:t>
      </w:r>
      <w:r w:rsidR="00F82858">
        <w:rPr>
          <w:rFonts w:ascii="Times New Roman" w:hAnsi="Times New Roman" w:cs="Times New Roman"/>
          <w:color w:val="FF0000"/>
        </w:rPr>
        <w:t>also</w:t>
      </w:r>
      <w:r w:rsidR="001F354F" w:rsidRPr="00F265E2">
        <w:rPr>
          <w:rFonts w:ascii="Times New Roman" w:hAnsi="Times New Roman" w:cs="Times New Roman"/>
          <w:color w:val="FF0000"/>
        </w:rPr>
        <w:t xml:space="preserve"> tested the sensitivity of </w:t>
      </w:r>
      <w:r w:rsidR="001F354F" w:rsidRPr="00F265E2">
        <w:rPr>
          <w:rFonts w:ascii="Times New Roman" w:hAnsi="Times New Roman" w:cs="Times New Roman"/>
          <w:i/>
          <w:color w:val="FF0000"/>
        </w:rPr>
        <w:t>F</w:t>
      </w:r>
      <w:r w:rsidR="001F354F" w:rsidRPr="00F265E2">
        <w:rPr>
          <w:rFonts w:ascii="Times New Roman" w:hAnsi="Times New Roman" w:cs="Times New Roman"/>
          <w:i/>
          <w:color w:val="FF0000"/>
          <w:vertAlign w:val="subscript"/>
        </w:rPr>
        <w:t>S</w:t>
      </w:r>
      <w:r w:rsidR="001F354F" w:rsidRPr="00F265E2">
        <w:rPr>
          <w:rFonts w:ascii="Times New Roman" w:hAnsi="Times New Roman" w:cs="Times New Roman"/>
          <w:color w:val="FF0000"/>
        </w:rPr>
        <w:t xml:space="preserve"> and componential fluxes to the changes in a number of </w:t>
      </w:r>
      <w:r w:rsidR="002057D3">
        <w:rPr>
          <w:rFonts w:ascii="Times New Roman" w:hAnsi="Times New Roman" w:cs="Times New Roman"/>
          <w:color w:val="FF0000"/>
        </w:rPr>
        <w:t>site</w:t>
      </w:r>
      <w:r w:rsidR="001F354F" w:rsidRPr="00F265E2">
        <w:rPr>
          <w:rFonts w:ascii="Times New Roman" w:hAnsi="Times New Roman" w:cs="Times New Roman"/>
          <w:color w:val="FF0000"/>
        </w:rPr>
        <w:t xml:space="preserve">-specific parameters (Table </w:t>
      </w:r>
      <w:r w:rsidR="00800B57">
        <w:rPr>
          <w:rFonts w:ascii="Times New Roman" w:hAnsi="Times New Roman" w:cs="Times New Roman" w:hint="eastAsia"/>
          <w:color w:val="FF0000"/>
        </w:rPr>
        <w:t>4</w:t>
      </w:r>
      <w:r w:rsidR="00D3339A">
        <w:rPr>
          <w:rFonts w:ascii="Times New Roman" w:hAnsi="Times New Roman" w:cs="Times New Roman"/>
          <w:color w:val="FF0000"/>
        </w:rPr>
        <w:t xml:space="preserve">). These parameters included </w:t>
      </w:r>
      <w:r w:rsidR="00014F56">
        <w:rPr>
          <w:rFonts w:ascii="Times New Roman" w:hAnsi="Times New Roman" w:cs="Times New Roman"/>
          <w:color w:val="FF0000"/>
        </w:rPr>
        <w:t xml:space="preserve">pH, </w:t>
      </w:r>
      <w:r w:rsidR="00D3339A">
        <w:rPr>
          <w:rFonts w:ascii="Times New Roman" w:hAnsi="Times New Roman" w:cs="Times New Roman"/>
          <w:color w:val="FF0000"/>
        </w:rPr>
        <w:t>nitrogen</w:t>
      </w:r>
      <w:r w:rsidR="00014F56">
        <w:rPr>
          <w:rFonts w:ascii="Times New Roman" w:hAnsi="Times New Roman" w:cs="Times New Roman"/>
          <w:color w:val="FF0000"/>
        </w:rPr>
        <w:t xml:space="preserve"> content</w:t>
      </w:r>
      <w:r w:rsidR="00D3339A">
        <w:rPr>
          <w:rFonts w:ascii="Times New Roman" w:hAnsi="Times New Roman" w:cs="Times New Roman"/>
          <w:color w:val="FF0000"/>
        </w:rPr>
        <w:t>, water-thermal conditions, root biomass</w:t>
      </w:r>
      <w:r w:rsidR="00014F56">
        <w:rPr>
          <w:rFonts w:ascii="Times New Roman" w:hAnsi="Times New Roman" w:cs="Times New Roman"/>
          <w:color w:val="FF0000"/>
        </w:rPr>
        <w:t>,</w:t>
      </w:r>
      <w:r w:rsidR="00D3339A">
        <w:rPr>
          <w:rFonts w:ascii="Times New Roman" w:hAnsi="Times New Roman" w:cs="Times New Roman"/>
          <w:color w:val="FF0000"/>
        </w:rPr>
        <w:t xml:space="preserve"> </w:t>
      </w:r>
      <w:r w:rsidR="00014F56">
        <w:rPr>
          <w:rFonts w:ascii="Times New Roman" w:hAnsi="Times New Roman" w:cs="Times New Roman"/>
          <w:color w:val="FF0000"/>
        </w:rPr>
        <w:t xml:space="preserve">production and </w:t>
      </w:r>
      <w:r w:rsidR="00D3339A">
        <w:rPr>
          <w:rFonts w:ascii="Times New Roman" w:hAnsi="Times New Roman" w:cs="Times New Roman"/>
          <w:color w:val="FF0000"/>
        </w:rPr>
        <w:t>decomposability</w:t>
      </w:r>
      <w:r w:rsidR="00014F56">
        <w:rPr>
          <w:rFonts w:ascii="Times New Roman" w:hAnsi="Times New Roman" w:cs="Times New Roman"/>
          <w:color w:val="FF0000"/>
        </w:rPr>
        <w:t xml:space="preserve"> of litters</w:t>
      </w:r>
      <w:r w:rsidR="00D3339A">
        <w:rPr>
          <w:rFonts w:ascii="Times New Roman" w:hAnsi="Times New Roman" w:cs="Times New Roman"/>
          <w:color w:val="FF0000"/>
        </w:rPr>
        <w:t xml:space="preserve">, which </w:t>
      </w:r>
      <w:r w:rsidR="004D3E0D">
        <w:rPr>
          <w:rFonts w:ascii="Times New Roman" w:hAnsi="Times New Roman" w:cs="Times New Roman"/>
          <w:color w:val="FF0000"/>
        </w:rPr>
        <w:t xml:space="preserve">are </w:t>
      </w:r>
      <w:r w:rsidR="00D3339A">
        <w:rPr>
          <w:rFonts w:ascii="Times New Roman" w:hAnsi="Times New Roman" w:cs="Times New Roman"/>
          <w:color w:val="FF0000"/>
        </w:rPr>
        <w:t xml:space="preserve">often </w:t>
      </w:r>
      <w:r w:rsidR="004D3E0D">
        <w:rPr>
          <w:rFonts w:ascii="Times New Roman" w:hAnsi="Times New Roman" w:cs="Times New Roman"/>
          <w:color w:val="FF0000"/>
        </w:rPr>
        <w:t xml:space="preserve">key factors regulating soil C processes but likely to </w:t>
      </w:r>
      <w:r w:rsidR="00D3339A">
        <w:rPr>
          <w:rFonts w:ascii="Times New Roman" w:hAnsi="Times New Roman" w:cs="Times New Roman"/>
          <w:color w:val="FF0000"/>
        </w:rPr>
        <w:t>vary within and among ecosystems</w:t>
      </w:r>
      <w:r w:rsidR="00014F56">
        <w:rPr>
          <w:rFonts w:ascii="Times New Roman" w:hAnsi="Times New Roman" w:cs="Times New Roman"/>
          <w:color w:val="FF0000"/>
        </w:rPr>
        <w:t xml:space="preserve"> </w:t>
      </w:r>
      <w:r w:rsidR="00014F56" w:rsidRPr="00F359CB">
        <w:rPr>
          <w:rFonts w:ascii="Times New Roman" w:hAnsi="Times New Roman" w:cs="Times New Roman"/>
          <w:color w:val="FF0000"/>
        </w:rPr>
        <w:t>(see e.g. Ma et al., 2011; Gong et al., 2016</w:t>
      </w:r>
      <w:r w:rsidR="00014F56">
        <w:rPr>
          <w:rFonts w:ascii="Times New Roman" w:hAnsi="Times New Roman" w:cs="Times New Roman" w:hint="eastAsia"/>
          <w:color w:val="FF0000"/>
        </w:rPr>
        <w:t>; Wang et al.,</w:t>
      </w:r>
      <w:r w:rsidR="00014F56">
        <w:rPr>
          <w:rFonts w:ascii="Times New Roman" w:hAnsi="Times New Roman" w:cs="Times New Roman"/>
          <w:color w:val="FF0000"/>
        </w:rPr>
        <w:t xml:space="preserve"> 2016</w:t>
      </w:r>
      <w:r w:rsidR="00014F56" w:rsidRPr="00F359CB">
        <w:rPr>
          <w:rFonts w:ascii="Times New Roman" w:hAnsi="Times New Roman" w:cs="Times New Roman"/>
          <w:color w:val="FF0000"/>
        </w:rPr>
        <w:t>)</w:t>
      </w:r>
      <w:r w:rsidR="00D3339A">
        <w:rPr>
          <w:rFonts w:ascii="Times New Roman" w:hAnsi="Times New Roman" w:cs="Times New Roman"/>
          <w:color w:val="FF0000"/>
        </w:rPr>
        <w:t>.</w:t>
      </w:r>
      <w:r w:rsidR="00014F56">
        <w:rPr>
          <w:rFonts w:ascii="Times New Roman" w:hAnsi="Times New Roman" w:cs="Times New Roman"/>
          <w:color w:val="FF0000"/>
        </w:rPr>
        <w:t xml:space="preserve"> </w:t>
      </w:r>
      <w:r w:rsidR="00895B19">
        <w:rPr>
          <w:rFonts w:ascii="Times New Roman" w:hAnsi="Times New Roman" w:cs="Times New Roman"/>
          <w:color w:val="FF0000"/>
        </w:rPr>
        <w:t>Furthermore</w:t>
      </w:r>
      <w:r w:rsidR="00014F56">
        <w:rPr>
          <w:rFonts w:ascii="Times New Roman" w:hAnsi="Times New Roman" w:cs="Times New Roman"/>
          <w:color w:val="FF0000"/>
        </w:rPr>
        <w:t>,</w:t>
      </w:r>
      <w:r w:rsidR="00D3339A">
        <w:rPr>
          <w:rFonts w:ascii="Times New Roman" w:hAnsi="Times New Roman" w:cs="Times New Roman"/>
          <w:color w:val="FF0000"/>
        </w:rPr>
        <w:t xml:space="preserve"> </w:t>
      </w:r>
      <w:r w:rsidR="0037234D">
        <w:rPr>
          <w:rFonts w:ascii="Times New Roman" w:hAnsi="Times New Roman" w:cs="Times New Roman"/>
          <w:color w:val="FF0000"/>
        </w:rPr>
        <w:t xml:space="preserve">we tested </w:t>
      </w:r>
      <w:r w:rsidR="00014F56" w:rsidRPr="00F359CB">
        <w:rPr>
          <w:rFonts w:ascii="Times New Roman" w:hAnsi="Times New Roman" w:cs="Times New Roman"/>
          <w:color w:val="FF0000"/>
        </w:rPr>
        <w:t xml:space="preserve">the model sensitivities </w:t>
      </w:r>
      <w:r w:rsidR="00014F56">
        <w:rPr>
          <w:rFonts w:ascii="Times New Roman" w:hAnsi="Times New Roman" w:cs="Times New Roman"/>
          <w:color w:val="FF0000"/>
        </w:rPr>
        <w:t>to</w:t>
      </w:r>
      <w:r w:rsidR="00014F56" w:rsidRPr="00F359CB">
        <w:rPr>
          <w:rFonts w:ascii="Times New Roman" w:hAnsi="Times New Roman" w:cs="Times New Roman"/>
          <w:color w:val="FF0000"/>
        </w:rPr>
        <w:t xml:space="preserve"> </w:t>
      </w:r>
      <w:r w:rsidR="00000C99">
        <w:rPr>
          <w:rFonts w:ascii="Times New Roman" w:hAnsi="Times New Roman" w:cs="Times New Roman"/>
          <w:color w:val="FF0000"/>
        </w:rPr>
        <w:t xml:space="preserve">several </w:t>
      </w:r>
      <w:r w:rsidR="00014F56" w:rsidRPr="00F359CB">
        <w:rPr>
          <w:rFonts w:ascii="Times New Roman" w:hAnsi="Times New Roman" w:cs="Times New Roman"/>
          <w:color w:val="FF0000"/>
        </w:rPr>
        <w:t xml:space="preserve">newly defined parameters (i.e. </w:t>
      </w:r>
      <w:proofErr w:type="spellStart"/>
      <w:r w:rsidR="00014F56" w:rsidRPr="00F359CB">
        <w:rPr>
          <w:rFonts w:ascii="Times New Roman" w:hAnsi="Times New Roman" w:cs="Times New Roman"/>
          <w:i/>
          <w:color w:val="FF0000"/>
        </w:rPr>
        <w:t>n</w:t>
      </w:r>
      <w:r w:rsidR="00014F56" w:rsidRPr="00F359CB">
        <w:rPr>
          <w:rFonts w:ascii="Times New Roman" w:hAnsi="Times New Roman" w:cs="Times New Roman"/>
          <w:i/>
          <w:color w:val="FF0000"/>
          <w:vertAlign w:val="subscript"/>
        </w:rPr>
        <w:t>R</w:t>
      </w:r>
      <w:proofErr w:type="spellEnd"/>
      <w:r w:rsidR="00014F56" w:rsidRPr="00F359CB">
        <w:rPr>
          <w:rFonts w:ascii="Times New Roman" w:hAnsi="Times New Roman" w:cs="Times New Roman"/>
          <w:color w:val="FF0000"/>
        </w:rPr>
        <w:t xml:space="preserve">, </w:t>
      </w:r>
      <w:proofErr w:type="spellStart"/>
      <w:r w:rsidR="00014F56" w:rsidRPr="00F359CB">
        <w:rPr>
          <w:rFonts w:ascii="Times New Roman" w:hAnsi="Times New Roman" w:cs="Times New Roman"/>
          <w:i/>
          <w:color w:val="FF0000"/>
        </w:rPr>
        <w:t>n</w:t>
      </w:r>
      <w:r w:rsidR="00014F56" w:rsidRPr="00F359CB">
        <w:rPr>
          <w:rFonts w:ascii="Times New Roman" w:hAnsi="Times New Roman" w:cs="Times New Roman"/>
          <w:i/>
          <w:color w:val="FF0000"/>
          <w:vertAlign w:val="subscript"/>
        </w:rPr>
        <w:t>p</w:t>
      </w:r>
      <w:proofErr w:type="spellEnd"/>
      <w:r w:rsidR="00014F56" w:rsidRPr="00F359CB">
        <w:rPr>
          <w:rFonts w:ascii="Times New Roman" w:hAnsi="Times New Roman" w:cs="Times New Roman"/>
          <w:color w:val="FF0000"/>
        </w:rPr>
        <w:t xml:space="preserve"> and </w:t>
      </w:r>
      <w:r w:rsidR="00014F56" w:rsidRPr="00F359CB">
        <w:rPr>
          <w:rFonts w:ascii="Times New Roman" w:hAnsi="Times New Roman" w:cs="Times New Roman"/>
          <w:i/>
          <w:color w:val="FF0000"/>
        </w:rPr>
        <w:t>f</w:t>
      </w:r>
      <w:r w:rsidR="00014F56" w:rsidRPr="00F359CB">
        <w:rPr>
          <w:rFonts w:ascii="Times New Roman" w:hAnsi="Times New Roman" w:cs="Times New Roman"/>
          <w:i/>
          <w:color w:val="FF0000"/>
          <w:vertAlign w:val="subscript"/>
        </w:rPr>
        <w:t>m</w:t>
      </w:r>
      <w:r w:rsidR="00014F56" w:rsidRPr="00F359CB">
        <w:rPr>
          <w:rFonts w:ascii="Times New Roman" w:hAnsi="Times New Roman" w:cs="Times New Roman"/>
          <w:color w:val="FF0000"/>
        </w:rPr>
        <w:t>)</w:t>
      </w:r>
      <w:r w:rsidR="0037234D">
        <w:rPr>
          <w:rFonts w:ascii="Times New Roman" w:hAnsi="Times New Roman" w:cs="Times New Roman"/>
          <w:color w:val="FF0000"/>
        </w:rPr>
        <w:t>, to understand their effects on model uncertainties.</w:t>
      </w:r>
      <w:r w:rsidR="00073F3D">
        <w:rPr>
          <w:rFonts w:ascii="Times New Roman" w:hAnsi="Times New Roman" w:cs="Times New Roman"/>
          <w:color w:val="FF0000"/>
        </w:rPr>
        <w:t xml:space="preserve"> </w:t>
      </w:r>
      <w:r w:rsidR="00073F3D" w:rsidRPr="00F359CB">
        <w:rPr>
          <w:rFonts w:ascii="Times New Roman" w:hAnsi="Times New Roman" w:cs="Times New Roman"/>
          <w:i/>
          <w:color w:val="FF0000"/>
        </w:rPr>
        <w:t>F</w:t>
      </w:r>
      <w:r w:rsidR="00073F3D" w:rsidRPr="00F359CB">
        <w:rPr>
          <w:rFonts w:ascii="Times New Roman" w:hAnsi="Times New Roman" w:cs="Times New Roman"/>
          <w:i/>
          <w:color w:val="FF0000"/>
          <w:vertAlign w:val="subscript"/>
        </w:rPr>
        <w:t>S</w:t>
      </w:r>
      <w:r w:rsidR="00073F3D" w:rsidRPr="00F359CB">
        <w:rPr>
          <w:rFonts w:ascii="Times New Roman" w:hAnsi="Times New Roman" w:cs="Times New Roman"/>
          <w:color w:val="FF0000"/>
        </w:rPr>
        <w:t xml:space="preserve"> and componential fluxes </w:t>
      </w:r>
      <w:r w:rsidR="004D3E0D">
        <w:rPr>
          <w:rFonts w:ascii="Times New Roman" w:hAnsi="Times New Roman" w:cs="Times New Roman"/>
          <w:color w:val="FF0000"/>
        </w:rPr>
        <w:t>at interspace were simulated by varying singl</w:t>
      </w:r>
      <w:r w:rsidR="00073F3D">
        <w:rPr>
          <w:rFonts w:ascii="Times New Roman" w:hAnsi="Times New Roman" w:cs="Times New Roman"/>
          <w:color w:val="FF0000"/>
        </w:rPr>
        <w:t>e parameter value by 10% or 20%.</w:t>
      </w:r>
      <w:r w:rsidR="004D3E0D">
        <w:rPr>
          <w:rFonts w:ascii="Times New Roman" w:hAnsi="Times New Roman" w:cs="Times New Roman"/>
          <w:color w:val="FF0000"/>
        </w:rPr>
        <w:t xml:space="preserve"> </w:t>
      </w:r>
      <w:r w:rsidR="00073F3D">
        <w:rPr>
          <w:rFonts w:ascii="Times New Roman" w:hAnsi="Times New Roman" w:cs="Times New Roman"/>
          <w:color w:val="FF0000"/>
        </w:rPr>
        <w:t>T</w:t>
      </w:r>
      <w:r w:rsidR="004D3E0D">
        <w:rPr>
          <w:rFonts w:ascii="Times New Roman" w:hAnsi="Times New Roman" w:cs="Times New Roman"/>
          <w:color w:val="FF0000"/>
        </w:rPr>
        <w:t xml:space="preserve">he </w:t>
      </w:r>
      <w:r w:rsidR="009A2CD2">
        <w:rPr>
          <w:rFonts w:ascii="Times New Roman" w:hAnsi="Times New Roman" w:cs="Times New Roman"/>
          <w:color w:val="FF0000"/>
        </w:rPr>
        <w:t>sensitivity</w:t>
      </w:r>
      <w:r w:rsidR="00073F3D">
        <w:rPr>
          <w:rFonts w:ascii="Times New Roman" w:hAnsi="Times New Roman" w:cs="Times New Roman"/>
          <w:color w:val="FF0000"/>
        </w:rPr>
        <w:t xml:space="preserve"> of each </w:t>
      </w:r>
      <w:r w:rsidR="009A2CD2">
        <w:rPr>
          <w:rFonts w:ascii="Times New Roman" w:hAnsi="Times New Roman" w:cs="Times New Roman"/>
          <w:color w:val="FF0000"/>
        </w:rPr>
        <w:t xml:space="preserve">tested </w:t>
      </w:r>
      <w:r w:rsidR="00073F3D">
        <w:rPr>
          <w:rFonts w:ascii="Times New Roman" w:hAnsi="Times New Roman" w:cs="Times New Roman"/>
          <w:color w:val="FF0000"/>
        </w:rPr>
        <w:t xml:space="preserve">flux </w:t>
      </w:r>
      <w:r w:rsidR="00C765FC">
        <w:rPr>
          <w:rFonts w:ascii="Times New Roman" w:hAnsi="Times New Roman" w:cs="Times New Roman"/>
          <w:color w:val="FF0000"/>
        </w:rPr>
        <w:t>was</w:t>
      </w:r>
      <w:r w:rsidR="00073F3D">
        <w:rPr>
          <w:rFonts w:ascii="Times New Roman" w:hAnsi="Times New Roman" w:cs="Times New Roman"/>
          <w:color w:val="FF0000"/>
        </w:rPr>
        <w:t xml:space="preserve"> </w:t>
      </w:r>
      <w:r w:rsidR="00F5389B">
        <w:rPr>
          <w:rFonts w:ascii="Times New Roman" w:hAnsi="Times New Roman" w:cs="Times New Roman"/>
          <w:color w:val="FF0000"/>
        </w:rPr>
        <w:t xml:space="preserve">described </w:t>
      </w:r>
      <w:r w:rsidR="00D54EE4">
        <w:rPr>
          <w:rFonts w:ascii="Times New Roman" w:hAnsi="Times New Roman" w:cs="Times New Roman"/>
          <w:color w:val="FF0000"/>
        </w:rPr>
        <w:t>by</w:t>
      </w:r>
      <w:r w:rsidR="00073F3D">
        <w:rPr>
          <w:rFonts w:ascii="Times New Roman" w:hAnsi="Times New Roman" w:cs="Times New Roman"/>
          <w:color w:val="FF0000"/>
        </w:rPr>
        <w:t xml:space="preserve"> the </w:t>
      </w:r>
      <w:r w:rsidR="0014325B">
        <w:rPr>
          <w:rFonts w:ascii="Times New Roman" w:hAnsi="Times New Roman" w:cs="Times New Roman"/>
          <w:color w:val="FF0000"/>
        </w:rPr>
        <w:t>difference</w:t>
      </w:r>
      <w:r w:rsidR="00073F3D">
        <w:rPr>
          <w:rFonts w:ascii="Times New Roman" w:hAnsi="Times New Roman" w:cs="Times New Roman"/>
          <w:color w:val="FF0000"/>
        </w:rPr>
        <w:t xml:space="preserve"> </w:t>
      </w:r>
      <w:r w:rsidR="00C07912">
        <w:rPr>
          <w:rFonts w:ascii="Times New Roman" w:hAnsi="Times New Roman" w:cs="Times New Roman"/>
          <w:color w:val="FF0000"/>
        </w:rPr>
        <w:t>(</w:t>
      </w:r>
      <w:proofErr w:type="spellStart"/>
      <w:r w:rsidR="00C07912" w:rsidRPr="00073F3D">
        <w:rPr>
          <w:rFonts w:ascii="Times New Roman" w:hAnsi="Times New Roman" w:cs="Times New Roman"/>
          <w:i/>
          <w:color w:val="FF0000"/>
        </w:rPr>
        <w:t>dF</w:t>
      </w:r>
      <w:proofErr w:type="spellEnd"/>
      <w:r w:rsidR="00C07912">
        <w:rPr>
          <w:rFonts w:ascii="Times New Roman" w:hAnsi="Times New Roman" w:cs="Times New Roman"/>
          <w:color w:val="FF0000"/>
        </w:rPr>
        <w:t xml:space="preserve">) </w:t>
      </w:r>
      <w:r w:rsidR="00073F3D">
        <w:rPr>
          <w:rFonts w:ascii="Times New Roman" w:hAnsi="Times New Roman" w:cs="Times New Roman"/>
          <w:color w:val="FF0000"/>
        </w:rPr>
        <w:t xml:space="preserve">in </w:t>
      </w:r>
      <w:r w:rsidR="009A2CD2">
        <w:rPr>
          <w:rFonts w:ascii="Times New Roman" w:hAnsi="Times New Roman" w:cs="Times New Roman"/>
          <w:color w:val="FF0000"/>
        </w:rPr>
        <w:t xml:space="preserve">the </w:t>
      </w:r>
      <w:r w:rsidR="00073F3D">
        <w:rPr>
          <w:rFonts w:ascii="Times New Roman" w:hAnsi="Times New Roman" w:cs="Times New Roman"/>
          <w:color w:val="FF0000"/>
        </w:rPr>
        <w:t xml:space="preserve">annual flux rate </w:t>
      </w:r>
      <w:r w:rsidR="00760369">
        <w:rPr>
          <w:rFonts w:ascii="Times New Roman" w:hAnsi="Times New Roman" w:cs="Times New Roman"/>
          <w:color w:val="FF0000"/>
        </w:rPr>
        <w:t xml:space="preserve">simulated using </w:t>
      </w:r>
      <w:r w:rsidR="00C765FC">
        <w:rPr>
          <w:rFonts w:ascii="Times New Roman" w:hAnsi="Times New Roman" w:cs="Times New Roman"/>
          <w:color w:val="FF0000"/>
        </w:rPr>
        <w:t>manipulat</w:t>
      </w:r>
      <w:r w:rsidR="00760369">
        <w:rPr>
          <w:rFonts w:ascii="Times New Roman" w:hAnsi="Times New Roman" w:cs="Times New Roman"/>
          <w:color w:val="FF0000"/>
        </w:rPr>
        <w:t>ed</w:t>
      </w:r>
      <w:r w:rsidR="00C765FC">
        <w:rPr>
          <w:rFonts w:ascii="Times New Roman" w:hAnsi="Times New Roman" w:cs="Times New Roman"/>
          <w:color w:val="FF0000"/>
        </w:rPr>
        <w:t xml:space="preserve"> parameter, </w:t>
      </w:r>
      <w:r w:rsidR="00EB678C">
        <w:rPr>
          <w:rFonts w:ascii="Times New Roman" w:hAnsi="Times New Roman" w:cs="Times New Roman"/>
          <w:color w:val="FF0000"/>
        </w:rPr>
        <w:t xml:space="preserve">as compared to </w:t>
      </w:r>
      <w:r w:rsidR="0045442A">
        <w:rPr>
          <w:rFonts w:ascii="Times New Roman" w:hAnsi="Times New Roman" w:cs="Times New Roman"/>
          <w:color w:val="FF0000"/>
        </w:rPr>
        <w:t xml:space="preserve">the </w:t>
      </w:r>
      <w:r w:rsidR="005D29C3">
        <w:rPr>
          <w:rFonts w:ascii="Times New Roman" w:hAnsi="Times New Roman" w:cs="Times New Roman"/>
          <w:color w:val="FF0000"/>
        </w:rPr>
        <w:t>rate</w:t>
      </w:r>
      <w:r w:rsidR="00EB678C">
        <w:rPr>
          <w:rFonts w:ascii="Times New Roman" w:hAnsi="Times New Roman" w:cs="Times New Roman"/>
          <w:color w:val="FF0000"/>
        </w:rPr>
        <w:t xml:space="preserve"> simulated under no-change conditions</w:t>
      </w:r>
      <w:r w:rsidR="0039341D">
        <w:rPr>
          <w:rFonts w:ascii="Times New Roman" w:hAnsi="Times New Roman" w:cs="Times New Roman"/>
          <w:color w:val="FF0000"/>
        </w:rPr>
        <w:t>.</w:t>
      </w:r>
    </w:p>
    <w:p w:rsidR="00F0334D" w:rsidRPr="00F0334D" w:rsidRDefault="00F0334D" w:rsidP="00F0334D">
      <w:pPr>
        <w:spacing w:line="360" w:lineRule="atLeast"/>
        <w:jc w:val="both"/>
        <w:rPr>
          <w:rFonts w:ascii="Times New Roman" w:hAnsi="Times New Roman" w:cs="Times New Roman"/>
          <w:color w:val="FF0000"/>
        </w:rPr>
      </w:pPr>
    </w:p>
    <w:p w:rsidR="00C8554E" w:rsidRDefault="00186E5B" w:rsidP="00C22155">
      <w:pPr>
        <w:spacing w:line="360" w:lineRule="atLeast"/>
        <w:jc w:val="both"/>
        <w:rPr>
          <w:rFonts w:ascii="Times New Roman" w:hAnsi="Times New Roman" w:cs="Times New Roman"/>
          <w:b/>
          <w:color w:val="FF0000"/>
        </w:rPr>
      </w:pPr>
      <w:r>
        <w:rPr>
          <w:rFonts w:ascii="Times New Roman" w:hAnsi="Times New Roman" w:cs="Times New Roman"/>
          <w:b/>
          <w:color w:val="FF0000"/>
        </w:rPr>
        <w:t xml:space="preserve">2.5.4 Comparing </w:t>
      </w:r>
      <w:r w:rsidR="00C8554E">
        <w:rPr>
          <w:rFonts w:ascii="Times New Roman" w:hAnsi="Times New Roman" w:cs="Times New Roman"/>
          <w:b/>
          <w:color w:val="FF0000"/>
        </w:rPr>
        <w:t>model sensitivities between</w:t>
      </w:r>
      <w:r w:rsidR="007E2814" w:rsidRPr="007E2814">
        <w:rPr>
          <w:rFonts w:ascii="Times New Roman" w:hAnsi="Times New Roman" w:cs="Times New Roman"/>
          <w:b/>
          <w:color w:val="FF0000"/>
        </w:rPr>
        <w:t xml:space="preserve"> plant cover and interspace</w:t>
      </w:r>
    </w:p>
    <w:p w:rsidR="002B10C4" w:rsidRDefault="002A6763" w:rsidP="002E1C78">
      <w:pPr>
        <w:spacing w:line="360" w:lineRule="atLeast"/>
        <w:jc w:val="both"/>
        <w:rPr>
          <w:rFonts w:ascii="Times New Roman" w:hAnsi="Times New Roman" w:cs="Times New Roman"/>
          <w:color w:val="FF0000"/>
        </w:rPr>
      </w:pPr>
      <w:r>
        <w:rPr>
          <w:rFonts w:ascii="Times New Roman" w:hAnsi="Times New Roman" w:cs="Times New Roman"/>
          <w:color w:val="FF0000"/>
        </w:rPr>
        <w:t xml:space="preserve">   </w:t>
      </w:r>
      <w:r w:rsidR="002B10C4">
        <w:rPr>
          <w:rFonts w:ascii="Times New Roman" w:hAnsi="Times New Roman" w:cs="Times New Roman"/>
          <w:color w:val="FF0000"/>
        </w:rPr>
        <w:t xml:space="preserve">In order to </w:t>
      </w:r>
      <w:r w:rsidR="00DB29B9">
        <w:rPr>
          <w:rFonts w:ascii="Times New Roman" w:hAnsi="Times New Roman" w:cs="Times New Roman"/>
          <w:color w:val="FF0000"/>
        </w:rPr>
        <w:t>study</w:t>
      </w:r>
      <w:r w:rsidR="002B10C4">
        <w:rPr>
          <w:rFonts w:ascii="Times New Roman" w:hAnsi="Times New Roman" w:cs="Times New Roman"/>
          <w:color w:val="FF0000"/>
        </w:rPr>
        <w:t xml:space="preserve"> the effects of plant-interspace heterogeneity on soil CO</w:t>
      </w:r>
      <w:r w:rsidR="002B10C4" w:rsidRPr="004943FD">
        <w:rPr>
          <w:rFonts w:ascii="Times New Roman" w:hAnsi="Times New Roman" w:cs="Times New Roman"/>
          <w:color w:val="FF0000"/>
          <w:vertAlign w:val="subscript"/>
        </w:rPr>
        <w:t>2</w:t>
      </w:r>
      <w:r w:rsidR="002B10C4">
        <w:rPr>
          <w:rFonts w:ascii="Times New Roman" w:hAnsi="Times New Roman" w:cs="Times New Roman"/>
          <w:color w:val="FF0000"/>
        </w:rPr>
        <w:t xml:space="preserve"> efflux, </w:t>
      </w:r>
      <w:r w:rsidR="00F76D0A">
        <w:rPr>
          <w:rFonts w:ascii="Times New Roman" w:hAnsi="Times New Roman" w:cs="Times New Roman"/>
          <w:color w:val="FF0000"/>
        </w:rPr>
        <w:t xml:space="preserve">Test 5 </w:t>
      </w:r>
      <w:r w:rsidR="002B10C4">
        <w:rPr>
          <w:rFonts w:ascii="Times New Roman" w:hAnsi="Times New Roman" w:cs="Times New Roman"/>
          <w:color w:val="FF0000"/>
        </w:rPr>
        <w:t>simulated</w:t>
      </w:r>
      <w:r w:rsidR="006C128D">
        <w:rPr>
          <w:rFonts w:ascii="Times New Roman" w:hAnsi="Times New Roman" w:cs="Times New Roman"/>
          <w:color w:val="FF0000"/>
        </w:rPr>
        <w:t xml:space="preserve"> annual</w:t>
      </w:r>
      <w:r w:rsidR="00F76D0A">
        <w:rPr>
          <w:rFonts w:ascii="Times New Roman" w:hAnsi="Times New Roman" w:cs="Times New Roman"/>
          <w:color w:val="FF0000"/>
        </w:rPr>
        <w:t xml:space="preserve"> </w:t>
      </w:r>
      <w:r w:rsidR="002B10C4" w:rsidRPr="00F359CB">
        <w:rPr>
          <w:rFonts w:ascii="Times New Roman" w:hAnsi="Times New Roman" w:cs="Times New Roman"/>
          <w:i/>
          <w:color w:val="FF0000"/>
        </w:rPr>
        <w:t>F</w:t>
      </w:r>
      <w:r w:rsidR="002B10C4" w:rsidRPr="00F359CB">
        <w:rPr>
          <w:rFonts w:ascii="Times New Roman" w:hAnsi="Times New Roman" w:cs="Times New Roman"/>
          <w:i/>
          <w:color w:val="FF0000"/>
          <w:vertAlign w:val="subscript"/>
        </w:rPr>
        <w:t>S</w:t>
      </w:r>
      <w:r w:rsidR="002B10C4" w:rsidRPr="00F359CB">
        <w:rPr>
          <w:rFonts w:ascii="Times New Roman" w:hAnsi="Times New Roman" w:cs="Times New Roman"/>
          <w:color w:val="FF0000"/>
        </w:rPr>
        <w:t xml:space="preserve"> and componential fluxes </w:t>
      </w:r>
      <w:r w:rsidR="00F76D0A">
        <w:rPr>
          <w:rFonts w:ascii="Times New Roman" w:hAnsi="Times New Roman" w:cs="Times New Roman"/>
          <w:color w:val="FF0000"/>
        </w:rPr>
        <w:t>at plant cover</w:t>
      </w:r>
      <w:r w:rsidR="00EC3FAA">
        <w:rPr>
          <w:rFonts w:ascii="Times New Roman" w:hAnsi="Times New Roman" w:cs="Times New Roman"/>
          <w:color w:val="FF0000"/>
        </w:rPr>
        <w:t xml:space="preserve"> and compared </w:t>
      </w:r>
      <w:r w:rsidR="004312EA">
        <w:rPr>
          <w:rFonts w:ascii="Times New Roman" w:hAnsi="Times New Roman" w:cs="Times New Roman"/>
          <w:color w:val="FF0000"/>
        </w:rPr>
        <w:t xml:space="preserve">the values </w:t>
      </w:r>
      <w:r w:rsidR="00EC3FAA">
        <w:rPr>
          <w:rFonts w:ascii="Times New Roman" w:hAnsi="Times New Roman" w:cs="Times New Roman"/>
          <w:color w:val="FF0000"/>
        </w:rPr>
        <w:t>to interspace</w:t>
      </w:r>
      <w:r w:rsidR="004312EA">
        <w:rPr>
          <w:rFonts w:ascii="Times New Roman" w:hAnsi="Times New Roman" w:cs="Times New Roman"/>
          <w:color w:val="FF0000"/>
        </w:rPr>
        <w:t>.</w:t>
      </w:r>
      <w:r w:rsidR="002B10C4">
        <w:rPr>
          <w:rFonts w:ascii="Times New Roman" w:hAnsi="Times New Roman" w:cs="Times New Roman"/>
          <w:color w:val="FF0000"/>
        </w:rPr>
        <w:t xml:space="preserve"> </w:t>
      </w:r>
      <w:r w:rsidR="00ED4EF2">
        <w:rPr>
          <w:rFonts w:ascii="Times New Roman" w:hAnsi="Times New Roman" w:cs="Times New Roman"/>
          <w:color w:val="FF0000"/>
        </w:rPr>
        <w:t>The</w:t>
      </w:r>
      <w:r w:rsidR="002B10C4">
        <w:rPr>
          <w:rFonts w:ascii="Times New Roman" w:hAnsi="Times New Roman" w:cs="Times New Roman"/>
          <w:color w:val="FF0000"/>
        </w:rPr>
        <w:t xml:space="preserve"> simulation set-ups w</w:t>
      </w:r>
      <w:r w:rsidR="009820BC">
        <w:rPr>
          <w:rFonts w:ascii="Times New Roman" w:hAnsi="Times New Roman" w:cs="Times New Roman"/>
          <w:color w:val="FF0000"/>
        </w:rPr>
        <w:t>ere</w:t>
      </w:r>
      <w:r w:rsidR="002B10C4">
        <w:rPr>
          <w:rFonts w:ascii="Times New Roman" w:hAnsi="Times New Roman" w:cs="Times New Roman"/>
          <w:color w:val="FF0000"/>
        </w:rPr>
        <w:t xml:space="preserve"> </w:t>
      </w:r>
      <w:r w:rsidR="00ED4EF2">
        <w:rPr>
          <w:rFonts w:ascii="Times New Roman" w:hAnsi="Times New Roman" w:cs="Times New Roman"/>
          <w:color w:val="FF0000"/>
        </w:rPr>
        <w:t xml:space="preserve">almost </w:t>
      </w:r>
      <w:r w:rsidR="00B56792">
        <w:rPr>
          <w:rFonts w:ascii="Times New Roman" w:hAnsi="Times New Roman" w:cs="Times New Roman"/>
          <w:color w:val="FF0000"/>
        </w:rPr>
        <w:t xml:space="preserve">same as those </w:t>
      </w:r>
      <w:r w:rsidR="00EB014F">
        <w:rPr>
          <w:rFonts w:ascii="Times New Roman" w:hAnsi="Times New Roman" w:cs="Times New Roman"/>
          <w:color w:val="FF0000"/>
        </w:rPr>
        <w:t>employed</w:t>
      </w:r>
      <w:r w:rsidR="00B56792">
        <w:rPr>
          <w:rFonts w:ascii="Times New Roman" w:hAnsi="Times New Roman" w:cs="Times New Roman"/>
          <w:color w:val="FF0000"/>
        </w:rPr>
        <w:t xml:space="preserve"> in Test 1-3</w:t>
      </w:r>
      <w:r w:rsidR="00ED4EF2">
        <w:rPr>
          <w:rFonts w:ascii="Times New Roman" w:hAnsi="Times New Roman" w:cs="Times New Roman"/>
          <w:color w:val="FF0000"/>
        </w:rPr>
        <w:t>;</w:t>
      </w:r>
      <w:r w:rsidR="00897A8B">
        <w:rPr>
          <w:rFonts w:ascii="Times New Roman" w:hAnsi="Times New Roman" w:cs="Times New Roman"/>
          <w:color w:val="FF0000"/>
        </w:rPr>
        <w:t xml:space="preserve"> </w:t>
      </w:r>
      <w:r w:rsidR="00ED4EF2">
        <w:rPr>
          <w:rFonts w:ascii="Times New Roman" w:hAnsi="Times New Roman" w:cs="Times New Roman"/>
          <w:color w:val="FF0000"/>
        </w:rPr>
        <w:t>o</w:t>
      </w:r>
      <w:r w:rsidR="00897A8B">
        <w:rPr>
          <w:rFonts w:ascii="Times New Roman" w:hAnsi="Times New Roman" w:cs="Times New Roman"/>
          <w:color w:val="FF0000"/>
        </w:rPr>
        <w:t xml:space="preserve">nly </w:t>
      </w:r>
      <w:r w:rsidR="002B10C4">
        <w:rPr>
          <w:rFonts w:ascii="Times New Roman" w:hAnsi="Times New Roman" w:cs="Times New Roman"/>
          <w:color w:val="FF0000"/>
        </w:rPr>
        <w:t>except</w:t>
      </w:r>
      <w:r w:rsidR="00897A8B">
        <w:rPr>
          <w:rFonts w:ascii="Times New Roman" w:hAnsi="Times New Roman" w:cs="Times New Roman"/>
          <w:color w:val="FF0000"/>
        </w:rPr>
        <w:t xml:space="preserve">ion </w:t>
      </w:r>
      <w:r w:rsidR="00ED4EF2">
        <w:rPr>
          <w:rFonts w:ascii="Times New Roman" w:hAnsi="Times New Roman" w:cs="Times New Roman"/>
          <w:color w:val="FF0000"/>
        </w:rPr>
        <w:t xml:space="preserve">was </w:t>
      </w:r>
      <w:r w:rsidR="00C33102">
        <w:rPr>
          <w:rFonts w:ascii="Times New Roman" w:hAnsi="Times New Roman" w:cs="Times New Roman"/>
          <w:color w:val="FF0000"/>
        </w:rPr>
        <w:t>that</w:t>
      </w:r>
      <w:r w:rsidR="00ED4EF2">
        <w:rPr>
          <w:rFonts w:ascii="Times New Roman" w:hAnsi="Times New Roman" w:cs="Times New Roman"/>
          <w:color w:val="FF0000"/>
        </w:rPr>
        <w:t xml:space="preserve"> same</w:t>
      </w:r>
      <w:r w:rsidR="002B10C4" w:rsidRPr="002B10C4">
        <w:rPr>
          <w:rFonts w:ascii="Times New Roman" w:hAnsi="Times New Roman" w:cs="Times New Roman"/>
          <w:color w:val="FF0000"/>
        </w:rPr>
        <w:t xml:space="preserve"> </w:t>
      </w:r>
      <w:r w:rsidR="002B10C4">
        <w:rPr>
          <w:rFonts w:ascii="Times New Roman" w:hAnsi="Times New Roman" w:cs="Times New Roman"/>
          <w:color w:val="FF0000"/>
        </w:rPr>
        <w:t>initial</w:t>
      </w:r>
      <w:r w:rsidR="00ED4EF2">
        <w:rPr>
          <w:rFonts w:ascii="Times New Roman" w:hAnsi="Times New Roman" w:cs="Times New Roman"/>
          <w:color w:val="FF0000"/>
        </w:rPr>
        <w:t xml:space="preserve"> values of</w:t>
      </w:r>
      <w:r w:rsidR="002B10C4">
        <w:rPr>
          <w:rFonts w:ascii="Times New Roman" w:hAnsi="Times New Roman" w:cs="Times New Roman"/>
          <w:color w:val="FF0000"/>
        </w:rPr>
        <w:t xml:space="preserve"> SO</w:t>
      </w:r>
      <w:r w:rsidR="00897A8B">
        <w:rPr>
          <w:rFonts w:ascii="Times New Roman" w:hAnsi="Times New Roman" w:cs="Times New Roman"/>
          <w:color w:val="FF0000"/>
        </w:rPr>
        <w:t xml:space="preserve">C storages (650 </w:t>
      </w:r>
      <w:proofErr w:type="spellStart"/>
      <w:r w:rsidR="00897A8B">
        <w:rPr>
          <w:rFonts w:ascii="Times New Roman" w:hAnsi="Times New Roman" w:cs="Times New Roman"/>
          <w:color w:val="FF0000"/>
        </w:rPr>
        <w:t>gC</w:t>
      </w:r>
      <w:proofErr w:type="spellEnd"/>
      <w:r w:rsidR="00897A8B">
        <w:rPr>
          <w:rFonts w:ascii="Times New Roman" w:hAnsi="Times New Roman" w:cs="Times New Roman"/>
          <w:color w:val="FF0000"/>
        </w:rPr>
        <w:t xml:space="preserve"> m-2) and</w:t>
      </w:r>
      <w:r w:rsidR="002B10C4" w:rsidRPr="002B10C4">
        <w:rPr>
          <w:rFonts w:ascii="Times New Roman" w:hAnsi="Times New Roman" w:cs="Times New Roman"/>
          <w:color w:val="FF0000"/>
        </w:rPr>
        <w:t xml:space="preserve"> root biomass (200 g m-2) </w:t>
      </w:r>
      <w:r w:rsidR="00ED4EF2">
        <w:rPr>
          <w:rFonts w:ascii="Times New Roman" w:hAnsi="Times New Roman" w:cs="Times New Roman"/>
          <w:color w:val="FF0000"/>
        </w:rPr>
        <w:t xml:space="preserve">were used for </w:t>
      </w:r>
      <w:r w:rsidR="002B10C4" w:rsidRPr="002B10C4">
        <w:rPr>
          <w:rFonts w:ascii="Times New Roman" w:hAnsi="Times New Roman" w:cs="Times New Roman"/>
          <w:color w:val="FF0000"/>
        </w:rPr>
        <w:t>un</w:t>
      </w:r>
      <w:r w:rsidR="00897A8B">
        <w:rPr>
          <w:rFonts w:ascii="Times New Roman" w:hAnsi="Times New Roman" w:cs="Times New Roman"/>
          <w:color w:val="FF0000"/>
        </w:rPr>
        <w:t>d</w:t>
      </w:r>
      <w:r w:rsidR="00B56792">
        <w:rPr>
          <w:rFonts w:ascii="Times New Roman" w:hAnsi="Times New Roman" w:cs="Times New Roman"/>
          <w:color w:val="FF0000"/>
        </w:rPr>
        <w:t>er-canopy and interspace areas</w:t>
      </w:r>
      <w:r w:rsidR="00ED4EF2">
        <w:rPr>
          <w:rFonts w:ascii="Times New Roman" w:hAnsi="Times New Roman" w:cs="Times New Roman"/>
          <w:color w:val="FF0000"/>
        </w:rPr>
        <w:t xml:space="preserve"> </w:t>
      </w:r>
      <w:r w:rsidR="00CC15F5">
        <w:rPr>
          <w:rFonts w:ascii="Times New Roman" w:hAnsi="Times New Roman" w:cs="Times New Roman"/>
          <w:color w:val="FF0000"/>
        </w:rPr>
        <w:t>for comparison purpose</w:t>
      </w:r>
      <w:r w:rsidR="0033578B">
        <w:rPr>
          <w:rFonts w:ascii="Times New Roman" w:hAnsi="Times New Roman" w:cs="Times New Roman"/>
          <w:color w:val="FF0000"/>
        </w:rPr>
        <w:t>.</w:t>
      </w:r>
      <w:r w:rsidR="006A14C4">
        <w:rPr>
          <w:rFonts w:ascii="Times New Roman" w:hAnsi="Times New Roman" w:cs="Times New Roman"/>
          <w:color w:val="FF0000"/>
        </w:rPr>
        <w:t xml:space="preserve"> </w:t>
      </w:r>
      <w:r w:rsidR="00ED4EF2">
        <w:rPr>
          <w:rFonts w:ascii="Times New Roman" w:hAnsi="Times New Roman" w:cs="Times New Roman"/>
          <w:color w:val="FF0000"/>
        </w:rPr>
        <w:t>Based on Test 4, we further compared the plant-interspace differences in the C-flux sensitivities to most important site-specific parameters, i.e. soil temperature (</w:t>
      </w:r>
      <w:r w:rsidR="00ED4EF2" w:rsidRPr="002A0083">
        <w:rPr>
          <w:rFonts w:ascii="Times New Roman" w:hAnsi="Times New Roman" w:cs="Times New Roman"/>
          <w:i/>
          <w:color w:val="FF0000"/>
        </w:rPr>
        <w:t>Ts</w:t>
      </w:r>
      <w:r w:rsidR="00ED4EF2">
        <w:rPr>
          <w:rFonts w:ascii="Times New Roman" w:hAnsi="Times New Roman" w:cs="Times New Roman"/>
          <w:color w:val="FF0000"/>
        </w:rPr>
        <w:t>), water content (</w:t>
      </w:r>
      <w:r w:rsidR="00ED4EF2" w:rsidRPr="002A0083">
        <w:rPr>
          <w:rFonts w:ascii="Times New Roman" w:hAnsi="Times New Roman" w:cs="Times New Roman"/>
          <w:i/>
          <w:color w:val="FF0000"/>
        </w:rPr>
        <w:t>θ</w:t>
      </w:r>
      <w:r w:rsidR="00ED4EF2">
        <w:rPr>
          <w:rFonts w:ascii="Times New Roman" w:hAnsi="Times New Roman" w:cs="Times New Roman"/>
          <w:color w:val="FF0000"/>
        </w:rPr>
        <w:t>) and</w:t>
      </w:r>
      <w:r w:rsidR="00ED4EF2" w:rsidRPr="002A0083">
        <w:rPr>
          <w:rFonts w:ascii="Times New Roman" w:hAnsi="Times New Roman" w:cs="Times New Roman"/>
          <w:color w:val="FF0000"/>
        </w:rPr>
        <w:t xml:space="preserve"> </w:t>
      </w:r>
      <w:r w:rsidR="00ED4EF2">
        <w:rPr>
          <w:rFonts w:ascii="Times New Roman" w:hAnsi="Times New Roman" w:cs="Times New Roman"/>
          <w:color w:val="FF0000"/>
        </w:rPr>
        <w:t xml:space="preserve">root biomass </w:t>
      </w:r>
      <w:r w:rsidR="00ED4EF2" w:rsidRPr="00FD487B">
        <w:rPr>
          <w:rFonts w:ascii="Times New Roman" w:hAnsi="Times New Roman" w:cs="Times New Roman"/>
          <w:color w:val="FF0000"/>
        </w:rPr>
        <w:t>(</w:t>
      </w:r>
      <w:r w:rsidR="00ED4EF2" w:rsidRPr="00FD487B">
        <w:rPr>
          <w:rFonts w:ascii="Times New Roman" w:hAnsi="Times New Roman" w:cs="Times New Roman"/>
          <w:i/>
          <w:color w:val="FF0000"/>
        </w:rPr>
        <w:t>M</w:t>
      </w:r>
      <w:r w:rsidR="00ED4EF2" w:rsidRPr="00FD487B">
        <w:rPr>
          <w:rFonts w:ascii="Times New Roman" w:hAnsi="Times New Roman" w:cs="Times New Roman"/>
          <w:i/>
          <w:color w:val="FF0000"/>
          <w:vertAlign w:val="superscript"/>
        </w:rPr>
        <w:t>R</w:t>
      </w:r>
      <w:r w:rsidR="00ED4EF2" w:rsidRPr="00FD487B">
        <w:rPr>
          <w:rFonts w:ascii="Times New Roman" w:hAnsi="Times New Roman" w:cs="Times New Roman"/>
          <w:color w:val="FF0000"/>
        </w:rPr>
        <w:t>) (</w:t>
      </w:r>
      <w:r w:rsidR="00ED4EF2">
        <w:rPr>
          <w:rFonts w:ascii="Times New Roman" w:hAnsi="Times New Roman" w:cs="Times New Roman"/>
          <w:color w:val="FF0000"/>
        </w:rPr>
        <w:t xml:space="preserve">see Section 3.2). </w:t>
      </w:r>
      <w:r w:rsidR="00B549A4">
        <w:rPr>
          <w:rFonts w:ascii="Times New Roman" w:hAnsi="Times New Roman" w:cs="Times New Roman"/>
          <w:color w:val="FF0000"/>
        </w:rPr>
        <w:t xml:space="preserve">The differences in </w:t>
      </w:r>
      <w:r w:rsidR="00F5389B">
        <w:rPr>
          <w:rFonts w:ascii="Times New Roman" w:hAnsi="Times New Roman" w:cs="Times New Roman"/>
          <w:color w:val="FF0000"/>
        </w:rPr>
        <w:t>parameter sensitivit</w:t>
      </w:r>
      <w:r w:rsidR="00B549A4">
        <w:rPr>
          <w:rFonts w:ascii="Times New Roman" w:hAnsi="Times New Roman" w:cs="Times New Roman"/>
          <w:color w:val="FF0000"/>
        </w:rPr>
        <w:t>ies</w:t>
      </w:r>
      <w:r w:rsidR="002E1C78">
        <w:rPr>
          <w:rFonts w:ascii="Times New Roman" w:hAnsi="Times New Roman" w:cs="Times New Roman"/>
          <w:color w:val="FF0000"/>
        </w:rPr>
        <w:t xml:space="preserve"> </w:t>
      </w:r>
      <w:r w:rsidR="00B549A4">
        <w:rPr>
          <w:rFonts w:ascii="Times New Roman" w:hAnsi="Times New Roman" w:cs="Times New Roman"/>
          <w:color w:val="FF0000"/>
        </w:rPr>
        <w:t xml:space="preserve">were </w:t>
      </w:r>
      <w:r w:rsidR="00ED4EF2">
        <w:rPr>
          <w:rFonts w:ascii="Times New Roman" w:hAnsi="Times New Roman" w:cs="Times New Roman"/>
          <w:color w:val="FF0000"/>
        </w:rPr>
        <w:t xml:space="preserve">calculated by </w:t>
      </w:r>
      <w:r w:rsidR="00B549A4">
        <w:rPr>
          <w:rFonts w:ascii="Times New Roman" w:hAnsi="Times New Roman" w:cs="Times New Roman"/>
          <w:color w:val="FF0000"/>
        </w:rPr>
        <w:t xml:space="preserve">comparing the absolute </w:t>
      </w:r>
      <w:r w:rsidR="006F72BA">
        <w:rPr>
          <w:rFonts w:ascii="Times New Roman" w:hAnsi="Times New Roman" w:cs="Times New Roman"/>
          <w:color w:val="FF0000"/>
        </w:rPr>
        <w:t xml:space="preserve">values of sensitivities </w:t>
      </w:r>
      <w:r w:rsidR="00B549A4">
        <w:rPr>
          <w:rFonts w:ascii="Times New Roman" w:hAnsi="Times New Roman" w:cs="Times New Roman"/>
          <w:color w:val="FF0000"/>
        </w:rPr>
        <w:t>(</w:t>
      </w:r>
      <w:r w:rsidR="00F5389B">
        <w:rPr>
          <w:rFonts w:ascii="Times New Roman" w:hAnsi="Times New Roman" w:cs="Times New Roman"/>
          <w:color w:val="FF0000"/>
        </w:rPr>
        <w:t>|</w:t>
      </w:r>
      <w:proofErr w:type="spellStart"/>
      <w:r w:rsidR="00F5389B" w:rsidRPr="00F5389B">
        <w:rPr>
          <w:rFonts w:ascii="Times New Roman" w:hAnsi="Times New Roman" w:cs="Times New Roman"/>
          <w:i/>
          <w:color w:val="FF0000"/>
        </w:rPr>
        <w:t>dF</w:t>
      </w:r>
      <w:proofErr w:type="spellEnd"/>
      <w:r w:rsidR="00F5389B">
        <w:rPr>
          <w:rFonts w:ascii="Times New Roman" w:hAnsi="Times New Roman" w:cs="Times New Roman"/>
          <w:color w:val="FF0000"/>
        </w:rPr>
        <w:t>|</w:t>
      </w:r>
      <w:r w:rsidR="00B549A4">
        <w:rPr>
          <w:rFonts w:ascii="Times New Roman" w:hAnsi="Times New Roman" w:cs="Times New Roman"/>
          <w:color w:val="FF0000"/>
        </w:rPr>
        <w:t xml:space="preserve">, see section 2.5.3 and Table </w:t>
      </w:r>
      <w:r w:rsidR="00F47B58">
        <w:rPr>
          <w:rFonts w:ascii="Times New Roman" w:hAnsi="Times New Roman" w:cs="Times New Roman"/>
          <w:color w:val="FF0000"/>
        </w:rPr>
        <w:t>4</w:t>
      </w:r>
      <w:r w:rsidR="006F72BA">
        <w:rPr>
          <w:rFonts w:ascii="Times New Roman" w:hAnsi="Times New Roman" w:cs="Times New Roman"/>
          <w:color w:val="FF0000"/>
        </w:rPr>
        <w:t>) from</w:t>
      </w:r>
      <w:r w:rsidR="00B549A4">
        <w:rPr>
          <w:rFonts w:ascii="Times New Roman" w:hAnsi="Times New Roman" w:cs="Times New Roman"/>
          <w:color w:val="FF0000"/>
        </w:rPr>
        <w:t xml:space="preserve"> </w:t>
      </w:r>
      <w:r w:rsidR="006F72BA">
        <w:rPr>
          <w:rFonts w:ascii="Times New Roman" w:hAnsi="Times New Roman" w:cs="Times New Roman"/>
          <w:color w:val="FF0000"/>
        </w:rPr>
        <w:t>the area with</w:t>
      </w:r>
      <w:r w:rsidR="00B549A4">
        <w:rPr>
          <w:rFonts w:ascii="Times New Roman" w:hAnsi="Times New Roman" w:cs="Times New Roman"/>
          <w:color w:val="FF0000"/>
        </w:rPr>
        <w:t xml:space="preserve"> plant cover to without (interspace). </w:t>
      </w:r>
    </w:p>
    <w:p w:rsidR="003A0680" w:rsidRPr="00B85A3B" w:rsidRDefault="003A0680" w:rsidP="002A166F">
      <w:pPr>
        <w:spacing w:line="360" w:lineRule="atLeast"/>
        <w:jc w:val="both"/>
        <w:rPr>
          <w:rFonts w:ascii="Times New Roman" w:hAnsi="Times New Roman" w:cs="Times New Roman"/>
        </w:rPr>
      </w:pPr>
    </w:p>
    <w:p w:rsidR="00B26D3A" w:rsidRPr="00B85A3B" w:rsidRDefault="00B26D3A" w:rsidP="00B26D3A">
      <w:pPr>
        <w:spacing w:line="360" w:lineRule="atLeast"/>
        <w:jc w:val="both"/>
        <w:rPr>
          <w:rFonts w:ascii="Times New Roman" w:hAnsi="Times New Roman" w:cs="Times New Roman"/>
          <w:b/>
        </w:rPr>
      </w:pPr>
      <w:r w:rsidRPr="00B85A3B">
        <w:rPr>
          <w:rFonts w:ascii="Times New Roman" w:hAnsi="Times New Roman" w:cs="Times New Roman"/>
          <w:b/>
        </w:rPr>
        <w:t>3</w:t>
      </w:r>
      <w:r w:rsidR="0035778F" w:rsidRPr="00B85A3B">
        <w:rPr>
          <w:rFonts w:ascii="Times New Roman" w:hAnsi="Times New Roman" w:cs="Times New Roman"/>
          <w:b/>
        </w:rPr>
        <w:t>.</w:t>
      </w:r>
      <w:r w:rsidRPr="00B85A3B">
        <w:rPr>
          <w:rFonts w:ascii="Times New Roman" w:hAnsi="Times New Roman" w:cs="Times New Roman"/>
          <w:b/>
        </w:rPr>
        <w:t xml:space="preserve"> Results</w:t>
      </w:r>
    </w:p>
    <w:p w:rsidR="00B26D3A" w:rsidRPr="00B85A3B" w:rsidRDefault="001C760D" w:rsidP="00C22155">
      <w:pPr>
        <w:spacing w:line="360" w:lineRule="atLeast"/>
        <w:jc w:val="both"/>
        <w:rPr>
          <w:rFonts w:ascii="Times New Roman" w:hAnsi="Times New Roman" w:cs="Times New Roman"/>
          <w:b/>
        </w:rPr>
      </w:pPr>
      <w:r w:rsidRPr="00B85A3B">
        <w:rPr>
          <w:rFonts w:ascii="Times New Roman" w:hAnsi="Times New Roman" w:cs="Times New Roman"/>
          <w:b/>
        </w:rPr>
        <w:lastRenderedPageBreak/>
        <w:t>3.1 Model validity</w:t>
      </w:r>
    </w:p>
    <w:p w:rsidR="00B40841" w:rsidRPr="00B42948" w:rsidRDefault="00D3093F" w:rsidP="00B42948">
      <w:pPr>
        <w:spacing w:line="360" w:lineRule="atLeast"/>
        <w:ind w:firstLine="216"/>
        <w:jc w:val="both"/>
        <w:rPr>
          <w:rFonts w:ascii="Times New Roman" w:hAnsi="Times New Roman" w:cs="Times New Roman"/>
          <w:lang w:val="en-US"/>
        </w:rPr>
      </w:pPr>
      <w:r>
        <w:rPr>
          <w:rFonts w:ascii="Times New Roman" w:hAnsi="Times New Roman" w:cs="Times New Roman"/>
        </w:rPr>
        <w:t>Comparing to the EC site in previous work (Gong et al., 2016), t</w:t>
      </w:r>
      <w:r w:rsidR="00851DBD" w:rsidRPr="00B85A3B">
        <w:rPr>
          <w:rFonts w:ascii="Times New Roman" w:hAnsi="Times New Roman" w:cs="Times New Roman"/>
        </w:rPr>
        <w:t xml:space="preserve">he </w:t>
      </w:r>
      <w:r w:rsidR="009A7312">
        <w:rPr>
          <w:rFonts w:ascii="Times New Roman" w:hAnsi="Times New Roman" w:cs="Times New Roman"/>
        </w:rPr>
        <w:t xml:space="preserve">soil </w:t>
      </w:r>
      <w:r>
        <w:rPr>
          <w:rFonts w:ascii="Times New Roman" w:hAnsi="Times New Roman" w:cs="Times New Roman"/>
        </w:rPr>
        <w:t xml:space="preserve">at </w:t>
      </w:r>
      <w:r w:rsidRPr="00B85A3B">
        <w:rPr>
          <w:rFonts w:ascii="Times New Roman" w:hAnsi="Times New Roman" w:cs="Times New Roman"/>
        </w:rPr>
        <w:t>the F</w:t>
      </w:r>
      <w:r w:rsidRPr="00B85A3B">
        <w:rPr>
          <w:rFonts w:ascii="Times New Roman" w:hAnsi="Times New Roman" w:cs="Times New Roman"/>
          <w:caps/>
          <w:vertAlign w:val="subscript"/>
        </w:rPr>
        <w:t>s</w:t>
      </w:r>
      <w:r w:rsidRPr="00B85A3B" w:rsidDel="008F7712">
        <w:rPr>
          <w:rFonts w:ascii="Times New Roman" w:hAnsi="Times New Roman" w:cs="Times New Roman"/>
        </w:rPr>
        <w:t xml:space="preserve"> </w:t>
      </w:r>
      <w:r>
        <w:rPr>
          <w:rFonts w:ascii="Times New Roman" w:hAnsi="Times New Roman" w:cs="Times New Roman"/>
        </w:rPr>
        <w:t xml:space="preserve">site </w:t>
      </w:r>
      <w:r>
        <w:rPr>
          <w:rFonts w:ascii="Times New Roman" w:hAnsi="Times New Roman" w:cs="Times New Roman" w:hint="eastAsia"/>
        </w:rPr>
        <w:t xml:space="preserve">in this study </w:t>
      </w:r>
      <w:r w:rsidR="009A7312">
        <w:rPr>
          <w:rFonts w:ascii="Times New Roman" w:hAnsi="Times New Roman" w:cs="Times New Roman"/>
        </w:rPr>
        <w:t xml:space="preserve">is much coarser and the </w:t>
      </w:r>
      <w:r w:rsidR="0080077D" w:rsidRPr="00B85A3B">
        <w:rPr>
          <w:rFonts w:ascii="Times New Roman" w:hAnsi="Times New Roman" w:cs="Times New Roman"/>
        </w:rPr>
        <w:t xml:space="preserve">measured </w:t>
      </w:r>
      <w:r w:rsidR="00851DBD" w:rsidRPr="00B85A3B">
        <w:rPr>
          <w:rFonts w:ascii="Times New Roman" w:hAnsi="Times New Roman" w:cs="Times New Roman"/>
          <w:i/>
        </w:rPr>
        <w:t>θ</w:t>
      </w:r>
      <w:r w:rsidR="00851DBD" w:rsidRPr="00B85A3B">
        <w:rPr>
          <w:rFonts w:ascii="Times New Roman" w:hAnsi="Times New Roman" w:cs="Times New Roman"/>
        </w:rPr>
        <w:t xml:space="preserve"> </w:t>
      </w:r>
      <w:r w:rsidR="0080077D" w:rsidRPr="00B85A3B">
        <w:rPr>
          <w:rFonts w:ascii="Times New Roman" w:hAnsi="Times New Roman" w:cs="Times New Roman"/>
        </w:rPr>
        <w:t xml:space="preserve">at 10 cm depth </w:t>
      </w:r>
      <w:r w:rsidR="00851DBD" w:rsidRPr="00B85A3B">
        <w:rPr>
          <w:rFonts w:ascii="Times New Roman" w:hAnsi="Times New Roman" w:cs="Times New Roman"/>
        </w:rPr>
        <w:t xml:space="preserve">was </w:t>
      </w:r>
      <w:r w:rsidR="009A7312">
        <w:rPr>
          <w:rFonts w:ascii="Times New Roman" w:hAnsi="Times New Roman" w:cs="Times New Roman"/>
        </w:rPr>
        <w:t>constantly</w:t>
      </w:r>
      <w:r w:rsidR="00851DBD" w:rsidRPr="00B85A3B">
        <w:rPr>
          <w:rFonts w:ascii="Times New Roman" w:hAnsi="Times New Roman" w:cs="Times New Roman"/>
        </w:rPr>
        <w:t xml:space="preserve"> lower </w:t>
      </w:r>
      <w:r w:rsidR="00534200">
        <w:rPr>
          <w:rFonts w:ascii="Times New Roman" w:hAnsi="Times New Roman" w:cs="Times New Roman"/>
        </w:rPr>
        <w:t>(</w:t>
      </w:r>
      <w:r w:rsidR="00534200" w:rsidRPr="00BA3784">
        <w:rPr>
          <w:rFonts w:ascii="Times New Roman" w:hAnsi="Times New Roman" w:cs="Times New Roman"/>
          <w:color w:val="FF0000"/>
        </w:rPr>
        <w:t xml:space="preserve">Fig. </w:t>
      </w:r>
      <w:r w:rsidR="004860C3">
        <w:rPr>
          <w:rFonts w:ascii="Times New Roman" w:hAnsi="Times New Roman" w:cs="Times New Roman"/>
          <w:color w:val="FF0000"/>
        </w:rPr>
        <w:t>4</w:t>
      </w:r>
      <w:r w:rsidR="009A7312" w:rsidRPr="00B85A3B">
        <w:rPr>
          <w:rFonts w:ascii="Times New Roman" w:hAnsi="Times New Roman" w:cs="Times New Roman"/>
        </w:rPr>
        <w:t>)</w:t>
      </w:r>
      <w:r>
        <w:rPr>
          <w:rFonts w:ascii="Times New Roman" w:hAnsi="Times New Roman" w:cs="Times New Roman"/>
        </w:rPr>
        <w:t>,</w:t>
      </w:r>
      <w:r w:rsidR="009A7312">
        <w:rPr>
          <w:rFonts w:ascii="Times New Roman" w:hAnsi="Times New Roman" w:cs="Times New Roman"/>
        </w:rPr>
        <w:t xml:space="preserve"> i</w:t>
      </w:r>
      <w:r>
        <w:rPr>
          <w:rFonts w:ascii="Times New Roman" w:hAnsi="Times New Roman" w:cs="Times New Roman"/>
        </w:rPr>
        <w:t xml:space="preserve">ndicating the necessity </w:t>
      </w:r>
      <w:r w:rsidR="009A7312">
        <w:rPr>
          <w:rFonts w:ascii="Times New Roman" w:hAnsi="Times New Roman" w:cs="Times New Roman"/>
        </w:rPr>
        <w:t xml:space="preserve">of re-parameterization and validation when applying the water-energy </w:t>
      </w:r>
      <w:r>
        <w:rPr>
          <w:rFonts w:ascii="Times New Roman" w:hAnsi="Times New Roman" w:cs="Times New Roman"/>
        </w:rPr>
        <w:t>algorithms</w:t>
      </w:r>
      <w:r w:rsidR="009A7312">
        <w:rPr>
          <w:rFonts w:ascii="Times New Roman" w:hAnsi="Times New Roman" w:cs="Times New Roman"/>
        </w:rPr>
        <w:t>.</w:t>
      </w:r>
      <w:r w:rsidR="00A33912">
        <w:rPr>
          <w:rFonts w:ascii="Times New Roman" w:hAnsi="Times New Roman" w:cs="Times New Roman"/>
        </w:rPr>
        <w:t xml:space="preserve"> </w:t>
      </w:r>
      <w:r w:rsidRPr="004860C3">
        <w:rPr>
          <w:rFonts w:ascii="Times New Roman" w:hAnsi="Times New Roman" w:cs="Times New Roman"/>
          <w:color w:val="FF0000"/>
        </w:rPr>
        <w:t xml:space="preserve">Figure </w:t>
      </w:r>
      <w:r w:rsidR="004860C3">
        <w:rPr>
          <w:rFonts w:ascii="Times New Roman" w:hAnsi="Times New Roman" w:cs="Times New Roman"/>
          <w:color w:val="FF0000"/>
        </w:rPr>
        <w:t>4</w:t>
      </w:r>
      <w:r w:rsidR="00BA3784" w:rsidRPr="004860C3">
        <w:rPr>
          <w:rFonts w:ascii="Times New Roman" w:hAnsi="Times New Roman" w:cs="Times New Roman"/>
          <w:color w:val="FF0000"/>
        </w:rPr>
        <w:t>a</w:t>
      </w:r>
      <w:r w:rsidRPr="00B85A3B">
        <w:rPr>
          <w:rFonts w:ascii="Times New Roman" w:hAnsi="Times New Roman" w:cs="Times New Roman"/>
        </w:rPr>
        <w:t xml:space="preserve"> shows the modelled hourly </w:t>
      </w:r>
      <w:r w:rsidRPr="00B85A3B">
        <w:rPr>
          <w:rFonts w:ascii="Times New Roman" w:hAnsi="Times New Roman" w:cs="Times New Roman"/>
          <w:i/>
        </w:rPr>
        <w:t>Ts</w:t>
      </w:r>
      <w:r w:rsidRPr="00B85A3B">
        <w:rPr>
          <w:rFonts w:ascii="Times New Roman" w:hAnsi="Times New Roman" w:cs="Times New Roman"/>
        </w:rPr>
        <w:t xml:space="preserve"> and </w:t>
      </w:r>
      <w:r w:rsidRPr="00B85A3B">
        <w:rPr>
          <w:rFonts w:ascii="Times New Roman" w:hAnsi="Times New Roman" w:cs="Times New Roman"/>
          <w:i/>
        </w:rPr>
        <w:t>θ</w:t>
      </w:r>
      <w:r w:rsidRPr="00B85A3B">
        <w:rPr>
          <w:rFonts w:ascii="Times New Roman" w:hAnsi="Times New Roman" w:cs="Times New Roman"/>
        </w:rPr>
        <w:t xml:space="preserve"> at 10 cm depth with the mean values measured from the F</w:t>
      </w:r>
      <w:r w:rsidRPr="00B85A3B">
        <w:rPr>
          <w:rFonts w:ascii="Times New Roman" w:hAnsi="Times New Roman" w:cs="Times New Roman"/>
          <w:vertAlign w:val="subscript"/>
        </w:rPr>
        <w:t>S</w:t>
      </w:r>
      <w:r w:rsidRPr="00B85A3B" w:rsidDel="008F7712">
        <w:rPr>
          <w:rFonts w:ascii="Times New Roman" w:hAnsi="Times New Roman" w:cs="Times New Roman"/>
        </w:rPr>
        <w:t xml:space="preserve"> </w:t>
      </w:r>
      <w:r w:rsidRPr="00B85A3B">
        <w:rPr>
          <w:rFonts w:ascii="Times New Roman" w:hAnsi="Times New Roman" w:cs="Times New Roman"/>
        </w:rPr>
        <w:t xml:space="preserve">site during year 2013. Based on the site-specific vegetation and soil texture parameters, our model explained 97% of the variations in the </w:t>
      </w:r>
      <w:r>
        <w:rPr>
          <w:rFonts w:ascii="Times New Roman" w:hAnsi="Times New Roman" w:cs="Times New Roman"/>
        </w:rPr>
        <w:t xml:space="preserve">measured </w:t>
      </w:r>
      <w:r w:rsidRPr="00B85A3B">
        <w:rPr>
          <w:rFonts w:ascii="Times New Roman" w:hAnsi="Times New Roman" w:cs="Times New Roman"/>
        </w:rPr>
        <w:t xml:space="preserve">hourly </w:t>
      </w:r>
      <w:r w:rsidRPr="00B85A3B">
        <w:rPr>
          <w:rFonts w:ascii="Times New Roman" w:hAnsi="Times New Roman" w:cs="Times New Roman"/>
          <w:i/>
        </w:rPr>
        <w:t>Ts</w:t>
      </w:r>
      <w:r>
        <w:rPr>
          <w:rFonts w:ascii="Times New Roman" w:hAnsi="Times New Roman" w:cs="Times New Roman"/>
        </w:rPr>
        <w:t>.</w:t>
      </w:r>
      <w:r w:rsidRPr="00B85A3B">
        <w:rPr>
          <w:rFonts w:ascii="Times New Roman" w:hAnsi="Times New Roman" w:cs="Times New Roman"/>
        </w:rPr>
        <w:t xml:space="preserve"> The model underestimated the temperature mainly in summer time (i.e. day 150-250, </w:t>
      </w:r>
      <w:r w:rsidRPr="00714622">
        <w:rPr>
          <w:rFonts w:ascii="Times New Roman" w:hAnsi="Times New Roman" w:cs="Times New Roman"/>
          <w:color w:val="FF0000"/>
        </w:rPr>
        <w:t xml:space="preserve">Fig. </w:t>
      </w:r>
      <w:r w:rsidR="00714622" w:rsidRPr="00714622">
        <w:rPr>
          <w:rFonts w:ascii="Times New Roman" w:hAnsi="Times New Roman" w:cs="Times New Roman"/>
          <w:color w:val="FF0000"/>
        </w:rPr>
        <w:t>4</w:t>
      </w:r>
      <w:r w:rsidRPr="00714622">
        <w:rPr>
          <w:rFonts w:ascii="Times New Roman" w:hAnsi="Times New Roman" w:cs="Times New Roman"/>
          <w:color w:val="FF0000"/>
        </w:rPr>
        <w:t>a</w:t>
      </w:r>
      <w:r w:rsidR="000E0158">
        <w:rPr>
          <w:rFonts w:ascii="Times New Roman" w:hAnsi="Times New Roman" w:cs="Times New Roman"/>
        </w:rPr>
        <w:t xml:space="preserve">). The underestimation was more </w:t>
      </w:r>
      <w:r w:rsidR="000E0158" w:rsidRPr="00F31F7E">
        <w:rPr>
          <w:rFonts w:ascii="Times New Roman" w:hAnsi="Times New Roman" w:cs="Times New Roman"/>
          <w:color w:val="FF0000"/>
        </w:rPr>
        <w:t>pronounced</w:t>
      </w:r>
      <w:r w:rsidR="000E0158">
        <w:rPr>
          <w:rFonts w:ascii="Times New Roman" w:hAnsi="Times New Roman" w:cs="Times New Roman"/>
        </w:rPr>
        <w:t xml:space="preserve"> </w:t>
      </w:r>
      <w:r w:rsidRPr="00B85A3B">
        <w:rPr>
          <w:rFonts w:ascii="Times New Roman" w:hAnsi="Times New Roman" w:cs="Times New Roman"/>
        </w:rPr>
        <w:t>around the noontime in the diurnal cycle.</w:t>
      </w:r>
      <w:r>
        <w:rPr>
          <w:rFonts w:ascii="Times New Roman" w:hAnsi="Times New Roman" w:cs="Times New Roman"/>
        </w:rPr>
        <w:t xml:space="preserve"> </w:t>
      </w:r>
      <w:r w:rsidR="00E8479A" w:rsidRPr="00E8479A">
        <w:rPr>
          <w:rFonts w:ascii="Times New Roman" w:hAnsi="Times New Roman" w:cs="Times New Roman"/>
          <w:color w:val="FF0000"/>
        </w:rPr>
        <w:t xml:space="preserve">As the </w:t>
      </w:r>
      <w:r>
        <w:rPr>
          <w:rFonts w:ascii="Times New Roman" w:hAnsi="Times New Roman" w:cs="Times New Roman"/>
          <w:color w:val="FF0000"/>
        </w:rPr>
        <w:t xml:space="preserve">water-content </w:t>
      </w:r>
      <w:r w:rsidR="00E8479A" w:rsidRPr="00E8479A">
        <w:rPr>
          <w:rFonts w:ascii="Times New Roman" w:hAnsi="Times New Roman" w:cs="Times New Roman"/>
          <w:color w:val="FF0000"/>
        </w:rPr>
        <w:t xml:space="preserve">sensors may not accurately capture the </w:t>
      </w:r>
      <w:r>
        <w:rPr>
          <w:rFonts w:ascii="Times New Roman" w:hAnsi="Times New Roman" w:cs="Times New Roman"/>
          <w:color w:val="FF0000"/>
        </w:rPr>
        <w:t>moisture dynamics</w:t>
      </w:r>
      <w:r w:rsidR="00E8479A" w:rsidRPr="00E8479A">
        <w:rPr>
          <w:rFonts w:ascii="Times New Roman" w:hAnsi="Times New Roman" w:cs="Times New Roman"/>
          <w:color w:val="FF0000"/>
        </w:rPr>
        <w:t xml:space="preserve"> during freezing period, only the </w:t>
      </w:r>
      <w:r w:rsidR="00E8479A">
        <w:rPr>
          <w:rFonts w:ascii="Times New Roman" w:hAnsi="Times New Roman" w:cs="Times New Roman"/>
          <w:color w:val="FF0000"/>
        </w:rPr>
        <w:t xml:space="preserve">simulation during </w:t>
      </w:r>
      <w:r w:rsidR="00E8479A" w:rsidRPr="00E8479A">
        <w:rPr>
          <w:rFonts w:ascii="Times New Roman" w:hAnsi="Times New Roman" w:cs="Times New Roman"/>
          <w:color w:val="FF0000"/>
        </w:rPr>
        <w:t>ice-free period</w:t>
      </w:r>
      <w:r w:rsidR="00E8479A">
        <w:rPr>
          <w:rFonts w:ascii="Times New Roman" w:hAnsi="Times New Roman" w:cs="Times New Roman"/>
          <w:color w:val="FF0000"/>
        </w:rPr>
        <w:t xml:space="preserve"> were compared to measured data </w:t>
      </w:r>
      <w:r w:rsidR="00C94EB7" w:rsidRPr="00B85A3B">
        <w:rPr>
          <w:rFonts w:ascii="Times New Roman" w:hAnsi="Times New Roman" w:cs="Times New Roman"/>
        </w:rPr>
        <w:t>(</w:t>
      </w:r>
      <w:r w:rsidR="00C94EB7" w:rsidRPr="00714622">
        <w:rPr>
          <w:rFonts w:ascii="Times New Roman" w:hAnsi="Times New Roman" w:cs="Times New Roman"/>
          <w:color w:val="FF0000"/>
        </w:rPr>
        <w:t xml:space="preserve">Fig. </w:t>
      </w:r>
      <w:r w:rsidR="00714622" w:rsidRPr="00714622">
        <w:rPr>
          <w:rFonts w:ascii="Times New Roman" w:hAnsi="Times New Roman" w:cs="Times New Roman"/>
          <w:color w:val="FF0000"/>
        </w:rPr>
        <w:t>4</w:t>
      </w:r>
      <w:r w:rsidR="00C94EB7" w:rsidRPr="00714622">
        <w:rPr>
          <w:rFonts w:ascii="Times New Roman" w:hAnsi="Times New Roman" w:cs="Times New Roman"/>
          <w:color w:val="FF0000"/>
        </w:rPr>
        <w:t>b</w:t>
      </w:r>
      <w:r w:rsidR="00C94EB7" w:rsidRPr="00B85A3B">
        <w:rPr>
          <w:rFonts w:ascii="Times New Roman" w:hAnsi="Times New Roman" w:cs="Times New Roman"/>
        </w:rPr>
        <w:t>)</w:t>
      </w:r>
      <w:r w:rsidR="00851DBD" w:rsidRPr="00B85A3B">
        <w:rPr>
          <w:rFonts w:ascii="Times New Roman" w:hAnsi="Times New Roman" w:cs="Times New Roman"/>
        </w:rPr>
        <w:t xml:space="preserve">. </w:t>
      </w:r>
      <w:r w:rsidR="00C553B2" w:rsidRPr="00B85A3B">
        <w:rPr>
          <w:rFonts w:ascii="Times New Roman" w:hAnsi="Times New Roman" w:cs="Times New Roman"/>
        </w:rPr>
        <w:t>During</w:t>
      </w:r>
      <w:r w:rsidR="002C5A5F" w:rsidRPr="00B85A3B">
        <w:rPr>
          <w:rFonts w:ascii="Times New Roman" w:hAnsi="Times New Roman" w:cs="Times New Roman"/>
        </w:rPr>
        <w:t xml:space="preserve"> </w:t>
      </w:r>
      <w:r w:rsidR="00851DBD" w:rsidRPr="00B85A3B">
        <w:rPr>
          <w:rFonts w:ascii="Times New Roman" w:hAnsi="Times New Roman" w:cs="Times New Roman"/>
        </w:rPr>
        <w:t>the ice-free p</w:t>
      </w:r>
      <w:r w:rsidR="00171D50" w:rsidRPr="00B85A3B">
        <w:rPr>
          <w:rFonts w:ascii="Times New Roman" w:hAnsi="Times New Roman" w:cs="Times New Roman"/>
        </w:rPr>
        <w:t xml:space="preserve">eriod, </w:t>
      </w:r>
      <w:r w:rsidR="00E8479A">
        <w:rPr>
          <w:rFonts w:ascii="Times New Roman" w:hAnsi="Times New Roman" w:cs="Times New Roman"/>
        </w:rPr>
        <w:t>the model</w:t>
      </w:r>
      <w:r w:rsidR="00171D50" w:rsidRPr="00B85A3B">
        <w:rPr>
          <w:rFonts w:ascii="Times New Roman" w:hAnsi="Times New Roman" w:cs="Times New Roman"/>
        </w:rPr>
        <w:t xml:space="preserve"> </w:t>
      </w:r>
      <w:r w:rsidR="000154AE" w:rsidRPr="00B85A3B">
        <w:rPr>
          <w:rFonts w:ascii="Times New Roman" w:hAnsi="Times New Roman" w:cs="Times New Roman"/>
        </w:rPr>
        <w:t>explained 83% of the variations in the measured mean water contents at 10 cm depth.</w:t>
      </w:r>
      <w:r>
        <w:rPr>
          <w:rFonts w:ascii="Times New Roman" w:hAnsi="Times New Roman" w:cs="Times New Roman"/>
        </w:rPr>
        <w:t xml:space="preserve"> </w:t>
      </w:r>
      <w:r w:rsidRPr="007258B7">
        <w:rPr>
          <w:rFonts w:ascii="Times New Roman" w:hAnsi="Times New Roman" w:cs="Times New Roman"/>
          <w:color w:val="FF0000"/>
        </w:rPr>
        <w:t xml:space="preserve">The biases in the modelled temperature and moisture content were less than the spatial variations observed in </w:t>
      </w:r>
      <w:r w:rsidR="00B40841" w:rsidRPr="007258B7">
        <w:rPr>
          <w:rFonts w:ascii="Times New Roman" w:hAnsi="Times New Roman" w:cs="Times New Roman"/>
          <w:color w:val="FF0000"/>
        </w:rPr>
        <w:t>this</w:t>
      </w:r>
      <w:r w:rsidRPr="007258B7">
        <w:rPr>
          <w:rFonts w:ascii="Times New Roman" w:hAnsi="Times New Roman" w:cs="Times New Roman"/>
          <w:color w:val="FF0000"/>
        </w:rPr>
        <w:t xml:space="preserve"> area (e.g. Wang et al., 2015). Therefore, our model could be able to reproduce </w:t>
      </w:r>
      <w:r w:rsidR="00851FB6" w:rsidRPr="00851FB6">
        <w:rPr>
          <w:rFonts w:ascii="Times New Roman" w:hAnsi="Times New Roman" w:cs="Times New Roman"/>
          <w:color w:val="FF0000"/>
        </w:rPr>
        <w:t xml:space="preserve">the time series for </w:t>
      </w:r>
      <w:r w:rsidR="00EF6AA7">
        <w:rPr>
          <w:rFonts w:ascii="Times New Roman" w:hAnsi="Times New Roman" w:cs="Times New Roman"/>
          <w:color w:val="FF0000"/>
        </w:rPr>
        <w:t xml:space="preserve">the </w:t>
      </w:r>
      <w:r w:rsidR="006F3C2F">
        <w:rPr>
          <w:rFonts w:ascii="Times New Roman" w:hAnsi="Times New Roman" w:cs="Times New Roman"/>
          <w:color w:val="FF0000"/>
        </w:rPr>
        <w:t xml:space="preserve">measured </w:t>
      </w:r>
      <w:r w:rsidR="00EF6AA7">
        <w:rPr>
          <w:rFonts w:ascii="Times New Roman" w:hAnsi="Times New Roman" w:cs="Times New Roman"/>
          <w:color w:val="FF0000"/>
        </w:rPr>
        <w:t>water-energy fluxes</w:t>
      </w:r>
      <w:r w:rsidRPr="007258B7">
        <w:rPr>
          <w:rFonts w:ascii="Times New Roman" w:hAnsi="Times New Roman" w:cs="Times New Roman"/>
          <w:color w:val="FF0000"/>
        </w:rPr>
        <w:t xml:space="preserve"> at the site.</w:t>
      </w:r>
    </w:p>
    <w:p w:rsidR="00DA1140" w:rsidRPr="00B85A3B" w:rsidRDefault="00116298" w:rsidP="00067030">
      <w:pPr>
        <w:spacing w:line="360" w:lineRule="atLeast"/>
        <w:ind w:firstLine="216"/>
        <w:jc w:val="both"/>
        <w:rPr>
          <w:rFonts w:ascii="Times New Roman" w:hAnsi="Times New Roman" w:cs="Times New Roman"/>
        </w:rPr>
      </w:pPr>
      <w:r w:rsidRPr="00B85A3B">
        <w:rPr>
          <w:rFonts w:ascii="Times New Roman" w:hAnsi="Times New Roman" w:cs="Times New Roman"/>
        </w:rPr>
        <w:t>Our</w:t>
      </w:r>
      <w:r w:rsidR="00527A37" w:rsidRPr="00B85A3B">
        <w:rPr>
          <w:rFonts w:ascii="Times New Roman" w:hAnsi="Times New Roman" w:cs="Times New Roman"/>
        </w:rPr>
        <w:t xml:space="preserve"> model</w:t>
      </w:r>
      <w:r w:rsidRPr="00B85A3B">
        <w:rPr>
          <w:rFonts w:ascii="Times New Roman" w:hAnsi="Times New Roman" w:cs="Times New Roman"/>
        </w:rPr>
        <w:t>ling</w:t>
      </w:r>
      <w:r w:rsidR="00527A37" w:rsidRPr="00B85A3B">
        <w:rPr>
          <w:rFonts w:ascii="Times New Roman" w:hAnsi="Times New Roman" w:cs="Times New Roman"/>
        </w:rPr>
        <w:t xml:space="preserve"> </w:t>
      </w:r>
      <w:r w:rsidR="00067030" w:rsidRPr="00B85A3B">
        <w:rPr>
          <w:rFonts w:ascii="Times New Roman" w:hAnsi="Times New Roman" w:cs="Times New Roman"/>
        </w:rPr>
        <w:t xml:space="preserve">reasonably reproduced the </w:t>
      </w:r>
      <w:r w:rsidR="00B17F22" w:rsidRPr="00B85A3B">
        <w:rPr>
          <w:rFonts w:ascii="Times New Roman" w:hAnsi="Times New Roman" w:cs="Times New Roman"/>
        </w:rPr>
        <w:t xml:space="preserve">diurnal and seasonal </w:t>
      </w:r>
      <w:r w:rsidR="00E6410C" w:rsidRPr="00B85A3B">
        <w:rPr>
          <w:rFonts w:ascii="Times New Roman" w:hAnsi="Times New Roman" w:cs="Times New Roman"/>
        </w:rPr>
        <w:t xml:space="preserve">fluctuations </w:t>
      </w:r>
      <w:r w:rsidR="00B17F22" w:rsidRPr="00B85A3B">
        <w:rPr>
          <w:rFonts w:ascii="Times New Roman" w:hAnsi="Times New Roman" w:cs="Times New Roman"/>
        </w:rPr>
        <w:t xml:space="preserve">of </w:t>
      </w:r>
      <w:r w:rsidR="00B17F22" w:rsidRPr="00B85A3B">
        <w:rPr>
          <w:rFonts w:ascii="Times New Roman" w:hAnsi="Times New Roman" w:cs="Times New Roman"/>
          <w:i/>
        </w:rPr>
        <w:t>F</w:t>
      </w:r>
      <w:r w:rsidR="00B17F22" w:rsidRPr="00B85A3B">
        <w:rPr>
          <w:rFonts w:ascii="Times New Roman" w:hAnsi="Times New Roman" w:cs="Times New Roman"/>
          <w:i/>
          <w:vertAlign w:val="subscript"/>
        </w:rPr>
        <w:t>S</w:t>
      </w:r>
      <w:r w:rsidR="00067030" w:rsidRPr="00B85A3B">
        <w:rPr>
          <w:rFonts w:ascii="Times New Roman" w:hAnsi="Times New Roman" w:cs="Times New Roman"/>
        </w:rPr>
        <w:t xml:space="preserve">. The model </w:t>
      </w:r>
      <w:r w:rsidR="00527A37" w:rsidRPr="00B85A3B">
        <w:rPr>
          <w:rFonts w:ascii="Times New Roman" w:hAnsi="Times New Roman" w:cs="Times New Roman"/>
        </w:rPr>
        <w:t xml:space="preserve">explained 87 and 83% of the variations in the hourly </w:t>
      </w:r>
      <w:r w:rsidR="00527A37" w:rsidRPr="00B85A3B">
        <w:rPr>
          <w:rFonts w:ascii="Times New Roman" w:hAnsi="Times New Roman" w:cs="Times New Roman"/>
          <w:i/>
        </w:rPr>
        <w:t>F</w:t>
      </w:r>
      <w:r w:rsidR="00527A37" w:rsidRPr="00B85A3B">
        <w:rPr>
          <w:rFonts w:ascii="Times New Roman" w:hAnsi="Times New Roman" w:cs="Times New Roman"/>
          <w:i/>
          <w:vertAlign w:val="subscript"/>
        </w:rPr>
        <w:t>S</w:t>
      </w:r>
      <w:r w:rsidR="00527A37" w:rsidRPr="00B85A3B">
        <w:rPr>
          <w:rFonts w:ascii="Times New Roman" w:hAnsi="Times New Roman" w:cs="Times New Roman"/>
        </w:rPr>
        <w:t xml:space="preserve"> measured </w:t>
      </w:r>
      <w:r w:rsidR="00013FE7" w:rsidRPr="00B85A3B">
        <w:rPr>
          <w:rFonts w:ascii="Times New Roman" w:hAnsi="Times New Roman" w:cs="Times New Roman" w:hint="eastAsia"/>
        </w:rPr>
        <w:t xml:space="preserve">on the non-crusted surface </w:t>
      </w:r>
      <w:r w:rsidR="00527A37" w:rsidRPr="00B85A3B">
        <w:rPr>
          <w:rFonts w:ascii="Times New Roman" w:hAnsi="Times New Roman" w:cs="Times New Roman"/>
        </w:rPr>
        <w:t>in year 2013 and 2014</w:t>
      </w:r>
      <w:r w:rsidR="00220F4B">
        <w:rPr>
          <w:rFonts w:ascii="Times New Roman" w:hAnsi="Times New Roman" w:cs="Times New Roman"/>
        </w:rPr>
        <w:t xml:space="preserve"> </w:t>
      </w:r>
      <w:r w:rsidR="00714622">
        <w:rPr>
          <w:rFonts w:ascii="Times New Roman" w:hAnsi="Times New Roman" w:cs="Times New Roman"/>
        </w:rPr>
        <w:t>(</w:t>
      </w:r>
      <w:r w:rsidR="00714622" w:rsidRPr="00714622">
        <w:rPr>
          <w:rFonts w:ascii="Times New Roman" w:hAnsi="Times New Roman" w:cs="Times New Roman"/>
          <w:color w:val="FF0000"/>
        </w:rPr>
        <w:t>Fig. 5</w:t>
      </w:r>
      <w:r w:rsidR="00220F4B" w:rsidRPr="00714622">
        <w:rPr>
          <w:rFonts w:ascii="Times New Roman" w:hAnsi="Times New Roman" w:cs="Times New Roman"/>
          <w:color w:val="FF0000"/>
        </w:rPr>
        <w:t>a</w:t>
      </w:r>
      <w:r w:rsidR="00220F4B" w:rsidRPr="00B85A3B">
        <w:rPr>
          <w:rFonts w:ascii="Times New Roman" w:hAnsi="Times New Roman" w:cs="Times New Roman"/>
        </w:rPr>
        <w:t>)</w:t>
      </w:r>
      <w:r w:rsidR="00220F4B">
        <w:rPr>
          <w:rFonts w:ascii="Times New Roman" w:hAnsi="Times New Roman" w:cs="Times New Roman"/>
        </w:rPr>
        <w:t>. T</w:t>
      </w:r>
      <w:r w:rsidR="00EC18EC" w:rsidRPr="009B1147">
        <w:rPr>
          <w:rFonts w:ascii="Times New Roman" w:hAnsi="Times New Roman" w:cs="Times New Roman"/>
          <w:color w:val="FF0000"/>
        </w:rPr>
        <w:t xml:space="preserve">he root-mean-square errors (RMSE) were 0.43 </w:t>
      </w:r>
      <w:proofErr w:type="spellStart"/>
      <w:r w:rsidR="00EC18EC" w:rsidRPr="009B1147">
        <w:rPr>
          <w:rFonts w:ascii="Times New Roman" w:hAnsi="Times New Roman" w:cs="Times New Roman"/>
          <w:color w:val="FF0000"/>
        </w:rPr>
        <w:t>umol</w:t>
      </w:r>
      <w:proofErr w:type="spellEnd"/>
      <w:r w:rsidR="00EC18EC" w:rsidRPr="009B1147">
        <w:rPr>
          <w:rFonts w:ascii="Times New Roman" w:hAnsi="Times New Roman" w:cs="Times New Roman"/>
          <w:color w:val="FF0000"/>
        </w:rPr>
        <w:t xml:space="preserve"> m</w:t>
      </w:r>
      <w:r w:rsidR="00EC18EC" w:rsidRPr="009B1147">
        <w:rPr>
          <w:rFonts w:ascii="Times New Roman" w:hAnsi="Times New Roman" w:cs="Times New Roman"/>
          <w:color w:val="FF0000"/>
          <w:vertAlign w:val="superscript"/>
        </w:rPr>
        <w:t>-2</w:t>
      </w:r>
      <w:r w:rsidR="00EC18EC" w:rsidRPr="009B1147">
        <w:rPr>
          <w:rFonts w:ascii="Times New Roman" w:hAnsi="Times New Roman" w:cs="Times New Roman"/>
          <w:color w:val="FF0000"/>
        </w:rPr>
        <w:t xml:space="preserve"> s</w:t>
      </w:r>
      <w:r w:rsidR="00EC18EC" w:rsidRPr="009B1147">
        <w:rPr>
          <w:rFonts w:ascii="Times New Roman" w:hAnsi="Times New Roman" w:cs="Times New Roman"/>
          <w:color w:val="FF0000"/>
          <w:vertAlign w:val="superscript"/>
        </w:rPr>
        <w:t>-1</w:t>
      </w:r>
      <w:r w:rsidR="00EC18EC" w:rsidRPr="009B1147">
        <w:rPr>
          <w:rFonts w:ascii="Times New Roman" w:hAnsi="Times New Roman" w:cs="Times New Roman"/>
          <w:color w:val="FF0000"/>
        </w:rPr>
        <w:t xml:space="preserve"> and 0.29 </w:t>
      </w:r>
      <w:proofErr w:type="spellStart"/>
      <w:r w:rsidR="00EC18EC" w:rsidRPr="009B1147">
        <w:rPr>
          <w:rFonts w:ascii="Times New Roman" w:hAnsi="Times New Roman" w:cs="Times New Roman"/>
          <w:color w:val="FF0000"/>
        </w:rPr>
        <w:t>umol</w:t>
      </w:r>
      <w:proofErr w:type="spellEnd"/>
      <w:r w:rsidR="00EC18EC" w:rsidRPr="009B1147">
        <w:rPr>
          <w:rFonts w:ascii="Times New Roman" w:hAnsi="Times New Roman" w:cs="Times New Roman"/>
          <w:color w:val="FF0000"/>
        </w:rPr>
        <w:t xml:space="preserve"> m</w:t>
      </w:r>
      <w:r w:rsidR="00EC18EC" w:rsidRPr="009B1147">
        <w:rPr>
          <w:rFonts w:ascii="Times New Roman" w:hAnsi="Times New Roman" w:cs="Times New Roman"/>
          <w:color w:val="FF0000"/>
          <w:vertAlign w:val="superscript"/>
        </w:rPr>
        <w:t>-2</w:t>
      </w:r>
      <w:r w:rsidR="00EC18EC" w:rsidRPr="009B1147">
        <w:rPr>
          <w:rFonts w:ascii="Times New Roman" w:hAnsi="Times New Roman" w:cs="Times New Roman"/>
          <w:color w:val="FF0000"/>
        </w:rPr>
        <w:t xml:space="preserve"> s</w:t>
      </w:r>
      <w:r w:rsidR="00EC18EC" w:rsidRPr="009B1147">
        <w:rPr>
          <w:rFonts w:ascii="Times New Roman" w:hAnsi="Times New Roman" w:cs="Times New Roman"/>
          <w:color w:val="FF0000"/>
          <w:vertAlign w:val="superscript"/>
        </w:rPr>
        <w:t>-1</w:t>
      </w:r>
      <w:r w:rsidR="00EC18EC" w:rsidRPr="009B1147">
        <w:rPr>
          <w:rFonts w:ascii="Times New Roman" w:hAnsi="Times New Roman" w:cs="Times New Roman"/>
          <w:color w:val="FF0000"/>
        </w:rPr>
        <w:t xml:space="preserve"> r</w:t>
      </w:r>
      <w:r w:rsidR="00527A37" w:rsidRPr="009B1147">
        <w:rPr>
          <w:rFonts w:ascii="Times New Roman" w:hAnsi="Times New Roman" w:cs="Times New Roman"/>
          <w:color w:val="FF0000"/>
        </w:rPr>
        <w:t>espectively</w:t>
      </w:r>
      <w:r w:rsidR="00527A37" w:rsidRPr="00B85A3B">
        <w:rPr>
          <w:rFonts w:ascii="Times New Roman" w:hAnsi="Times New Roman" w:cs="Times New Roman"/>
        </w:rPr>
        <w:t>.</w:t>
      </w:r>
      <w:r w:rsidR="009B1147">
        <w:rPr>
          <w:rFonts w:ascii="Times New Roman" w:hAnsi="Times New Roman" w:cs="Times New Roman"/>
        </w:rPr>
        <w:t xml:space="preserve"> </w:t>
      </w:r>
      <w:r w:rsidR="00EB57D3" w:rsidRPr="00B85A3B">
        <w:rPr>
          <w:rFonts w:ascii="Times New Roman" w:hAnsi="Times New Roman" w:cs="Times New Roman"/>
        </w:rPr>
        <w:t>T</w:t>
      </w:r>
      <w:r w:rsidR="00E26697" w:rsidRPr="00B85A3B">
        <w:rPr>
          <w:rFonts w:ascii="Times New Roman" w:hAnsi="Times New Roman" w:cs="Times New Roman"/>
        </w:rPr>
        <w:t xml:space="preserve">he model </w:t>
      </w:r>
      <w:r w:rsidR="00B61967" w:rsidRPr="00B85A3B">
        <w:rPr>
          <w:rFonts w:ascii="Times New Roman" w:hAnsi="Times New Roman" w:cs="Times New Roman"/>
        </w:rPr>
        <w:t xml:space="preserve">mainly </w:t>
      </w:r>
      <w:r w:rsidR="00E26697" w:rsidRPr="00B85A3B">
        <w:rPr>
          <w:rFonts w:ascii="Times New Roman" w:hAnsi="Times New Roman" w:cs="Times New Roman"/>
        </w:rPr>
        <w:t>underestimate</w:t>
      </w:r>
      <w:r w:rsidR="00B61967" w:rsidRPr="00B85A3B">
        <w:rPr>
          <w:rFonts w:ascii="Times New Roman" w:hAnsi="Times New Roman" w:cs="Times New Roman"/>
        </w:rPr>
        <w:t>d</w:t>
      </w:r>
      <w:r w:rsidR="00E26697" w:rsidRPr="00B85A3B">
        <w:rPr>
          <w:rFonts w:ascii="Times New Roman" w:hAnsi="Times New Roman" w:cs="Times New Roman"/>
        </w:rPr>
        <w:t xml:space="preserve"> the </w:t>
      </w:r>
      <w:r w:rsidR="00B61967" w:rsidRPr="00B85A3B">
        <w:rPr>
          <w:rFonts w:ascii="Times New Roman" w:hAnsi="Times New Roman" w:cs="Times New Roman"/>
        </w:rPr>
        <w:t xml:space="preserve">daytime </w:t>
      </w:r>
      <w:r w:rsidR="00B61967" w:rsidRPr="00B85A3B">
        <w:rPr>
          <w:rFonts w:ascii="Times New Roman" w:hAnsi="Times New Roman" w:cs="Times New Roman"/>
          <w:i/>
        </w:rPr>
        <w:t>F</w:t>
      </w:r>
      <w:r w:rsidR="00B61967" w:rsidRPr="00B85A3B">
        <w:rPr>
          <w:rFonts w:ascii="Times New Roman" w:hAnsi="Times New Roman" w:cs="Times New Roman"/>
          <w:i/>
          <w:vertAlign w:val="subscript"/>
        </w:rPr>
        <w:t>S</w:t>
      </w:r>
      <w:r w:rsidR="00E26697" w:rsidRPr="00B85A3B">
        <w:rPr>
          <w:rFonts w:ascii="Times New Roman" w:hAnsi="Times New Roman" w:cs="Times New Roman"/>
        </w:rPr>
        <w:t xml:space="preserve"> during the freezing seasons. During the ice-free periods, t</w:t>
      </w:r>
      <w:r w:rsidR="00067030" w:rsidRPr="00B85A3B">
        <w:rPr>
          <w:rFonts w:ascii="Times New Roman" w:hAnsi="Times New Roman" w:cs="Times New Roman"/>
        </w:rPr>
        <w:t xml:space="preserve">he </w:t>
      </w:r>
      <w:r w:rsidR="001F7DE8" w:rsidRPr="00B85A3B">
        <w:rPr>
          <w:rFonts w:ascii="Times New Roman" w:hAnsi="Times New Roman" w:cs="Times New Roman"/>
        </w:rPr>
        <w:t>model</w:t>
      </w:r>
      <w:r w:rsidR="009B1147">
        <w:rPr>
          <w:rFonts w:ascii="Times New Roman" w:hAnsi="Times New Roman" w:cs="Times New Roman"/>
        </w:rPr>
        <w:t xml:space="preserve"> </w:t>
      </w:r>
      <w:proofErr w:type="spellStart"/>
      <w:r w:rsidR="009B1147">
        <w:rPr>
          <w:rFonts w:ascii="Times New Roman" w:hAnsi="Times New Roman" w:cs="Times New Roman"/>
        </w:rPr>
        <w:t>maily</w:t>
      </w:r>
      <w:proofErr w:type="spellEnd"/>
      <w:r w:rsidR="001F7DE8" w:rsidRPr="00B85A3B">
        <w:rPr>
          <w:rFonts w:ascii="Times New Roman" w:hAnsi="Times New Roman" w:cs="Times New Roman"/>
        </w:rPr>
        <w:t xml:space="preserve"> </w:t>
      </w:r>
      <w:r w:rsidR="00C65A1C" w:rsidRPr="00B85A3B">
        <w:rPr>
          <w:rFonts w:ascii="Times New Roman" w:hAnsi="Times New Roman" w:cs="Times New Roman"/>
        </w:rPr>
        <w:t>overestimate</w:t>
      </w:r>
      <w:r w:rsidR="00B61967" w:rsidRPr="00B85A3B">
        <w:rPr>
          <w:rFonts w:ascii="Times New Roman" w:hAnsi="Times New Roman" w:cs="Times New Roman"/>
        </w:rPr>
        <w:t>d</w:t>
      </w:r>
      <w:r w:rsidR="001F7DE8" w:rsidRPr="00B85A3B">
        <w:rPr>
          <w:rFonts w:ascii="Times New Roman" w:hAnsi="Times New Roman" w:cs="Times New Roman"/>
        </w:rPr>
        <w:t xml:space="preserve"> the efflux in early spring</w:t>
      </w:r>
      <w:r w:rsidR="00C65A1C" w:rsidRPr="00B85A3B">
        <w:rPr>
          <w:rFonts w:ascii="Times New Roman" w:hAnsi="Times New Roman" w:cs="Times New Roman"/>
        </w:rPr>
        <w:t>s</w:t>
      </w:r>
      <w:r w:rsidR="001F7DE8" w:rsidRPr="00B85A3B">
        <w:rPr>
          <w:rFonts w:ascii="Times New Roman" w:hAnsi="Times New Roman" w:cs="Times New Roman"/>
        </w:rPr>
        <w:t xml:space="preserve">. The </w:t>
      </w:r>
      <w:r w:rsidR="00067030" w:rsidRPr="00B85A3B">
        <w:rPr>
          <w:rFonts w:ascii="Times New Roman" w:hAnsi="Times New Roman" w:cs="Times New Roman"/>
        </w:rPr>
        <w:t>biases</w:t>
      </w:r>
      <w:r w:rsidR="003E11C7">
        <w:rPr>
          <w:rFonts w:ascii="Times New Roman" w:hAnsi="Times New Roman" w:cs="Times New Roman"/>
        </w:rPr>
        <w:t xml:space="preserve"> in</w:t>
      </w:r>
      <w:r w:rsidR="009D1F9A" w:rsidRPr="00B85A3B">
        <w:rPr>
          <w:rFonts w:ascii="Times New Roman" w:hAnsi="Times New Roman" w:cs="Times New Roman"/>
        </w:rPr>
        <w:t xml:space="preserve"> modelling</w:t>
      </w:r>
      <w:r w:rsidR="00067030" w:rsidRPr="00B85A3B">
        <w:rPr>
          <w:rFonts w:ascii="Times New Roman" w:hAnsi="Times New Roman" w:cs="Times New Roman"/>
        </w:rPr>
        <w:t xml:space="preserve"> </w:t>
      </w:r>
      <w:r w:rsidR="000D21C8" w:rsidRPr="00B85A3B">
        <w:rPr>
          <w:rFonts w:ascii="Times New Roman" w:hAnsi="Times New Roman" w:cs="Times New Roman"/>
        </w:rPr>
        <w:t xml:space="preserve">largely </w:t>
      </w:r>
      <w:r w:rsidR="00067030" w:rsidRPr="00B85A3B">
        <w:rPr>
          <w:rFonts w:ascii="Times New Roman" w:hAnsi="Times New Roman" w:cs="Times New Roman"/>
        </w:rPr>
        <w:t>showed a diurnal pattern</w:t>
      </w:r>
      <w:r w:rsidR="000D21C8" w:rsidRPr="00B85A3B">
        <w:rPr>
          <w:rFonts w:ascii="Times New Roman" w:hAnsi="Times New Roman" w:cs="Times New Roman"/>
        </w:rPr>
        <w:t xml:space="preserve"> </w:t>
      </w:r>
      <w:r w:rsidR="000D21C8" w:rsidRPr="00F22382">
        <w:rPr>
          <w:rFonts w:ascii="Times New Roman" w:hAnsi="Times New Roman" w:cs="Times New Roman"/>
          <w:color w:val="FF0000"/>
        </w:rPr>
        <w:t xml:space="preserve">(Fig. </w:t>
      </w:r>
      <w:r w:rsidR="00714622">
        <w:rPr>
          <w:rFonts w:ascii="Times New Roman" w:hAnsi="Times New Roman" w:cs="Times New Roman"/>
          <w:color w:val="FF0000"/>
        </w:rPr>
        <w:t>5</w:t>
      </w:r>
      <w:r w:rsidR="00822960" w:rsidRPr="00F22382">
        <w:rPr>
          <w:rFonts w:ascii="Times New Roman" w:hAnsi="Times New Roman" w:cs="Times New Roman" w:hint="eastAsia"/>
          <w:color w:val="FF0000"/>
        </w:rPr>
        <w:t>b</w:t>
      </w:r>
      <w:r w:rsidR="000D21C8" w:rsidRPr="00B85A3B">
        <w:rPr>
          <w:rFonts w:ascii="Times New Roman" w:hAnsi="Times New Roman" w:cs="Times New Roman"/>
        </w:rPr>
        <w:t xml:space="preserve">), </w:t>
      </w:r>
      <w:r w:rsidR="00CA56AA" w:rsidRPr="00B85A3B">
        <w:rPr>
          <w:rFonts w:ascii="Times New Roman" w:hAnsi="Times New Roman" w:cs="Times New Roman"/>
        </w:rPr>
        <w:t>that</w:t>
      </w:r>
      <w:r w:rsidR="00067030" w:rsidRPr="00B85A3B">
        <w:rPr>
          <w:rFonts w:ascii="Times New Roman" w:hAnsi="Times New Roman" w:cs="Times New Roman"/>
        </w:rPr>
        <w:t xml:space="preserve"> </w:t>
      </w:r>
      <w:r w:rsidR="00CA56AA" w:rsidRPr="00B85A3B">
        <w:rPr>
          <w:rFonts w:ascii="Times New Roman" w:hAnsi="Times New Roman" w:cs="Times New Roman"/>
          <w:i/>
        </w:rPr>
        <w:t>F</w:t>
      </w:r>
      <w:r w:rsidR="00CA56AA" w:rsidRPr="00B85A3B">
        <w:rPr>
          <w:rFonts w:ascii="Times New Roman" w:hAnsi="Times New Roman" w:cs="Times New Roman"/>
          <w:i/>
          <w:vertAlign w:val="subscript"/>
        </w:rPr>
        <w:t>S</w:t>
      </w:r>
      <w:r w:rsidR="00CA56AA" w:rsidRPr="00B85A3B">
        <w:rPr>
          <w:rFonts w:ascii="Times New Roman" w:hAnsi="Times New Roman" w:cs="Times New Roman"/>
        </w:rPr>
        <w:t xml:space="preserve"> was </w:t>
      </w:r>
      <w:r w:rsidR="00595222">
        <w:rPr>
          <w:rFonts w:ascii="Times New Roman" w:hAnsi="Times New Roman" w:cs="Times New Roman"/>
        </w:rPr>
        <w:t xml:space="preserve">mainly </w:t>
      </w:r>
      <w:r w:rsidR="00067030" w:rsidRPr="00B85A3B">
        <w:rPr>
          <w:rFonts w:ascii="Times New Roman" w:hAnsi="Times New Roman" w:cs="Times New Roman"/>
        </w:rPr>
        <w:t>underestimat</w:t>
      </w:r>
      <w:r w:rsidR="00CA56AA" w:rsidRPr="00B85A3B">
        <w:rPr>
          <w:rFonts w:ascii="Times New Roman" w:hAnsi="Times New Roman" w:cs="Times New Roman"/>
        </w:rPr>
        <w:t>ed</w:t>
      </w:r>
      <w:r w:rsidR="00067030" w:rsidRPr="00B85A3B">
        <w:rPr>
          <w:rFonts w:ascii="Times New Roman" w:hAnsi="Times New Roman" w:cs="Times New Roman"/>
        </w:rPr>
        <w:t xml:space="preserve"> in </w:t>
      </w:r>
      <w:r w:rsidR="006F1086" w:rsidRPr="00B85A3B">
        <w:rPr>
          <w:rFonts w:ascii="Times New Roman" w:hAnsi="Times New Roman" w:cs="Times New Roman"/>
        </w:rPr>
        <w:t>noon</w:t>
      </w:r>
      <w:r w:rsidR="00067030" w:rsidRPr="00B85A3B">
        <w:rPr>
          <w:rFonts w:ascii="Times New Roman" w:hAnsi="Times New Roman" w:cs="Times New Roman"/>
        </w:rPr>
        <w:t xml:space="preserve"> hours (i.e. from 10 a.m. to </w:t>
      </w:r>
      <w:r w:rsidR="00F9507C" w:rsidRPr="00B85A3B">
        <w:rPr>
          <w:rFonts w:ascii="Times New Roman" w:hAnsi="Times New Roman" w:cs="Times New Roman"/>
        </w:rPr>
        <w:t>3</w:t>
      </w:r>
      <w:r w:rsidR="00067030" w:rsidRPr="00B85A3B">
        <w:rPr>
          <w:rFonts w:ascii="Times New Roman" w:hAnsi="Times New Roman" w:cs="Times New Roman"/>
        </w:rPr>
        <w:t xml:space="preserve"> </w:t>
      </w:r>
      <w:r w:rsidR="0045733D" w:rsidRPr="00B85A3B">
        <w:rPr>
          <w:rFonts w:ascii="Times New Roman" w:hAnsi="Times New Roman" w:cs="Times New Roman"/>
        </w:rPr>
        <w:t>p.m.</w:t>
      </w:r>
      <w:r w:rsidR="00067030" w:rsidRPr="00B85A3B">
        <w:rPr>
          <w:rFonts w:ascii="Times New Roman" w:hAnsi="Times New Roman" w:cs="Times New Roman"/>
        </w:rPr>
        <w:t xml:space="preserve">) but </w:t>
      </w:r>
      <w:r w:rsidR="00595222">
        <w:rPr>
          <w:rFonts w:ascii="Times New Roman" w:hAnsi="Times New Roman" w:cs="Times New Roman"/>
        </w:rPr>
        <w:t xml:space="preserve">slightly </w:t>
      </w:r>
      <w:r w:rsidR="00067030" w:rsidRPr="00B85A3B">
        <w:rPr>
          <w:rFonts w:ascii="Times New Roman" w:hAnsi="Times New Roman" w:cs="Times New Roman"/>
        </w:rPr>
        <w:t>overestimat</w:t>
      </w:r>
      <w:r w:rsidR="00CA56AA" w:rsidRPr="00B85A3B">
        <w:rPr>
          <w:rFonts w:ascii="Times New Roman" w:hAnsi="Times New Roman" w:cs="Times New Roman"/>
        </w:rPr>
        <w:t>ed</w:t>
      </w:r>
      <w:r w:rsidR="00067030" w:rsidRPr="00B85A3B">
        <w:rPr>
          <w:rFonts w:ascii="Times New Roman" w:hAnsi="Times New Roman" w:cs="Times New Roman"/>
        </w:rPr>
        <w:t xml:space="preserve"> in</w:t>
      </w:r>
      <w:r w:rsidR="006F1086" w:rsidRPr="00B85A3B">
        <w:rPr>
          <w:rFonts w:ascii="Times New Roman" w:hAnsi="Times New Roman" w:cs="Times New Roman"/>
        </w:rPr>
        <w:t xml:space="preserve"> the</w:t>
      </w:r>
      <w:r w:rsidR="00067030" w:rsidRPr="00B85A3B">
        <w:rPr>
          <w:rFonts w:ascii="Times New Roman" w:hAnsi="Times New Roman" w:cs="Times New Roman"/>
        </w:rPr>
        <w:t xml:space="preserve"> afternoon</w:t>
      </w:r>
      <w:r w:rsidR="006F1086" w:rsidRPr="00B85A3B">
        <w:rPr>
          <w:rFonts w:ascii="Times New Roman" w:hAnsi="Times New Roman" w:cs="Times New Roman"/>
        </w:rPr>
        <w:t xml:space="preserve"> and evening</w:t>
      </w:r>
      <w:r w:rsidR="00067030" w:rsidRPr="00B85A3B">
        <w:rPr>
          <w:rFonts w:ascii="Times New Roman" w:hAnsi="Times New Roman" w:cs="Times New Roman"/>
        </w:rPr>
        <w:t>.</w:t>
      </w:r>
      <w:r w:rsidR="00DA1140" w:rsidRPr="00B85A3B">
        <w:rPr>
          <w:rFonts w:ascii="Times New Roman" w:hAnsi="Times New Roman" w:cs="Times New Roman"/>
        </w:rPr>
        <w:t xml:space="preserve"> </w:t>
      </w:r>
      <w:r w:rsidR="00B8107B" w:rsidRPr="00B85A3B">
        <w:rPr>
          <w:rFonts w:ascii="Times New Roman" w:hAnsi="Times New Roman" w:cs="Times New Roman"/>
        </w:rPr>
        <w:t>At the daily level, o</w:t>
      </w:r>
      <w:r w:rsidR="00DA1140" w:rsidRPr="00B85A3B">
        <w:rPr>
          <w:rFonts w:ascii="Times New Roman" w:hAnsi="Times New Roman" w:cs="Times New Roman"/>
        </w:rPr>
        <w:t>ur model explained 94% of the variations in measured daily efflux during the two-year period (</w:t>
      </w:r>
      <w:r w:rsidR="00DA1140" w:rsidRPr="00967CDC">
        <w:rPr>
          <w:rFonts w:ascii="Times New Roman" w:hAnsi="Times New Roman" w:cs="Times New Roman"/>
          <w:color w:val="FF0000"/>
        </w:rPr>
        <w:t xml:space="preserve">Fig. </w:t>
      </w:r>
      <w:r w:rsidR="00967CDC" w:rsidRPr="00967CDC">
        <w:rPr>
          <w:rFonts w:ascii="Times New Roman" w:hAnsi="Times New Roman" w:cs="Times New Roman"/>
          <w:color w:val="FF0000"/>
        </w:rPr>
        <w:t>5</w:t>
      </w:r>
      <w:r w:rsidR="007B7C84" w:rsidRPr="00967CDC">
        <w:rPr>
          <w:rFonts w:ascii="Times New Roman" w:hAnsi="Times New Roman" w:cs="Times New Roman"/>
          <w:color w:val="FF0000"/>
        </w:rPr>
        <w:t>c</w:t>
      </w:r>
      <w:r w:rsidR="00DA1140" w:rsidRPr="00B85A3B">
        <w:rPr>
          <w:rFonts w:ascii="Times New Roman" w:hAnsi="Times New Roman" w:cs="Times New Roman"/>
        </w:rPr>
        <w:t>).</w:t>
      </w:r>
    </w:p>
    <w:p w:rsidR="00AC2D03" w:rsidRPr="00B53C06" w:rsidRDefault="0015100B" w:rsidP="00B53C06">
      <w:pPr>
        <w:spacing w:line="360" w:lineRule="atLeast"/>
        <w:ind w:firstLine="216"/>
        <w:jc w:val="both"/>
        <w:rPr>
          <w:rFonts w:ascii="Times New Roman" w:hAnsi="Times New Roman" w:cs="Times New Roman"/>
          <w:color w:val="FF0000"/>
        </w:rPr>
      </w:pPr>
      <w:r w:rsidRPr="0015100B">
        <w:rPr>
          <w:rFonts w:ascii="Times New Roman" w:hAnsi="Times New Roman" w:cs="Times New Roman"/>
          <w:color w:val="FF0000"/>
        </w:rPr>
        <w:t>Compared</w:t>
      </w:r>
      <w:r w:rsidR="00303AD6" w:rsidRPr="00B85A3B">
        <w:rPr>
          <w:rFonts w:ascii="Times New Roman" w:hAnsi="Times New Roman" w:cs="Times New Roman"/>
        </w:rPr>
        <w:t xml:space="preserve"> to </w:t>
      </w:r>
      <w:r w:rsidR="007F55C9" w:rsidRPr="00B85A3B">
        <w:rPr>
          <w:rFonts w:ascii="Times New Roman" w:hAnsi="Times New Roman" w:cs="Times New Roman"/>
        </w:rPr>
        <w:t xml:space="preserve">the </w:t>
      </w:r>
      <w:r w:rsidR="006327F1" w:rsidRPr="00B85A3B">
        <w:rPr>
          <w:rFonts w:ascii="Times New Roman" w:hAnsi="Times New Roman" w:cs="Times New Roman"/>
        </w:rPr>
        <w:t xml:space="preserve">non-crusted </w:t>
      </w:r>
      <w:r w:rsidR="004C43C7">
        <w:rPr>
          <w:rFonts w:ascii="Times New Roman" w:hAnsi="Times New Roman" w:cs="Times New Roman"/>
        </w:rPr>
        <w:t>soil</w:t>
      </w:r>
      <w:r w:rsidR="006327F1" w:rsidRPr="00B85A3B">
        <w:rPr>
          <w:rFonts w:ascii="Times New Roman" w:hAnsi="Times New Roman" w:cs="Times New Roman"/>
        </w:rPr>
        <w:t xml:space="preserve"> (</w:t>
      </w:r>
      <w:r w:rsidR="00303AD6" w:rsidRPr="00B85A3B">
        <w:rPr>
          <w:rFonts w:ascii="Times New Roman" w:hAnsi="Times New Roman" w:cs="Times New Roman"/>
        </w:rPr>
        <w:t>C1</w:t>
      </w:r>
      <w:r w:rsidR="006327F1" w:rsidRPr="00B85A3B">
        <w:rPr>
          <w:rFonts w:ascii="Times New Roman" w:hAnsi="Times New Roman" w:cs="Times New Roman"/>
        </w:rPr>
        <w:t>)</w:t>
      </w:r>
      <w:r w:rsidR="00303AD6" w:rsidRPr="00B85A3B">
        <w:rPr>
          <w:rFonts w:ascii="Times New Roman" w:hAnsi="Times New Roman" w:cs="Times New Roman"/>
        </w:rPr>
        <w:t xml:space="preserve">, </w:t>
      </w:r>
      <w:r w:rsidR="006327F1" w:rsidRPr="00B85A3B">
        <w:rPr>
          <w:rFonts w:ascii="Times New Roman" w:hAnsi="Times New Roman" w:cs="Times New Roman"/>
        </w:rPr>
        <w:t>t</w:t>
      </w:r>
      <w:r w:rsidR="00C54A0B" w:rsidRPr="00B85A3B">
        <w:rPr>
          <w:rFonts w:ascii="Times New Roman" w:hAnsi="Times New Roman" w:cs="Times New Roman"/>
        </w:rPr>
        <w:t xml:space="preserve">he simulated </w:t>
      </w:r>
      <w:r w:rsidR="00C54A0B" w:rsidRPr="00B85A3B">
        <w:rPr>
          <w:rFonts w:ascii="Times New Roman" w:hAnsi="Times New Roman" w:cs="Times New Roman"/>
          <w:i/>
        </w:rPr>
        <w:t>F</w:t>
      </w:r>
      <w:r w:rsidR="00C54A0B" w:rsidRPr="00B85A3B">
        <w:rPr>
          <w:rFonts w:ascii="Times New Roman" w:hAnsi="Times New Roman" w:cs="Times New Roman"/>
          <w:i/>
          <w:vertAlign w:val="subscript"/>
        </w:rPr>
        <w:t>S</w:t>
      </w:r>
      <w:r w:rsidR="008C4595" w:rsidRPr="00B85A3B">
        <w:rPr>
          <w:rFonts w:ascii="Times New Roman" w:hAnsi="Times New Roman" w:cs="Times New Roman"/>
        </w:rPr>
        <w:t xml:space="preserve"> </w:t>
      </w:r>
      <w:r w:rsidR="0048736F" w:rsidRPr="00B85A3B">
        <w:rPr>
          <w:rFonts w:ascii="Times New Roman" w:hAnsi="Times New Roman" w:cs="Times New Roman"/>
        </w:rPr>
        <w:t>for</w:t>
      </w:r>
      <w:r w:rsidR="00C54A0B" w:rsidRPr="00B85A3B">
        <w:rPr>
          <w:rFonts w:ascii="Times New Roman" w:hAnsi="Times New Roman" w:cs="Times New Roman"/>
        </w:rPr>
        <w:t xml:space="preserve"> </w:t>
      </w:r>
      <w:r w:rsidR="007F55A1" w:rsidRPr="00B85A3B">
        <w:rPr>
          <w:rFonts w:ascii="Times New Roman" w:hAnsi="Times New Roman" w:cs="Times New Roman"/>
        </w:rPr>
        <w:t xml:space="preserve">crusted </w:t>
      </w:r>
      <w:r w:rsidR="0048736F" w:rsidRPr="00B85A3B">
        <w:rPr>
          <w:rFonts w:ascii="Times New Roman" w:hAnsi="Times New Roman" w:cs="Times New Roman"/>
        </w:rPr>
        <w:t>surfaces</w:t>
      </w:r>
      <w:r w:rsidR="007F55A1" w:rsidRPr="00B85A3B">
        <w:rPr>
          <w:rFonts w:ascii="Times New Roman" w:hAnsi="Times New Roman" w:cs="Times New Roman"/>
        </w:rPr>
        <w:t xml:space="preserve"> (</w:t>
      </w:r>
      <w:r w:rsidR="00C54A0B" w:rsidRPr="00B85A3B">
        <w:rPr>
          <w:rFonts w:ascii="Times New Roman" w:hAnsi="Times New Roman" w:cs="Times New Roman"/>
        </w:rPr>
        <w:t>C2 and C3</w:t>
      </w:r>
      <w:r w:rsidR="007F55A1" w:rsidRPr="00B85A3B">
        <w:rPr>
          <w:rFonts w:ascii="Times New Roman" w:hAnsi="Times New Roman" w:cs="Times New Roman"/>
        </w:rPr>
        <w:t>)</w:t>
      </w:r>
      <w:r w:rsidR="00C54A0B" w:rsidRPr="00B85A3B">
        <w:rPr>
          <w:rFonts w:ascii="Times New Roman" w:hAnsi="Times New Roman" w:cs="Times New Roman"/>
        </w:rPr>
        <w:t xml:space="preserve"> </w:t>
      </w:r>
      <w:r w:rsidR="001C2359">
        <w:rPr>
          <w:rFonts w:ascii="Times New Roman" w:hAnsi="Times New Roman" w:cs="Times New Roman"/>
        </w:rPr>
        <w:t>showed</w:t>
      </w:r>
      <w:r w:rsidR="00C54A0B" w:rsidRPr="00B85A3B">
        <w:rPr>
          <w:rFonts w:ascii="Times New Roman" w:hAnsi="Times New Roman" w:cs="Times New Roman"/>
        </w:rPr>
        <w:t xml:space="preserve"> greater </w:t>
      </w:r>
      <w:r w:rsidR="00A54ED5" w:rsidRPr="00B85A3B">
        <w:rPr>
          <w:rFonts w:ascii="Times New Roman" w:hAnsi="Times New Roman" w:cs="Times New Roman" w:hint="eastAsia"/>
        </w:rPr>
        <w:t>deviations</w:t>
      </w:r>
      <w:r w:rsidR="00A54ED5" w:rsidRPr="00B85A3B">
        <w:rPr>
          <w:rFonts w:ascii="Times New Roman" w:hAnsi="Times New Roman" w:cs="Times New Roman"/>
        </w:rPr>
        <w:t xml:space="preserve"> </w:t>
      </w:r>
      <w:r w:rsidR="00C54A0B" w:rsidRPr="00B85A3B">
        <w:rPr>
          <w:rFonts w:ascii="Times New Roman" w:hAnsi="Times New Roman" w:cs="Times New Roman"/>
        </w:rPr>
        <w:t xml:space="preserve">from </w:t>
      </w:r>
      <w:r w:rsidR="004C43C7">
        <w:rPr>
          <w:rFonts w:ascii="Times New Roman" w:hAnsi="Times New Roman" w:cs="Times New Roman"/>
        </w:rPr>
        <w:t>measured data</w:t>
      </w:r>
      <w:r w:rsidR="007F55A1" w:rsidRPr="00B85A3B">
        <w:rPr>
          <w:rFonts w:ascii="Times New Roman" w:hAnsi="Times New Roman" w:cs="Times New Roman"/>
        </w:rPr>
        <w:t xml:space="preserve">. At </w:t>
      </w:r>
      <w:r w:rsidR="00A54ED5" w:rsidRPr="00B85A3B">
        <w:rPr>
          <w:rFonts w:ascii="Times New Roman" w:hAnsi="Times New Roman" w:cs="Times New Roman" w:hint="eastAsia"/>
        </w:rPr>
        <w:t xml:space="preserve">the </w:t>
      </w:r>
      <w:r w:rsidR="007F55A1" w:rsidRPr="00B85A3B">
        <w:rPr>
          <w:rFonts w:ascii="Times New Roman" w:hAnsi="Times New Roman" w:cs="Times New Roman"/>
        </w:rPr>
        <w:t>hourly scale, our model explained 75</w:t>
      </w:r>
      <w:r w:rsidR="00804E03" w:rsidRPr="00B85A3B">
        <w:rPr>
          <w:rFonts w:ascii="Times New Roman" w:hAnsi="Times New Roman" w:cs="Times New Roman"/>
        </w:rPr>
        <w:t xml:space="preserve"> </w:t>
      </w:r>
      <w:r w:rsidR="007F55A1" w:rsidRPr="00B85A3B">
        <w:rPr>
          <w:rFonts w:ascii="Times New Roman" w:hAnsi="Times New Roman" w:cs="Times New Roman"/>
        </w:rPr>
        <w:t>% (year 2013) and 68</w:t>
      </w:r>
      <w:r w:rsidR="00804E03" w:rsidRPr="00B85A3B">
        <w:rPr>
          <w:rFonts w:ascii="Times New Roman" w:hAnsi="Times New Roman" w:cs="Times New Roman"/>
        </w:rPr>
        <w:t xml:space="preserve"> </w:t>
      </w:r>
      <w:r w:rsidR="007F55A1" w:rsidRPr="00B85A3B">
        <w:rPr>
          <w:rFonts w:ascii="Times New Roman" w:hAnsi="Times New Roman" w:cs="Times New Roman"/>
        </w:rPr>
        <w:t xml:space="preserve">% (year 2014) of variations </w:t>
      </w:r>
      <w:r w:rsidR="001C2359">
        <w:t>in</w:t>
      </w:r>
      <w:r w:rsidR="00B33B91" w:rsidRPr="00B85A3B">
        <w:rPr>
          <w:rFonts w:ascii="Times New Roman" w:hAnsi="Times New Roman" w:cs="Times New Roman"/>
        </w:rPr>
        <w:t xml:space="preserve"> </w:t>
      </w:r>
      <w:r w:rsidR="007F55A1" w:rsidRPr="00B85A3B">
        <w:rPr>
          <w:rFonts w:ascii="Times New Roman" w:hAnsi="Times New Roman" w:cs="Times New Roman"/>
        </w:rPr>
        <w:t xml:space="preserve">measured </w:t>
      </w:r>
      <w:r w:rsidR="00E602D6" w:rsidRPr="00B85A3B">
        <w:rPr>
          <w:rFonts w:ascii="Times New Roman" w:hAnsi="Times New Roman" w:cs="Times New Roman"/>
        </w:rPr>
        <w:t>F</w:t>
      </w:r>
      <w:r w:rsidR="00E602D6" w:rsidRPr="00B85A3B">
        <w:rPr>
          <w:rFonts w:ascii="Times New Roman" w:hAnsi="Times New Roman" w:cs="Times New Roman"/>
          <w:vertAlign w:val="subscript"/>
        </w:rPr>
        <w:t>S</w:t>
      </w:r>
      <w:r w:rsidR="00E602D6" w:rsidRPr="00B85A3B">
        <w:rPr>
          <w:rFonts w:ascii="Times New Roman" w:hAnsi="Times New Roman" w:cs="Times New Roman"/>
        </w:rPr>
        <w:t xml:space="preserve"> </w:t>
      </w:r>
      <w:r w:rsidR="007F55A1" w:rsidRPr="00B85A3B">
        <w:rPr>
          <w:rFonts w:ascii="Times New Roman" w:hAnsi="Times New Roman" w:cs="Times New Roman"/>
        </w:rPr>
        <w:t>from C2</w:t>
      </w:r>
      <w:r w:rsidR="00960E96">
        <w:rPr>
          <w:rFonts w:ascii="Times New Roman" w:hAnsi="Times New Roman" w:cs="Times New Roman"/>
        </w:rPr>
        <w:t xml:space="preserve"> (</w:t>
      </w:r>
      <w:r w:rsidR="00960E96" w:rsidRPr="00960E96">
        <w:rPr>
          <w:rFonts w:ascii="Times New Roman" w:hAnsi="Times New Roman" w:cs="Times New Roman"/>
          <w:color w:val="FF0000"/>
        </w:rPr>
        <w:t>Fig. 6</w:t>
      </w:r>
      <w:r w:rsidR="006B5DF4" w:rsidRPr="00960E96">
        <w:rPr>
          <w:rFonts w:ascii="Times New Roman" w:hAnsi="Times New Roman" w:cs="Times New Roman"/>
          <w:color w:val="FF0000"/>
        </w:rPr>
        <w:t>a</w:t>
      </w:r>
      <w:r w:rsidR="006B5DF4" w:rsidRPr="00B85A3B">
        <w:rPr>
          <w:rFonts w:ascii="Times New Roman" w:hAnsi="Times New Roman" w:cs="Times New Roman"/>
        </w:rPr>
        <w:t>)</w:t>
      </w:r>
      <w:r w:rsidR="007F55A1" w:rsidRPr="00B85A3B">
        <w:rPr>
          <w:rFonts w:ascii="Times New Roman" w:hAnsi="Times New Roman" w:cs="Times New Roman"/>
        </w:rPr>
        <w:t>, and 68</w:t>
      </w:r>
      <w:r w:rsidR="00804E03" w:rsidRPr="00B85A3B">
        <w:rPr>
          <w:rFonts w:ascii="Times New Roman" w:hAnsi="Times New Roman" w:cs="Times New Roman"/>
        </w:rPr>
        <w:t xml:space="preserve"> </w:t>
      </w:r>
      <w:r w:rsidR="007F55A1" w:rsidRPr="00B85A3B">
        <w:rPr>
          <w:rFonts w:ascii="Times New Roman" w:hAnsi="Times New Roman" w:cs="Times New Roman"/>
        </w:rPr>
        <w:t>% (year 2013) and 61</w:t>
      </w:r>
      <w:r w:rsidR="00804E03" w:rsidRPr="00B85A3B">
        <w:rPr>
          <w:rFonts w:ascii="Times New Roman" w:hAnsi="Times New Roman" w:cs="Times New Roman"/>
        </w:rPr>
        <w:t xml:space="preserve"> </w:t>
      </w:r>
      <w:r w:rsidR="007F55A1" w:rsidRPr="00B85A3B">
        <w:rPr>
          <w:rFonts w:ascii="Times New Roman" w:hAnsi="Times New Roman" w:cs="Times New Roman"/>
        </w:rPr>
        <w:t xml:space="preserve">% (year 2014) of variations </w:t>
      </w:r>
      <w:r w:rsidR="001C2359">
        <w:rPr>
          <w:rFonts w:ascii="Times New Roman" w:hAnsi="Times New Roman" w:cs="Times New Roman"/>
        </w:rPr>
        <w:t xml:space="preserve">in </w:t>
      </w:r>
      <w:r w:rsidR="00E602D6" w:rsidRPr="00B85A3B">
        <w:rPr>
          <w:rFonts w:ascii="Times New Roman" w:hAnsi="Times New Roman" w:cs="Times New Roman"/>
        </w:rPr>
        <w:t xml:space="preserve">measured </w:t>
      </w:r>
      <w:r w:rsidR="00B33B91" w:rsidRPr="00B85A3B">
        <w:rPr>
          <w:rFonts w:ascii="Times New Roman" w:hAnsi="Times New Roman" w:cs="Times New Roman"/>
        </w:rPr>
        <w:t>F</w:t>
      </w:r>
      <w:r w:rsidR="00B33B91" w:rsidRPr="00B85A3B">
        <w:rPr>
          <w:rFonts w:ascii="Times New Roman" w:hAnsi="Times New Roman" w:cs="Times New Roman"/>
          <w:vertAlign w:val="subscript"/>
        </w:rPr>
        <w:t>S</w:t>
      </w:r>
      <w:r w:rsidR="00B33B91" w:rsidRPr="00B85A3B">
        <w:rPr>
          <w:rFonts w:ascii="Times New Roman" w:hAnsi="Times New Roman" w:cs="Times New Roman"/>
        </w:rPr>
        <w:t xml:space="preserve"> </w:t>
      </w:r>
      <w:r w:rsidR="007F55A1" w:rsidRPr="00B85A3B">
        <w:rPr>
          <w:rFonts w:ascii="Times New Roman" w:hAnsi="Times New Roman" w:cs="Times New Roman"/>
        </w:rPr>
        <w:t>from C3</w:t>
      </w:r>
      <w:r w:rsidR="00960E96">
        <w:rPr>
          <w:rFonts w:ascii="Times New Roman" w:hAnsi="Times New Roman" w:cs="Times New Roman"/>
        </w:rPr>
        <w:t xml:space="preserve"> (</w:t>
      </w:r>
      <w:r w:rsidR="00960E96" w:rsidRPr="00960E96">
        <w:rPr>
          <w:rFonts w:ascii="Times New Roman" w:hAnsi="Times New Roman" w:cs="Times New Roman"/>
          <w:color w:val="FF0000"/>
        </w:rPr>
        <w:t>Fig. 6</w:t>
      </w:r>
      <w:r w:rsidR="006B5DF4" w:rsidRPr="00960E96">
        <w:rPr>
          <w:rFonts w:ascii="Times New Roman" w:hAnsi="Times New Roman" w:cs="Times New Roman"/>
          <w:color w:val="FF0000"/>
        </w:rPr>
        <w:t>b</w:t>
      </w:r>
      <w:r w:rsidR="006B5DF4" w:rsidRPr="00B85A3B">
        <w:rPr>
          <w:rFonts w:ascii="Times New Roman" w:hAnsi="Times New Roman" w:cs="Times New Roman"/>
        </w:rPr>
        <w:t>)</w:t>
      </w:r>
      <w:r w:rsidR="007F55A1" w:rsidRPr="00B85A3B">
        <w:rPr>
          <w:rFonts w:ascii="Times New Roman" w:hAnsi="Times New Roman" w:cs="Times New Roman"/>
        </w:rPr>
        <w:t>.</w:t>
      </w:r>
      <w:r w:rsidR="000D3FFD" w:rsidRPr="00B85A3B">
        <w:rPr>
          <w:rFonts w:ascii="Times New Roman" w:hAnsi="Times New Roman" w:cs="Times New Roman"/>
        </w:rPr>
        <w:t xml:space="preserve"> </w:t>
      </w:r>
      <w:r w:rsidR="00DF62D6" w:rsidRPr="00B85A3B">
        <w:rPr>
          <w:rFonts w:ascii="Times New Roman" w:hAnsi="Times New Roman" w:cs="Times New Roman"/>
        </w:rPr>
        <w:t xml:space="preserve">For the two-year period, </w:t>
      </w:r>
      <w:r w:rsidR="000963E6" w:rsidRPr="00B85A3B">
        <w:rPr>
          <w:rFonts w:ascii="Times New Roman" w:hAnsi="Times New Roman" w:cs="Times New Roman"/>
        </w:rPr>
        <w:t xml:space="preserve">RMSE </w:t>
      </w:r>
      <w:r w:rsidR="001A0B80" w:rsidRPr="00B85A3B">
        <w:rPr>
          <w:rFonts w:ascii="Times New Roman" w:hAnsi="Times New Roman" w:cs="Times New Roman"/>
        </w:rPr>
        <w:t xml:space="preserve">of the modelled hourly </w:t>
      </w:r>
      <w:r w:rsidR="007C0BBD" w:rsidRPr="00B85A3B">
        <w:rPr>
          <w:rFonts w:ascii="Times New Roman" w:hAnsi="Times New Roman" w:cs="Times New Roman"/>
          <w:i/>
        </w:rPr>
        <w:t>F</w:t>
      </w:r>
      <w:r w:rsidR="007C0BBD" w:rsidRPr="00B85A3B">
        <w:rPr>
          <w:rFonts w:ascii="Times New Roman" w:hAnsi="Times New Roman" w:cs="Times New Roman"/>
          <w:i/>
          <w:vertAlign w:val="subscript"/>
        </w:rPr>
        <w:t>S</w:t>
      </w:r>
      <w:r w:rsidR="001A0B80" w:rsidRPr="00B85A3B">
        <w:rPr>
          <w:rFonts w:ascii="Times New Roman" w:hAnsi="Times New Roman" w:cs="Times New Roman"/>
        </w:rPr>
        <w:t xml:space="preserve"> </w:t>
      </w:r>
      <w:r w:rsidR="006F2163" w:rsidRPr="00B85A3B">
        <w:rPr>
          <w:rFonts w:ascii="Times New Roman" w:hAnsi="Times New Roman" w:cs="Times New Roman"/>
        </w:rPr>
        <w:t xml:space="preserve">were 0.25 </w:t>
      </w:r>
      <w:proofErr w:type="spellStart"/>
      <w:r w:rsidR="006F2163" w:rsidRPr="00B85A3B">
        <w:rPr>
          <w:rFonts w:ascii="Times New Roman" w:hAnsi="Times New Roman" w:cs="Times New Roman"/>
        </w:rPr>
        <w:t>umol</w:t>
      </w:r>
      <w:proofErr w:type="spellEnd"/>
      <w:r w:rsidR="006F2163" w:rsidRPr="00B85A3B">
        <w:rPr>
          <w:rFonts w:ascii="Times New Roman" w:hAnsi="Times New Roman" w:cs="Times New Roman"/>
        </w:rPr>
        <w:t xml:space="preserve"> m</w:t>
      </w:r>
      <w:r w:rsidR="006F2163" w:rsidRPr="00B85A3B">
        <w:rPr>
          <w:rFonts w:ascii="Times New Roman" w:hAnsi="Times New Roman" w:cs="Times New Roman"/>
          <w:vertAlign w:val="superscript"/>
        </w:rPr>
        <w:t>-2</w:t>
      </w:r>
      <w:r w:rsidR="006F2163" w:rsidRPr="00B85A3B">
        <w:rPr>
          <w:rFonts w:ascii="Times New Roman" w:hAnsi="Times New Roman" w:cs="Times New Roman"/>
        </w:rPr>
        <w:t xml:space="preserve"> s</w:t>
      </w:r>
      <w:r w:rsidR="006F2163" w:rsidRPr="00B85A3B">
        <w:rPr>
          <w:rFonts w:ascii="Times New Roman" w:hAnsi="Times New Roman" w:cs="Times New Roman"/>
          <w:vertAlign w:val="superscript"/>
        </w:rPr>
        <w:t>-1</w:t>
      </w:r>
      <w:r w:rsidR="006F2163" w:rsidRPr="00B85A3B">
        <w:rPr>
          <w:rFonts w:ascii="Times New Roman" w:hAnsi="Times New Roman" w:cs="Times New Roman"/>
        </w:rPr>
        <w:t xml:space="preserve"> and 0.35 </w:t>
      </w:r>
      <w:proofErr w:type="spellStart"/>
      <w:r w:rsidR="006F2163" w:rsidRPr="00B85A3B">
        <w:rPr>
          <w:rFonts w:ascii="Times New Roman" w:hAnsi="Times New Roman" w:cs="Times New Roman"/>
        </w:rPr>
        <w:t>umol</w:t>
      </w:r>
      <w:proofErr w:type="spellEnd"/>
      <w:r w:rsidR="006F2163" w:rsidRPr="00B85A3B">
        <w:rPr>
          <w:rFonts w:ascii="Times New Roman" w:hAnsi="Times New Roman" w:cs="Times New Roman"/>
        </w:rPr>
        <w:t xml:space="preserve"> m</w:t>
      </w:r>
      <w:r w:rsidR="006F2163" w:rsidRPr="00B85A3B">
        <w:rPr>
          <w:rFonts w:ascii="Times New Roman" w:hAnsi="Times New Roman" w:cs="Times New Roman"/>
          <w:vertAlign w:val="superscript"/>
        </w:rPr>
        <w:t>-2</w:t>
      </w:r>
      <w:r w:rsidR="006F2163" w:rsidRPr="00B85A3B">
        <w:rPr>
          <w:rFonts w:ascii="Times New Roman" w:hAnsi="Times New Roman" w:cs="Times New Roman"/>
        </w:rPr>
        <w:t xml:space="preserve"> s</w:t>
      </w:r>
      <w:r w:rsidR="006F2163" w:rsidRPr="00B85A3B">
        <w:rPr>
          <w:rFonts w:ascii="Times New Roman" w:hAnsi="Times New Roman" w:cs="Times New Roman"/>
          <w:vertAlign w:val="superscript"/>
        </w:rPr>
        <w:t>-1</w:t>
      </w:r>
      <w:r w:rsidR="001A0B80" w:rsidRPr="00B85A3B">
        <w:rPr>
          <w:rFonts w:ascii="Times New Roman" w:hAnsi="Times New Roman" w:cs="Times New Roman"/>
        </w:rPr>
        <w:t xml:space="preserve"> for C2 and C3, respectively. </w:t>
      </w:r>
      <w:r w:rsidR="00595222">
        <w:rPr>
          <w:rFonts w:ascii="Times New Roman" w:hAnsi="Times New Roman" w:cs="Times New Roman"/>
        </w:rPr>
        <w:t xml:space="preserve">The </w:t>
      </w:r>
      <w:r w:rsidR="00595222" w:rsidRPr="00B85A3B">
        <w:rPr>
          <w:rFonts w:ascii="Times New Roman" w:hAnsi="Times New Roman" w:cs="Times New Roman"/>
        </w:rPr>
        <w:t>magnitudes of biases (</w:t>
      </w:r>
      <w:r w:rsidR="00595222" w:rsidRPr="00B85A3B">
        <w:rPr>
          <w:rFonts w:ascii="Times New Roman" w:hAnsi="Times New Roman" w:cs="Times New Roman"/>
        </w:rPr>
        <w:sym w:font="Symbol" w:char="F0BD"/>
      </w:r>
      <w:r w:rsidR="00595222" w:rsidRPr="00B85A3B">
        <w:rPr>
          <w:rFonts w:ascii="Times New Roman" w:hAnsi="Times New Roman" w:cs="Times New Roman"/>
        </w:rPr>
        <w:sym w:font="Symbol" w:char="F07A"/>
      </w:r>
      <w:r w:rsidR="00595222" w:rsidRPr="00B85A3B">
        <w:rPr>
          <w:rFonts w:ascii="Times New Roman" w:hAnsi="Times New Roman" w:cs="Times New Roman"/>
        </w:rPr>
        <w:sym w:font="Symbol" w:char="F0BD"/>
      </w:r>
      <w:r w:rsidR="00595222" w:rsidRPr="00B85A3B">
        <w:rPr>
          <w:rFonts w:ascii="Times New Roman" w:hAnsi="Times New Roman" w:cs="Times New Roman"/>
        </w:rPr>
        <w:t xml:space="preserve">) were </w:t>
      </w:r>
      <w:r w:rsidR="00595222">
        <w:rPr>
          <w:rFonts w:ascii="Times New Roman" w:hAnsi="Times New Roman" w:cs="Times New Roman"/>
        </w:rPr>
        <w:t xml:space="preserve">generally </w:t>
      </w:r>
      <w:r w:rsidR="00595222" w:rsidRPr="00B85A3B">
        <w:rPr>
          <w:rFonts w:ascii="Times New Roman" w:hAnsi="Times New Roman" w:cs="Times New Roman"/>
        </w:rPr>
        <w:t>greater during the rainfall period (i.e. from the start of raining to 24 hours after end of rainfall) than the inter-rainfall period (</w:t>
      </w:r>
      <w:r w:rsidR="00595222" w:rsidRPr="00960E96">
        <w:rPr>
          <w:rFonts w:ascii="Times New Roman" w:hAnsi="Times New Roman" w:cs="Times New Roman"/>
          <w:color w:val="FF0000"/>
        </w:rPr>
        <w:t xml:space="preserve">Fig. </w:t>
      </w:r>
      <w:r w:rsidR="00960E96" w:rsidRPr="00960E96">
        <w:rPr>
          <w:rFonts w:ascii="Times New Roman" w:hAnsi="Times New Roman" w:cs="Times New Roman"/>
          <w:color w:val="FF0000"/>
        </w:rPr>
        <w:t>7</w:t>
      </w:r>
      <w:r w:rsidR="00595222" w:rsidRPr="00B85A3B">
        <w:rPr>
          <w:rFonts w:ascii="Times New Roman" w:hAnsi="Times New Roman" w:cs="Times New Roman"/>
        </w:rPr>
        <w:t>).</w:t>
      </w:r>
      <w:r w:rsidR="00595222">
        <w:rPr>
          <w:rFonts w:ascii="Times New Roman" w:hAnsi="Times New Roman" w:cs="Times New Roman"/>
        </w:rPr>
        <w:t xml:space="preserve"> </w:t>
      </w:r>
      <w:r w:rsidR="002E57FB">
        <w:rPr>
          <w:rFonts w:ascii="Times New Roman" w:hAnsi="Times New Roman" w:cs="Times New Roman"/>
        </w:rPr>
        <w:t>T</w:t>
      </w:r>
      <w:r w:rsidR="00B6646C" w:rsidRPr="00B85A3B">
        <w:rPr>
          <w:rFonts w:ascii="Times New Roman" w:hAnsi="Times New Roman" w:cs="Times New Roman"/>
        </w:rPr>
        <w:t xml:space="preserve">he </w:t>
      </w:r>
      <w:r w:rsidR="009E68AA" w:rsidRPr="00B85A3B">
        <w:rPr>
          <w:rFonts w:ascii="Times New Roman" w:hAnsi="Times New Roman" w:cs="Times New Roman"/>
        </w:rPr>
        <w:t xml:space="preserve">simulated </w:t>
      </w:r>
      <w:r w:rsidR="00777D5B" w:rsidRPr="00B85A3B">
        <w:rPr>
          <w:rFonts w:ascii="Times New Roman" w:hAnsi="Times New Roman" w:cs="Times New Roman"/>
          <w:i/>
        </w:rPr>
        <w:t>F</w:t>
      </w:r>
      <w:r w:rsidR="00777D5B" w:rsidRPr="00B85A3B">
        <w:rPr>
          <w:rFonts w:ascii="Times New Roman" w:hAnsi="Times New Roman" w:cs="Times New Roman"/>
          <w:i/>
          <w:vertAlign w:val="subscript"/>
        </w:rPr>
        <w:t>S</w:t>
      </w:r>
      <w:r w:rsidR="009E68AA" w:rsidRPr="00B85A3B">
        <w:rPr>
          <w:rFonts w:ascii="Times New Roman" w:hAnsi="Times New Roman" w:cs="Times New Roman"/>
        </w:rPr>
        <w:t xml:space="preserve"> for C2 showed </w:t>
      </w:r>
      <w:r w:rsidR="00B6646C" w:rsidRPr="00B85A3B">
        <w:rPr>
          <w:rFonts w:ascii="Times New Roman" w:hAnsi="Times New Roman" w:cs="Times New Roman"/>
        </w:rPr>
        <w:t xml:space="preserve">similar </w:t>
      </w:r>
      <w:r w:rsidR="009E68AA" w:rsidRPr="00B85A3B">
        <w:rPr>
          <w:rFonts w:ascii="Times New Roman" w:hAnsi="Times New Roman" w:cs="Times New Roman"/>
        </w:rPr>
        <w:t xml:space="preserve">diurnal </w:t>
      </w:r>
      <w:r w:rsidR="004E7491" w:rsidRPr="00B85A3B">
        <w:rPr>
          <w:rFonts w:ascii="Times New Roman" w:hAnsi="Times New Roman" w:cs="Times New Roman"/>
        </w:rPr>
        <w:t>pattern</w:t>
      </w:r>
      <w:r w:rsidR="002E57FB">
        <w:rPr>
          <w:rFonts w:ascii="Times New Roman" w:hAnsi="Times New Roman" w:cs="Times New Roman"/>
        </w:rPr>
        <w:t xml:space="preserve"> of biases</w:t>
      </w:r>
      <w:r w:rsidR="007F55C9" w:rsidRPr="00B85A3B">
        <w:rPr>
          <w:rFonts w:ascii="Times New Roman" w:hAnsi="Times New Roman" w:cs="Times New Roman"/>
        </w:rPr>
        <w:t xml:space="preserve"> </w:t>
      </w:r>
      <w:r w:rsidR="00B6646C" w:rsidRPr="00B85A3B">
        <w:rPr>
          <w:rFonts w:ascii="Times New Roman" w:hAnsi="Times New Roman" w:cs="Times New Roman"/>
        </w:rPr>
        <w:t>as compared to</w:t>
      </w:r>
      <w:r w:rsidR="001B3FE9" w:rsidRPr="00B85A3B">
        <w:rPr>
          <w:rFonts w:ascii="Times New Roman" w:hAnsi="Times New Roman" w:cs="Times New Roman"/>
        </w:rPr>
        <w:t xml:space="preserve"> C1</w:t>
      </w:r>
      <w:r w:rsidR="002E57FB">
        <w:rPr>
          <w:rFonts w:ascii="Times New Roman" w:hAnsi="Times New Roman" w:cs="Times New Roman"/>
        </w:rPr>
        <w:t xml:space="preserve">, </w:t>
      </w:r>
      <w:r w:rsidR="002E57FB" w:rsidRPr="00AC2D03">
        <w:rPr>
          <w:rFonts w:ascii="Times New Roman" w:hAnsi="Times New Roman" w:cs="Times New Roman"/>
          <w:color w:val="FF0000"/>
        </w:rPr>
        <w:t>suggesting ineligible contributions of biases in t</w:t>
      </w:r>
      <w:r w:rsidR="00595222" w:rsidRPr="00AC2D03">
        <w:rPr>
          <w:rFonts w:ascii="Times New Roman" w:hAnsi="Times New Roman" w:cs="Times New Roman"/>
          <w:color w:val="FF0000"/>
        </w:rPr>
        <w:t xml:space="preserve">he simulated subsoil emissions. </w:t>
      </w:r>
      <w:r w:rsidR="00B53C06">
        <w:rPr>
          <w:rFonts w:ascii="Times New Roman" w:hAnsi="Times New Roman" w:cs="Times New Roman"/>
          <w:color w:val="FF0000"/>
        </w:rPr>
        <w:t xml:space="preserve">Introducing photosynthesis </w:t>
      </w:r>
      <w:r w:rsidR="004C7C96">
        <w:rPr>
          <w:rFonts w:ascii="Times New Roman" w:hAnsi="Times New Roman" w:cs="Times New Roman"/>
          <w:color w:val="FF0000"/>
        </w:rPr>
        <w:t xml:space="preserve">and </w:t>
      </w:r>
      <w:proofErr w:type="spellStart"/>
      <w:r w:rsidR="004C7C96">
        <w:rPr>
          <w:rFonts w:ascii="Times New Roman" w:hAnsi="Times New Roman" w:cs="Times New Roman"/>
          <w:color w:val="FF0000"/>
        </w:rPr>
        <w:t>photodegradation</w:t>
      </w:r>
      <w:proofErr w:type="spellEnd"/>
      <w:r w:rsidR="004C7C96">
        <w:rPr>
          <w:rFonts w:ascii="Times New Roman" w:hAnsi="Times New Roman" w:cs="Times New Roman"/>
          <w:color w:val="FF0000"/>
        </w:rPr>
        <w:t xml:space="preserve"> </w:t>
      </w:r>
      <w:r w:rsidR="00B53C06">
        <w:rPr>
          <w:rFonts w:ascii="Times New Roman" w:hAnsi="Times New Roman" w:cs="Times New Roman"/>
          <w:color w:val="FF0000"/>
        </w:rPr>
        <w:t xml:space="preserve">of </w:t>
      </w:r>
      <w:proofErr w:type="spellStart"/>
      <w:r w:rsidR="00B53C06">
        <w:rPr>
          <w:rFonts w:ascii="Times New Roman" w:hAnsi="Times New Roman" w:cs="Times New Roman"/>
          <w:color w:val="FF0000"/>
        </w:rPr>
        <w:t>biocrust</w:t>
      </w:r>
      <w:proofErr w:type="spellEnd"/>
      <w:r w:rsidR="00B53C06">
        <w:rPr>
          <w:rFonts w:ascii="Times New Roman" w:hAnsi="Times New Roman" w:cs="Times New Roman"/>
          <w:color w:val="FF0000"/>
        </w:rPr>
        <w:t xml:space="preserve"> to the system (C3) led to </w:t>
      </w:r>
      <w:r w:rsidR="00975C47" w:rsidRPr="00AC2D03">
        <w:rPr>
          <w:rFonts w:ascii="Times New Roman" w:hAnsi="Times New Roman" w:cs="Times New Roman"/>
          <w:color w:val="FF0000"/>
        </w:rPr>
        <w:t xml:space="preserve">greater overestimations in </w:t>
      </w:r>
      <w:r w:rsidR="00B53C06" w:rsidRPr="00AC2D03">
        <w:rPr>
          <w:rFonts w:ascii="Times New Roman" w:hAnsi="Times New Roman" w:cs="Times New Roman"/>
          <w:i/>
          <w:color w:val="FF0000"/>
        </w:rPr>
        <w:t>F</w:t>
      </w:r>
      <w:r w:rsidR="00B53C06" w:rsidRPr="00AC2D03">
        <w:rPr>
          <w:rFonts w:ascii="Times New Roman" w:hAnsi="Times New Roman" w:cs="Times New Roman"/>
          <w:i/>
          <w:color w:val="FF0000"/>
          <w:vertAlign w:val="subscript"/>
        </w:rPr>
        <w:t>S</w:t>
      </w:r>
      <w:r w:rsidR="00AC2D03" w:rsidRPr="00AC2D03">
        <w:rPr>
          <w:rFonts w:ascii="Times New Roman" w:hAnsi="Times New Roman" w:cs="Times New Roman"/>
          <w:color w:val="FF0000"/>
        </w:rPr>
        <w:t>, and this was more obvious in the afternoon hours (i.e. from 12 a.m. to 6 p.m.)</w:t>
      </w:r>
      <w:r w:rsidR="00B53C06">
        <w:rPr>
          <w:rFonts w:ascii="Times New Roman" w:hAnsi="Times New Roman" w:cs="Times New Roman"/>
          <w:color w:val="FF0000"/>
        </w:rPr>
        <w:t xml:space="preserve"> and during wetting period</w:t>
      </w:r>
      <w:r w:rsidR="00AC2D03">
        <w:rPr>
          <w:rFonts w:ascii="Times New Roman" w:hAnsi="Times New Roman" w:cs="Times New Roman"/>
          <w:color w:val="FF0000"/>
        </w:rPr>
        <w:t>.</w:t>
      </w:r>
      <w:r w:rsidR="00AC2D03">
        <w:rPr>
          <w:rFonts w:ascii="Times New Roman" w:hAnsi="Times New Roman" w:cs="Times New Roman" w:hint="eastAsia"/>
          <w:color w:val="FF0000"/>
        </w:rPr>
        <w:t xml:space="preserve"> </w:t>
      </w:r>
      <w:r w:rsidR="00AC2D03" w:rsidRPr="00B85A3B">
        <w:rPr>
          <w:rFonts w:ascii="Times New Roman" w:hAnsi="Times New Roman" w:cs="Times New Roman"/>
        </w:rPr>
        <w:t xml:space="preserve">Nevertheless, at the daily scale, the model explained 91% (C2, Fig. 5c) and 86% (C3, Fig. 5d) of the variations in the measured </w:t>
      </w:r>
      <w:r w:rsidR="00AC2D03" w:rsidRPr="00B85A3B">
        <w:rPr>
          <w:rFonts w:ascii="Times New Roman" w:hAnsi="Times New Roman" w:cs="Times New Roman"/>
          <w:i/>
        </w:rPr>
        <w:t>F</w:t>
      </w:r>
      <w:r w:rsidR="00AC2D03" w:rsidRPr="00B85A3B">
        <w:rPr>
          <w:rFonts w:ascii="Times New Roman" w:hAnsi="Times New Roman" w:cs="Times New Roman"/>
          <w:i/>
          <w:vertAlign w:val="subscript"/>
        </w:rPr>
        <w:t>S</w:t>
      </w:r>
      <w:r w:rsidR="00AC2D03" w:rsidRPr="00B85A3B">
        <w:rPr>
          <w:rFonts w:ascii="Times New Roman" w:hAnsi="Times New Roman" w:cs="Times New Roman"/>
        </w:rPr>
        <w:t xml:space="preserve"> during the two-year period. There were no significant systematic deviations between the measured </w:t>
      </w:r>
      <w:r w:rsidR="00AC2D03" w:rsidRPr="00B85A3B">
        <w:rPr>
          <w:rFonts w:ascii="Times New Roman" w:hAnsi="Times New Roman" w:cs="Times New Roman"/>
        </w:rPr>
        <w:lastRenderedPageBreak/>
        <w:t>and the modelled daily values</w:t>
      </w:r>
      <w:r w:rsidR="00AC2D03" w:rsidRPr="00B85A3B">
        <w:rPr>
          <w:rFonts w:ascii="Times New Roman" w:hAnsi="Times New Roman" w:cs="Times New Roman" w:hint="eastAsia"/>
        </w:rPr>
        <w:t>, as indicated by regression slopes close to 1 and intercepts close to 0 (Figs. 4 and 5)</w:t>
      </w:r>
      <w:r w:rsidR="00AC2D03" w:rsidRPr="00B85A3B">
        <w:rPr>
          <w:rFonts w:ascii="Times New Roman" w:hAnsi="Times New Roman" w:cs="Times New Roman"/>
        </w:rPr>
        <w:t xml:space="preserve">. </w:t>
      </w:r>
    </w:p>
    <w:p w:rsidR="00975C47" w:rsidRDefault="005F3A37" w:rsidP="00595222">
      <w:pPr>
        <w:spacing w:line="360" w:lineRule="atLeast"/>
        <w:ind w:firstLine="216"/>
        <w:jc w:val="both"/>
        <w:rPr>
          <w:rFonts w:ascii="Times New Roman" w:hAnsi="Times New Roman" w:cs="Times New Roman"/>
        </w:rPr>
      </w:pPr>
      <w:r>
        <w:rPr>
          <w:rFonts w:ascii="Times New Roman" w:hAnsi="Times New Roman" w:cs="Times New Roman"/>
          <w:color w:val="FF0000"/>
        </w:rPr>
        <w:t xml:space="preserve">The results above </w:t>
      </w:r>
      <w:r w:rsidR="00055A31" w:rsidRPr="000D79B4">
        <w:rPr>
          <w:rFonts w:ascii="Times New Roman" w:hAnsi="Times New Roman" w:cs="Times New Roman"/>
          <w:color w:val="FF0000"/>
        </w:rPr>
        <w:t>showed that, the model well describe</w:t>
      </w:r>
      <w:r w:rsidR="00FD487B">
        <w:rPr>
          <w:rFonts w:ascii="Times New Roman" w:hAnsi="Times New Roman" w:cs="Times New Roman"/>
          <w:color w:val="FF0000"/>
        </w:rPr>
        <w:t>d</w:t>
      </w:r>
      <w:r w:rsidR="00055A31" w:rsidRPr="000D79B4">
        <w:rPr>
          <w:rFonts w:ascii="Times New Roman" w:hAnsi="Times New Roman" w:cs="Times New Roman"/>
          <w:color w:val="FF0000"/>
        </w:rPr>
        <w:t xml:space="preserve"> the seasonal variations of </w:t>
      </w:r>
      <w:r w:rsidR="00055A31" w:rsidRPr="000D79B4">
        <w:rPr>
          <w:rFonts w:ascii="Times New Roman" w:hAnsi="Times New Roman" w:cs="Times New Roman"/>
          <w:i/>
          <w:color w:val="FF0000"/>
        </w:rPr>
        <w:t>F</w:t>
      </w:r>
      <w:r w:rsidR="00055A31" w:rsidRPr="000D79B4">
        <w:rPr>
          <w:rFonts w:ascii="Times New Roman" w:hAnsi="Times New Roman" w:cs="Times New Roman"/>
          <w:i/>
          <w:color w:val="FF0000"/>
          <w:vertAlign w:val="subscript"/>
        </w:rPr>
        <w:t>S</w:t>
      </w:r>
      <w:r w:rsidR="00055A31" w:rsidRPr="000D79B4">
        <w:rPr>
          <w:rFonts w:ascii="Times New Roman" w:hAnsi="Times New Roman" w:cs="Times New Roman"/>
          <w:color w:val="FF0000"/>
        </w:rPr>
        <w:t xml:space="preserve"> </w:t>
      </w:r>
      <w:r w:rsidR="005F4650">
        <w:rPr>
          <w:rFonts w:ascii="Times New Roman" w:hAnsi="Times New Roman" w:cs="Times New Roman"/>
          <w:color w:val="FF0000"/>
        </w:rPr>
        <w:t>for</w:t>
      </w:r>
      <w:r w:rsidR="00055A31" w:rsidRPr="000D79B4">
        <w:rPr>
          <w:rFonts w:ascii="Times New Roman" w:hAnsi="Times New Roman" w:cs="Times New Roman"/>
          <w:color w:val="FF0000"/>
        </w:rPr>
        <w:t xml:space="preserve"> both non-crusted </w:t>
      </w:r>
      <w:r w:rsidR="005F4650">
        <w:rPr>
          <w:rFonts w:ascii="Times New Roman" w:hAnsi="Times New Roman" w:cs="Times New Roman"/>
          <w:color w:val="FF0000"/>
        </w:rPr>
        <w:t>and lichen-crusted soils</w:t>
      </w:r>
      <w:r w:rsidR="00055A31" w:rsidRPr="000D79B4">
        <w:rPr>
          <w:rFonts w:ascii="Times New Roman" w:hAnsi="Times New Roman" w:cs="Times New Roman" w:hint="eastAsia"/>
          <w:color w:val="FF0000"/>
        </w:rPr>
        <w:t xml:space="preserve">. </w:t>
      </w:r>
      <w:r w:rsidR="00C4529B">
        <w:rPr>
          <w:rFonts w:ascii="Times New Roman" w:hAnsi="Times New Roman" w:cs="Times New Roman"/>
          <w:color w:val="FF0000"/>
        </w:rPr>
        <w:t>Moreover, t</w:t>
      </w:r>
      <w:r w:rsidR="00055A31" w:rsidRPr="000D79B4">
        <w:rPr>
          <w:rFonts w:ascii="Times New Roman" w:hAnsi="Times New Roman" w:cs="Times New Roman"/>
          <w:color w:val="FF0000"/>
        </w:rPr>
        <w:t>he model was able to capture the strong variability of hourly</w:t>
      </w:r>
      <w:r w:rsidR="00055A31" w:rsidRPr="000D79B4">
        <w:rPr>
          <w:rFonts w:ascii="Times New Roman" w:hAnsi="Times New Roman" w:cs="Times New Roman" w:hint="eastAsia"/>
          <w:color w:val="FF0000"/>
        </w:rPr>
        <w:t>/daily</w:t>
      </w:r>
      <w:r w:rsidR="00055A31" w:rsidRPr="000D79B4">
        <w:rPr>
          <w:rFonts w:ascii="Times New Roman" w:hAnsi="Times New Roman" w:cs="Times New Roman"/>
          <w:color w:val="FF0000"/>
        </w:rPr>
        <w:t xml:space="preserve"> </w:t>
      </w:r>
      <w:r w:rsidR="00055A31" w:rsidRPr="000D79B4">
        <w:rPr>
          <w:rFonts w:ascii="Times New Roman" w:hAnsi="Times New Roman" w:cs="Times New Roman"/>
          <w:i/>
          <w:color w:val="FF0000"/>
        </w:rPr>
        <w:t>F</w:t>
      </w:r>
      <w:r w:rsidR="00055A31" w:rsidRPr="000D79B4">
        <w:rPr>
          <w:rFonts w:ascii="Times New Roman" w:hAnsi="Times New Roman" w:cs="Times New Roman"/>
          <w:i/>
          <w:color w:val="FF0000"/>
          <w:vertAlign w:val="subscript"/>
        </w:rPr>
        <w:t>S</w:t>
      </w:r>
      <w:r w:rsidR="00055A31" w:rsidRPr="000D79B4">
        <w:rPr>
          <w:rFonts w:ascii="Times New Roman" w:hAnsi="Times New Roman" w:cs="Times New Roman"/>
          <w:color w:val="FF0000"/>
        </w:rPr>
        <w:t xml:space="preserve"> in </w:t>
      </w:r>
      <w:r w:rsidR="00D71F20">
        <w:rPr>
          <w:rFonts w:ascii="Times New Roman" w:hAnsi="Times New Roman" w:cs="Times New Roman" w:hint="eastAsia"/>
          <w:color w:val="FF0000"/>
        </w:rPr>
        <w:t>wetting-drying cycles, and</w:t>
      </w:r>
      <w:r w:rsidR="00055A31" w:rsidRPr="000D79B4">
        <w:rPr>
          <w:rFonts w:ascii="Times New Roman" w:hAnsi="Times New Roman" w:cs="Times New Roman" w:hint="eastAsia"/>
          <w:color w:val="FF0000"/>
        </w:rPr>
        <w:t xml:space="preserve"> </w:t>
      </w:r>
      <w:r w:rsidR="00055A31" w:rsidRPr="000D79B4">
        <w:rPr>
          <w:rFonts w:ascii="Times New Roman" w:hAnsi="Times New Roman" w:cs="Times New Roman"/>
          <w:color w:val="FF0000"/>
        </w:rPr>
        <w:t>showed equality, even improvement, in p</w:t>
      </w:r>
      <w:r w:rsidR="00055A31" w:rsidRPr="000D79B4">
        <w:rPr>
          <w:rFonts w:ascii="Times New Roman" w:hAnsi="Times New Roman" w:cs="Times New Roman" w:hint="eastAsia"/>
          <w:color w:val="FF0000"/>
        </w:rPr>
        <w:t xml:space="preserve">erformance </w:t>
      </w:r>
      <w:r w:rsidR="00055A31" w:rsidRPr="000D79B4">
        <w:rPr>
          <w:rFonts w:ascii="Times New Roman" w:hAnsi="Times New Roman" w:cs="Times New Roman"/>
          <w:color w:val="FF0000"/>
        </w:rPr>
        <w:t>as compared to</w:t>
      </w:r>
      <w:r w:rsidR="00D71F20">
        <w:rPr>
          <w:rFonts w:ascii="Times New Roman" w:hAnsi="Times New Roman" w:cs="Times New Roman" w:hint="eastAsia"/>
          <w:color w:val="FF0000"/>
        </w:rPr>
        <w:t xml:space="preserve"> </w:t>
      </w:r>
      <w:r w:rsidR="00055A31" w:rsidRPr="000D79B4">
        <w:rPr>
          <w:rFonts w:ascii="Times New Roman" w:hAnsi="Times New Roman" w:cs="Times New Roman" w:hint="eastAsia"/>
          <w:color w:val="FF0000"/>
        </w:rPr>
        <w:t xml:space="preserve">statistic </w:t>
      </w:r>
      <w:r w:rsidR="00D71F20">
        <w:rPr>
          <w:rFonts w:ascii="Times New Roman" w:hAnsi="Times New Roman" w:cs="Times New Roman"/>
          <w:color w:val="FF0000"/>
        </w:rPr>
        <w:t>modelling</w:t>
      </w:r>
      <w:r w:rsidR="00055A31" w:rsidRPr="000D79B4">
        <w:rPr>
          <w:rFonts w:ascii="Times New Roman" w:hAnsi="Times New Roman" w:cs="Times New Roman" w:hint="eastAsia"/>
          <w:color w:val="FF0000"/>
        </w:rPr>
        <w:t xml:space="preserve"> (e.g. Wang et al., 2014a, 2014b). </w:t>
      </w:r>
      <w:r w:rsidR="00055A31" w:rsidRPr="000D79B4">
        <w:rPr>
          <w:rFonts w:ascii="Times New Roman" w:hAnsi="Times New Roman" w:cs="Times New Roman"/>
          <w:color w:val="FF0000"/>
        </w:rPr>
        <w:t xml:space="preserve">In this sense, we assume that our model </w:t>
      </w:r>
      <w:r w:rsidR="00DD7AEB" w:rsidRPr="000D79B4">
        <w:rPr>
          <w:rFonts w:ascii="Times New Roman" w:hAnsi="Times New Roman" w:cs="Times New Roman"/>
          <w:color w:val="FF0000"/>
        </w:rPr>
        <w:t>has</w:t>
      </w:r>
      <w:r w:rsidR="00055A31" w:rsidRPr="000D79B4">
        <w:rPr>
          <w:rFonts w:ascii="Times New Roman" w:hAnsi="Times New Roman" w:cs="Times New Roman"/>
          <w:color w:val="FF0000"/>
        </w:rPr>
        <w:t xml:space="preserve"> </w:t>
      </w:r>
      <w:r w:rsidR="00055A31" w:rsidRPr="000D79B4">
        <w:rPr>
          <w:rFonts w:ascii="Times New Roman" w:hAnsi="Times New Roman" w:cs="Times New Roman" w:hint="eastAsia"/>
          <w:color w:val="FF0000"/>
        </w:rPr>
        <w:t>included</w:t>
      </w:r>
      <w:r w:rsidR="00055A31" w:rsidRPr="000D79B4">
        <w:rPr>
          <w:rFonts w:ascii="Times New Roman" w:hAnsi="Times New Roman" w:cs="Times New Roman"/>
          <w:color w:val="FF0000"/>
        </w:rPr>
        <w:t xml:space="preserve"> the main </w:t>
      </w:r>
      <w:r w:rsidR="00055A31" w:rsidRPr="000D79B4">
        <w:rPr>
          <w:rFonts w:ascii="Times New Roman" w:hAnsi="Times New Roman" w:cs="Times New Roman" w:hint="eastAsia"/>
          <w:color w:val="FF0000"/>
        </w:rPr>
        <w:t>mechanisms</w:t>
      </w:r>
      <w:r w:rsidR="00055A31" w:rsidRPr="000D79B4">
        <w:rPr>
          <w:rFonts w:ascii="Times New Roman" w:hAnsi="Times New Roman" w:cs="Times New Roman"/>
          <w:color w:val="FF0000"/>
        </w:rPr>
        <w:t xml:space="preserve"> controlling the F</w:t>
      </w:r>
      <w:r w:rsidR="00055A31" w:rsidRPr="000D79B4">
        <w:rPr>
          <w:rFonts w:ascii="Times New Roman" w:hAnsi="Times New Roman" w:cs="Times New Roman"/>
          <w:color w:val="FF0000"/>
          <w:vertAlign w:val="subscript"/>
        </w:rPr>
        <w:t>S</w:t>
      </w:r>
      <w:r w:rsidR="00055A31" w:rsidRPr="000D79B4">
        <w:rPr>
          <w:rFonts w:ascii="Times New Roman" w:hAnsi="Times New Roman" w:cs="Times New Roman"/>
          <w:color w:val="FF0000"/>
        </w:rPr>
        <w:t xml:space="preserve"> dynamics </w:t>
      </w:r>
      <w:r w:rsidR="00055A31" w:rsidRPr="000D79B4">
        <w:rPr>
          <w:rFonts w:ascii="Times New Roman" w:hAnsi="Times New Roman" w:cs="Times New Roman" w:hint="eastAsia"/>
          <w:color w:val="FF0000"/>
        </w:rPr>
        <w:t>in</w:t>
      </w:r>
      <w:r w:rsidR="00055A31" w:rsidRPr="000D79B4">
        <w:rPr>
          <w:rFonts w:ascii="Times New Roman" w:hAnsi="Times New Roman" w:cs="Times New Roman"/>
          <w:color w:val="FF0000"/>
        </w:rPr>
        <w:t xml:space="preserve"> the soil system</w:t>
      </w:r>
      <w:r w:rsidR="00055A31">
        <w:rPr>
          <w:rFonts w:ascii="Times New Roman" w:hAnsi="Times New Roman" w:cs="Times New Roman"/>
          <w:color w:val="FF0000"/>
        </w:rPr>
        <w:t>, and could be used for further analysis on componential C processes and their parameter sensitivities.</w:t>
      </w:r>
    </w:p>
    <w:p w:rsidR="00603CE7" w:rsidRPr="00B85A3B" w:rsidRDefault="00603CE7" w:rsidP="00341719">
      <w:pPr>
        <w:spacing w:line="360" w:lineRule="atLeast"/>
        <w:jc w:val="both"/>
        <w:rPr>
          <w:rFonts w:ascii="Times New Roman" w:hAnsi="Times New Roman" w:cs="Times New Roman"/>
        </w:rPr>
      </w:pPr>
    </w:p>
    <w:p w:rsidR="004D0191" w:rsidRPr="001F4D95" w:rsidRDefault="00DD47C2" w:rsidP="00DD47C2">
      <w:pPr>
        <w:spacing w:line="360" w:lineRule="atLeast"/>
        <w:jc w:val="both"/>
        <w:rPr>
          <w:rFonts w:ascii="Times New Roman" w:hAnsi="Times New Roman" w:cs="Times New Roman"/>
          <w:i/>
          <w:color w:val="FF0000"/>
        </w:rPr>
      </w:pPr>
      <w:r w:rsidRPr="00D81047">
        <w:rPr>
          <w:rFonts w:ascii="Times New Roman" w:hAnsi="Times New Roman" w:cs="Times New Roman"/>
          <w:b/>
          <w:color w:val="FF0000"/>
        </w:rPr>
        <w:t xml:space="preserve">3.2 </w:t>
      </w:r>
      <w:r w:rsidR="001F4D95">
        <w:rPr>
          <w:rFonts w:ascii="Times New Roman" w:hAnsi="Times New Roman" w:cs="Times New Roman"/>
          <w:b/>
          <w:color w:val="FF0000"/>
        </w:rPr>
        <w:t>C</w:t>
      </w:r>
      <w:r w:rsidR="004D0191" w:rsidRPr="00D81047">
        <w:rPr>
          <w:rFonts w:ascii="Times New Roman" w:hAnsi="Times New Roman" w:cs="Times New Roman"/>
          <w:b/>
          <w:color w:val="FF0000"/>
        </w:rPr>
        <w:t>omponent</w:t>
      </w:r>
      <w:r w:rsidR="00822960" w:rsidRPr="00D81047">
        <w:rPr>
          <w:rFonts w:ascii="Times New Roman" w:hAnsi="Times New Roman" w:cs="Times New Roman"/>
          <w:b/>
          <w:color w:val="FF0000"/>
        </w:rPr>
        <w:t>ial</w:t>
      </w:r>
      <w:r w:rsidR="004D0191" w:rsidRPr="00D81047">
        <w:rPr>
          <w:rFonts w:ascii="Times New Roman" w:hAnsi="Times New Roman" w:cs="Times New Roman"/>
          <w:b/>
          <w:color w:val="FF0000"/>
        </w:rPr>
        <w:t xml:space="preserve"> </w:t>
      </w:r>
      <w:r w:rsidR="00822960" w:rsidRPr="00D81047">
        <w:rPr>
          <w:rFonts w:ascii="Times New Roman" w:hAnsi="Times New Roman" w:cs="Times New Roman"/>
          <w:b/>
          <w:color w:val="FF0000"/>
        </w:rPr>
        <w:t>C fluxes</w:t>
      </w:r>
      <w:r w:rsidR="004D0191" w:rsidRPr="00D81047">
        <w:rPr>
          <w:rFonts w:ascii="Times New Roman" w:hAnsi="Times New Roman" w:cs="Times New Roman"/>
          <w:b/>
          <w:color w:val="FF0000"/>
        </w:rPr>
        <w:t xml:space="preserve"> </w:t>
      </w:r>
      <w:r w:rsidR="001F4D95">
        <w:rPr>
          <w:rFonts w:ascii="Times New Roman" w:hAnsi="Times New Roman" w:cs="Times New Roman"/>
          <w:b/>
          <w:color w:val="FF0000"/>
        </w:rPr>
        <w:t>of</w:t>
      </w:r>
      <w:r w:rsidR="004D0191" w:rsidRPr="00D81047">
        <w:rPr>
          <w:rFonts w:ascii="Times New Roman" w:hAnsi="Times New Roman" w:cs="Times New Roman"/>
          <w:b/>
          <w:color w:val="FF0000"/>
        </w:rPr>
        <w:t xml:space="preserve"> </w:t>
      </w:r>
      <w:r w:rsidR="004D0191" w:rsidRPr="001F4D95">
        <w:rPr>
          <w:rFonts w:ascii="Times New Roman" w:hAnsi="Times New Roman" w:cs="Times New Roman"/>
          <w:b/>
          <w:color w:val="FF0000"/>
        </w:rPr>
        <w:t>F</w:t>
      </w:r>
      <w:r w:rsidR="004D0191" w:rsidRPr="001F4D95">
        <w:rPr>
          <w:rFonts w:ascii="Times New Roman" w:hAnsi="Times New Roman" w:cs="Times New Roman"/>
          <w:b/>
          <w:color w:val="FF0000"/>
          <w:vertAlign w:val="subscript"/>
        </w:rPr>
        <w:t>S</w:t>
      </w:r>
      <w:r w:rsidR="001F4D95" w:rsidRPr="001F4D95">
        <w:rPr>
          <w:rFonts w:ascii="Times New Roman" w:hAnsi="Times New Roman" w:cs="Times New Roman"/>
          <w:b/>
          <w:color w:val="FF0000"/>
        </w:rPr>
        <w:t xml:space="preserve"> and their parameter sensitivities</w:t>
      </w:r>
    </w:p>
    <w:p w:rsidR="00343D0C" w:rsidRDefault="001F4D95" w:rsidP="0068626F">
      <w:pPr>
        <w:spacing w:line="360" w:lineRule="atLeast"/>
        <w:ind w:firstLine="216"/>
        <w:jc w:val="both"/>
        <w:rPr>
          <w:rFonts w:ascii="Times New Roman" w:hAnsi="Times New Roman" w:cs="Times New Roman"/>
        </w:rPr>
      </w:pPr>
      <w:r>
        <w:rPr>
          <w:rFonts w:ascii="Times New Roman" w:hAnsi="Times New Roman" w:cs="Times New Roman"/>
          <w:color w:val="FF0000"/>
        </w:rPr>
        <w:t>Test 4 showed that</w:t>
      </w:r>
      <w:r w:rsidR="00075207">
        <w:rPr>
          <w:rFonts w:ascii="Times New Roman" w:hAnsi="Times New Roman" w:cs="Times New Roman"/>
          <w:color w:val="FF0000"/>
        </w:rPr>
        <w:t xml:space="preserve">, </w:t>
      </w:r>
      <w:r w:rsidR="00075207" w:rsidRPr="00075207">
        <w:rPr>
          <w:rFonts w:ascii="Times New Roman" w:hAnsi="Times New Roman" w:cs="Times New Roman"/>
          <w:i/>
          <w:color w:val="FF0000"/>
        </w:rPr>
        <w:t>Rs</w:t>
      </w:r>
      <w:r w:rsidR="00075207" w:rsidRPr="00075207">
        <w:rPr>
          <w:rFonts w:ascii="Times New Roman" w:hAnsi="Times New Roman" w:cs="Times New Roman"/>
          <w:color w:val="FF0000"/>
        </w:rPr>
        <w:t xml:space="preserve"> </w:t>
      </w:r>
      <w:r w:rsidR="00625B94">
        <w:rPr>
          <w:rFonts w:ascii="Times New Roman" w:hAnsi="Times New Roman" w:cs="Times New Roman"/>
          <w:color w:val="FF0000"/>
        </w:rPr>
        <w:t xml:space="preserve">was the main </w:t>
      </w:r>
      <w:r w:rsidR="00075207">
        <w:rPr>
          <w:rFonts w:ascii="Times New Roman" w:hAnsi="Times New Roman" w:cs="Times New Roman"/>
          <w:color w:val="FF0000"/>
        </w:rPr>
        <w:t>contribut</w:t>
      </w:r>
      <w:r w:rsidR="00625B94">
        <w:rPr>
          <w:rFonts w:ascii="Times New Roman" w:hAnsi="Times New Roman" w:cs="Times New Roman"/>
          <w:color w:val="FF0000"/>
        </w:rPr>
        <w:t>or to the</w:t>
      </w:r>
      <w:r w:rsidR="00075207" w:rsidRPr="00075207">
        <w:rPr>
          <w:rFonts w:ascii="Times New Roman" w:hAnsi="Times New Roman" w:cs="Times New Roman"/>
          <w:color w:val="FF0000"/>
        </w:rPr>
        <w:t xml:space="preserve"> </w:t>
      </w:r>
      <w:r w:rsidRPr="00075207">
        <w:rPr>
          <w:rFonts w:ascii="Times New Roman" w:hAnsi="Times New Roman" w:cs="Times New Roman"/>
          <w:color w:val="FF0000"/>
        </w:rPr>
        <w:t xml:space="preserve">root-zone </w:t>
      </w:r>
      <w:r w:rsidR="00075207" w:rsidRPr="00075207">
        <w:rPr>
          <w:rFonts w:ascii="Times New Roman" w:hAnsi="Times New Roman" w:cs="Times New Roman"/>
          <w:color w:val="FF0000"/>
        </w:rPr>
        <w:t>CO</w:t>
      </w:r>
      <w:r w:rsidR="00075207" w:rsidRPr="00075207">
        <w:rPr>
          <w:rFonts w:ascii="Times New Roman" w:hAnsi="Times New Roman" w:cs="Times New Roman"/>
          <w:color w:val="FF0000"/>
          <w:vertAlign w:val="subscript"/>
        </w:rPr>
        <w:t>2</w:t>
      </w:r>
      <w:r w:rsidR="00075207" w:rsidRPr="00075207">
        <w:rPr>
          <w:rFonts w:ascii="Times New Roman" w:hAnsi="Times New Roman" w:cs="Times New Roman"/>
          <w:color w:val="FF0000"/>
        </w:rPr>
        <w:t xml:space="preserve"> produc</w:t>
      </w:r>
      <w:r>
        <w:rPr>
          <w:rFonts w:ascii="Times New Roman" w:hAnsi="Times New Roman" w:cs="Times New Roman"/>
          <w:color w:val="FF0000"/>
        </w:rPr>
        <w:t>tion</w:t>
      </w:r>
      <w:r w:rsidR="00075207">
        <w:rPr>
          <w:rFonts w:ascii="Times New Roman" w:hAnsi="Times New Roman" w:cs="Times New Roman"/>
          <w:color w:val="FF0000"/>
        </w:rPr>
        <w:t>,</w:t>
      </w:r>
      <w:r w:rsidR="00075207" w:rsidRPr="00075207">
        <w:rPr>
          <w:rFonts w:ascii="Times New Roman" w:hAnsi="Times New Roman" w:cs="Times New Roman"/>
          <w:color w:val="FF0000"/>
        </w:rPr>
        <w:t xml:space="preserve"> </w:t>
      </w:r>
      <w:r>
        <w:rPr>
          <w:rFonts w:ascii="Times New Roman" w:hAnsi="Times New Roman" w:cs="Times New Roman"/>
          <w:color w:val="FF0000"/>
        </w:rPr>
        <w:t>which account</w:t>
      </w:r>
      <w:r w:rsidR="002B7643">
        <w:rPr>
          <w:rFonts w:ascii="Times New Roman" w:hAnsi="Times New Roman" w:cs="Times New Roman"/>
          <w:color w:val="FF0000"/>
        </w:rPr>
        <w:t>ed</w:t>
      </w:r>
      <w:r>
        <w:rPr>
          <w:rFonts w:ascii="Times New Roman" w:hAnsi="Times New Roman" w:cs="Times New Roman"/>
          <w:color w:val="FF0000"/>
        </w:rPr>
        <w:t xml:space="preserve"> for a major source</w:t>
      </w:r>
      <w:r w:rsidR="00625B94">
        <w:rPr>
          <w:rFonts w:ascii="Times New Roman" w:hAnsi="Times New Roman" w:cs="Times New Roman"/>
          <w:color w:val="FF0000"/>
        </w:rPr>
        <w:t xml:space="preserve"> of </w:t>
      </w:r>
      <w:r w:rsidR="00075207" w:rsidRPr="00075207">
        <w:rPr>
          <w:rFonts w:ascii="Times New Roman" w:hAnsi="Times New Roman" w:cs="Times New Roman"/>
          <w:color w:val="FF0000"/>
        </w:rPr>
        <w:t>effluxes (</w:t>
      </w:r>
      <w:r w:rsidR="00075207" w:rsidRPr="00075207">
        <w:rPr>
          <w:rFonts w:ascii="Times New Roman" w:hAnsi="Times New Roman" w:cs="Times New Roman"/>
          <w:i/>
          <w:color w:val="FF0000"/>
        </w:rPr>
        <w:t>F</w:t>
      </w:r>
      <w:r w:rsidR="00075207" w:rsidRPr="00075207">
        <w:rPr>
          <w:rFonts w:ascii="Times New Roman" w:hAnsi="Times New Roman" w:cs="Times New Roman"/>
          <w:i/>
          <w:color w:val="FF0000"/>
          <w:vertAlign w:val="subscript"/>
        </w:rPr>
        <w:t>S</w:t>
      </w:r>
      <w:r w:rsidR="00075207" w:rsidRPr="00075207">
        <w:rPr>
          <w:rFonts w:ascii="Times New Roman" w:hAnsi="Times New Roman" w:cs="Times New Roman"/>
          <w:color w:val="FF0000"/>
        </w:rPr>
        <w:t>)</w:t>
      </w:r>
      <w:r>
        <w:rPr>
          <w:rFonts w:ascii="Times New Roman" w:hAnsi="Times New Roman" w:cs="Times New Roman"/>
          <w:color w:val="FF0000"/>
        </w:rPr>
        <w:t>.</w:t>
      </w:r>
      <w:r w:rsidR="00625B94">
        <w:rPr>
          <w:rFonts w:ascii="Times New Roman" w:hAnsi="Times New Roman" w:cs="Times New Roman"/>
          <w:color w:val="FF0000"/>
        </w:rPr>
        <w:t xml:space="preserve"> </w:t>
      </w:r>
      <w:r w:rsidR="00343D0C">
        <w:rPr>
          <w:rFonts w:ascii="Times New Roman" w:hAnsi="Times New Roman" w:cs="Times New Roman"/>
          <w:color w:val="FF0000"/>
        </w:rPr>
        <w:t xml:space="preserve">Our measurements showed </w:t>
      </w:r>
      <w:r w:rsidR="00343D0C" w:rsidRPr="00F0024E">
        <w:rPr>
          <w:rFonts w:ascii="Times New Roman" w:hAnsi="Times New Roman" w:cs="Times New Roman"/>
          <w:color w:val="FF0000"/>
        </w:rPr>
        <w:t xml:space="preserve">large diurnal and seasonal variations </w:t>
      </w:r>
      <w:r w:rsidR="00343D0C">
        <w:rPr>
          <w:rFonts w:ascii="Times New Roman" w:hAnsi="Times New Roman" w:cs="Times New Roman"/>
          <w:color w:val="FF0000"/>
        </w:rPr>
        <w:t xml:space="preserve">in </w:t>
      </w:r>
      <w:r w:rsidR="00343D0C" w:rsidRPr="00F0024E">
        <w:rPr>
          <w:rFonts w:ascii="Times New Roman" w:hAnsi="Times New Roman" w:cs="Times New Roman"/>
          <w:color w:val="FF0000"/>
        </w:rPr>
        <w:t>F</w:t>
      </w:r>
      <w:r w:rsidR="00343D0C" w:rsidRPr="00F0024E">
        <w:rPr>
          <w:rFonts w:ascii="Times New Roman" w:hAnsi="Times New Roman" w:cs="Times New Roman"/>
          <w:caps/>
          <w:color w:val="FF0000"/>
          <w:vertAlign w:val="subscript"/>
        </w:rPr>
        <w:t>s</w:t>
      </w:r>
      <w:r w:rsidR="00343D0C" w:rsidRPr="00F0024E" w:rsidDel="008F7712">
        <w:rPr>
          <w:rFonts w:ascii="Times New Roman" w:hAnsi="Times New Roman" w:cs="Times New Roman"/>
          <w:color w:val="FF0000"/>
        </w:rPr>
        <w:t xml:space="preserve"> </w:t>
      </w:r>
      <w:r w:rsidR="00343D0C" w:rsidRPr="00F0024E">
        <w:rPr>
          <w:rFonts w:ascii="Times New Roman" w:hAnsi="Times New Roman" w:cs="Times New Roman"/>
          <w:color w:val="FF0000"/>
        </w:rPr>
        <w:t>regardless the existence of crust cover</w:t>
      </w:r>
      <w:r w:rsidR="00970083">
        <w:rPr>
          <w:rFonts w:ascii="Times New Roman" w:hAnsi="Times New Roman" w:cs="Times New Roman"/>
          <w:color w:val="FF0000"/>
        </w:rPr>
        <w:t>s</w:t>
      </w:r>
      <w:r w:rsidR="00343D0C" w:rsidRPr="00F0024E">
        <w:rPr>
          <w:rFonts w:ascii="Times New Roman" w:hAnsi="Times New Roman" w:cs="Times New Roman"/>
          <w:color w:val="FF0000"/>
        </w:rPr>
        <w:t xml:space="preserve"> (Fig. </w:t>
      </w:r>
      <w:r w:rsidR="005577D9">
        <w:rPr>
          <w:rFonts w:ascii="Times New Roman" w:hAnsi="Times New Roman" w:cs="Times New Roman"/>
          <w:color w:val="FF0000"/>
        </w:rPr>
        <w:t>5</w:t>
      </w:r>
      <w:r w:rsidR="00343D0C" w:rsidRPr="00F0024E">
        <w:rPr>
          <w:rFonts w:ascii="Times New Roman" w:hAnsi="Times New Roman" w:cs="Times New Roman"/>
          <w:color w:val="FF0000"/>
        </w:rPr>
        <w:t xml:space="preserve"> and Fig. </w:t>
      </w:r>
      <w:r w:rsidR="005577D9">
        <w:rPr>
          <w:rFonts w:ascii="Times New Roman" w:hAnsi="Times New Roman" w:cs="Times New Roman"/>
          <w:color w:val="FF0000"/>
        </w:rPr>
        <w:t>6</w:t>
      </w:r>
      <w:r w:rsidR="00343D0C" w:rsidRPr="00F0024E">
        <w:rPr>
          <w:rFonts w:ascii="Times New Roman" w:hAnsi="Times New Roman" w:cs="Times New Roman"/>
          <w:color w:val="FF0000"/>
        </w:rPr>
        <w:t>).</w:t>
      </w:r>
      <w:r w:rsidR="00343D0C">
        <w:rPr>
          <w:rFonts w:ascii="Times New Roman" w:hAnsi="Times New Roman" w:cs="Times New Roman"/>
          <w:color w:val="FF0000"/>
        </w:rPr>
        <w:t xml:space="preserve"> </w:t>
      </w:r>
      <w:r w:rsidR="00970083">
        <w:rPr>
          <w:rFonts w:ascii="Times New Roman" w:hAnsi="Times New Roman" w:cs="Times New Roman"/>
          <w:color w:val="FF0000"/>
        </w:rPr>
        <w:t>Particularly</w:t>
      </w:r>
      <w:r w:rsidR="00B87851">
        <w:rPr>
          <w:rFonts w:ascii="Times New Roman" w:hAnsi="Times New Roman" w:cs="Times New Roman"/>
          <w:color w:val="FF0000"/>
        </w:rPr>
        <w:t>,</w:t>
      </w:r>
      <w:r w:rsidR="00343D0C">
        <w:rPr>
          <w:rFonts w:ascii="Times New Roman" w:hAnsi="Times New Roman" w:cs="Times New Roman"/>
          <w:color w:val="FF0000"/>
        </w:rPr>
        <w:t xml:space="preserve"> the </w:t>
      </w:r>
      <w:r w:rsidR="00343D0C" w:rsidRPr="00F0024E">
        <w:rPr>
          <w:rFonts w:ascii="Times New Roman" w:hAnsi="Times New Roman" w:cs="Times New Roman"/>
          <w:color w:val="FF0000"/>
        </w:rPr>
        <w:t>F</w:t>
      </w:r>
      <w:r w:rsidR="00343D0C" w:rsidRPr="00F0024E">
        <w:rPr>
          <w:rFonts w:ascii="Times New Roman" w:hAnsi="Times New Roman" w:cs="Times New Roman"/>
          <w:caps/>
          <w:color w:val="FF0000"/>
          <w:vertAlign w:val="subscript"/>
        </w:rPr>
        <w:t>s</w:t>
      </w:r>
      <w:r w:rsidR="00343D0C" w:rsidRPr="00C80213">
        <w:rPr>
          <w:rFonts w:ascii="Times New Roman" w:hAnsi="Times New Roman" w:cs="Times New Roman"/>
          <w:color w:val="FF0000"/>
        </w:rPr>
        <w:t xml:space="preserve"> </w:t>
      </w:r>
      <w:r w:rsidR="00343D0C">
        <w:rPr>
          <w:rFonts w:ascii="Times New Roman" w:hAnsi="Times New Roman" w:cs="Times New Roman"/>
          <w:color w:val="FF0000"/>
        </w:rPr>
        <w:t>dynamics depended strongly on rain events. Even</w:t>
      </w:r>
      <w:r w:rsidR="00343D0C" w:rsidRPr="00C80213">
        <w:rPr>
          <w:rFonts w:ascii="Times New Roman" w:hAnsi="Times New Roman" w:cs="Times New Roman"/>
          <w:color w:val="FF0000"/>
        </w:rPr>
        <w:t xml:space="preserve"> </w:t>
      </w:r>
      <w:r w:rsidR="00343D0C">
        <w:rPr>
          <w:rFonts w:ascii="Times New Roman" w:hAnsi="Times New Roman" w:cs="Times New Roman"/>
          <w:color w:val="FF0000"/>
        </w:rPr>
        <w:t xml:space="preserve">at non-crusted soil (i.e. C1), </w:t>
      </w:r>
      <w:r w:rsidR="00343D0C" w:rsidRPr="005577D9">
        <w:rPr>
          <w:rFonts w:ascii="Times New Roman" w:hAnsi="Times New Roman" w:cs="Times New Roman"/>
          <w:i/>
          <w:color w:val="FF0000"/>
        </w:rPr>
        <w:t>F</w:t>
      </w:r>
      <w:r w:rsidR="00343D0C" w:rsidRPr="005577D9">
        <w:rPr>
          <w:rFonts w:ascii="Times New Roman" w:hAnsi="Times New Roman" w:cs="Times New Roman"/>
          <w:i/>
          <w:caps/>
          <w:color w:val="FF0000"/>
          <w:vertAlign w:val="subscript"/>
        </w:rPr>
        <w:t>s</w:t>
      </w:r>
      <w:r w:rsidR="00343D0C" w:rsidRPr="00F0024E" w:rsidDel="008F7712">
        <w:rPr>
          <w:rFonts w:ascii="Times New Roman" w:hAnsi="Times New Roman" w:cs="Times New Roman"/>
          <w:color w:val="FF0000"/>
        </w:rPr>
        <w:t xml:space="preserve"> </w:t>
      </w:r>
      <w:r w:rsidR="00343D0C" w:rsidRPr="00F0024E">
        <w:rPr>
          <w:rFonts w:ascii="Times New Roman" w:hAnsi="Times New Roman" w:cs="Times New Roman"/>
          <w:color w:val="FF0000"/>
        </w:rPr>
        <w:t>dropped significantly from the pre-rainfall level even to near-zero, but rebound rapidly and peaked after rain stopped</w:t>
      </w:r>
      <w:r w:rsidR="00343D0C">
        <w:rPr>
          <w:rFonts w:ascii="Times New Roman" w:hAnsi="Times New Roman" w:cs="Times New Roman"/>
          <w:color w:val="FF0000"/>
        </w:rPr>
        <w:t xml:space="preserve"> (</w:t>
      </w:r>
      <w:r w:rsidR="0068651F">
        <w:rPr>
          <w:rFonts w:ascii="Times New Roman" w:hAnsi="Times New Roman" w:cs="Times New Roman"/>
          <w:color w:val="FF0000"/>
        </w:rPr>
        <w:t>Fig. 5</w:t>
      </w:r>
      <w:r w:rsidR="00343D0C" w:rsidRPr="00F0024E">
        <w:rPr>
          <w:rFonts w:ascii="Times New Roman" w:hAnsi="Times New Roman" w:cs="Times New Roman"/>
          <w:color w:val="FF0000"/>
        </w:rPr>
        <w:t>a</w:t>
      </w:r>
      <w:r w:rsidR="00343D0C" w:rsidRPr="00075207">
        <w:rPr>
          <w:rFonts w:ascii="Times New Roman" w:hAnsi="Times New Roman" w:cs="Times New Roman"/>
          <w:color w:val="FF0000"/>
        </w:rPr>
        <w:t>).</w:t>
      </w:r>
      <w:r w:rsidR="00343D0C">
        <w:rPr>
          <w:rFonts w:ascii="Times New Roman" w:hAnsi="Times New Roman" w:cs="Times New Roman"/>
          <w:color w:val="FF0000"/>
        </w:rPr>
        <w:t xml:space="preserve"> </w:t>
      </w:r>
      <w:r w:rsidR="00F84972">
        <w:rPr>
          <w:rFonts w:ascii="Times New Roman" w:hAnsi="Times New Roman" w:cs="Times New Roman"/>
          <w:color w:val="FF0000"/>
        </w:rPr>
        <w:t>T</w:t>
      </w:r>
      <w:r w:rsidR="00B87851">
        <w:rPr>
          <w:rFonts w:ascii="Times New Roman" w:hAnsi="Times New Roman" w:cs="Times New Roman"/>
          <w:color w:val="FF0000"/>
        </w:rPr>
        <w:t xml:space="preserve">his could relate to the </w:t>
      </w:r>
      <w:r w:rsidR="00B87851" w:rsidRPr="003C6DBA">
        <w:rPr>
          <w:rFonts w:ascii="Times New Roman" w:hAnsi="Times New Roman" w:cs="Times New Roman"/>
          <w:color w:val="FF0000"/>
        </w:rPr>
        <w:t xml:space="preserve">mismatched </w:t>
      </w:r>
      <w:r w:rsidR="00B87851" w:rsidRPr="003C6DBA">
        <w:rPr>
          <w:rFonts w:ascii="Times New Roman" w:hAnsi="Times New Roman" w:cs="Times New Roman" w:hint="eastAsia"/>
          <w:color w:val="FF0000"/>
        </w:rPr>
        <w:t xml:space="preserve">trends of </w:t>
      </w:r>
      <w:r w:rsidR="00B87851" w:rsidRPr="003C6DBA">
        <w:rPr>
          <w:rFonts w:ascii="Times New Roman" w:hAnsi="Times New Roman" w:cs="Times New Roman"/>
          <w:color w:val="FF0000"/>
        </w:rPr>
        <w:t>CO</w:t>
      </w:r>
      <w:r w:rsidR="00B87851" w:rsidRPr="003C6DBA">
        <w:rPr>
          <w:rFonts w:ascii="Times New Roman" w:hAnsi="Times New Roman" w:cs="Times New Roman"/>
          <w:color w:val="FF0000"/>
          <w:vertAlign w:val="subscript"/>
        </w:rPr>
        <w:t>2</w:t>
      </w:r>
      <w:r w:rsidR="00B87851" w:rsidRPr="003C6DBA">
        <w:rPr>
          <w:rFonts w:ascii="Times New Roman" w:hAnsi="Times New Roman" w:cs="Times New Roman"/>
          <w:color w:val="FF0000"/>
        </w:rPr>
        <w:t xml:space="preserve"> production (</w:t>
      </w:r>
      <w:r w:rsidR="00B87851" w:rsidRPr="003C6DBA">
        <w:rPr>
          <w:rFonts w:ascii="Times New Roman" w:hAnsi="Times New Roman" w:cs="Times New Roman"/>
          <w:i/>
          <w:color w:val="FF0000"/>
        </w:rPr>
        <w:t>R</w:t>
      </w:r>
      <w:r w:rsidR="00563BB3">
        <w:rPr>
          <w:rFonts w:ascii="Times New Roman" w:hAnsi="Times New Roman" w:cs="Times New Roman"/>
          <w:i/>
          <w:color w:val="FF0000"/>
        </w:rPr>
        <w:t>s</w:t>
      </w:r>
      <w:r w:rsidR="00B87851">
        <w:rPr>
          <w:rFonts w:ascii="Times New Roman" w:hAnsi="Times New Roman" w:cs="Times New Roman"/>
          <w:color w:val="FF0000"/>
        </w:rPr>
        <w:t xml:space="preserve"> + </w:t>
      </w:r>
      <w:r w:rsidR="00B87851" w:rsidRPr="000477D7">
        <w:rPr>
          <w:rFonts w:ascii="Times New Roman" w:hAnsi="Times New Roman" w:cs="Times New Roman"/>
          <w:i/>
          <w:color w:val="FF0000"/>
        </w:rPr>
        <w:t>R</w:t>
      </w:r>
      <w:r w:rsidR="00241802">
        <w:rPr>
          <w:rFonts w:ascii="Times New Roman" w:hAnsi="Times New Roman" w:cs="Times New Roman"/>
          <w:i/>
          <w:color w:val="FF0000"/>
        </w:rPr>
        <w:t>a</w:t>
      </w:r>
      <w:r w:rsidR="00B87851" w:rsidRPr="003C6DBA">
        <w:rPr>
          <w:rFonts w:ascii="Times New Roman" w:hAnsi="Times New Roman" w:cs="Times New Roman"/>
          <w:color w:val="FF0000"/>
        </w:rPr>
        <w:t>)</w:t>
      </w:r>
      <w:r w:rsidR="00B87851">
        <w:rPr>
          <w:rFonts w:ascii="Times New Roman" w:hAnsi="Times New Roman" w:cs="Times New Roman"/>
          <w:color w:val="FF0000"/>
        </w:rPr>
        <w:t xml:space="preserve"> and emission (</w:t>
      </w:r>
      <w:r w:rsidR="00B87851" w:rsidRPr="005C1DEA">
        <w:rPr>
          <w:rFonts w:ascii="Times New Roman" w:hAnsi="Times New Roman" w:cs="Times New Roman"/>
          <w:i/>
          <w:color w:val="FF0000"/>
        </w:rPr>
        <w:t>F</w:t>
      </w:r>
      <w:r w:rsidR="00B87851" w:rsidRPr="005C1DEA">
        <w:rPr>
          <w:rFonts w:ascii="Times New Roman" w:hAnsi="Times New Roman" w:cs="Times New Roman" w:hint="eastAsia"/>
          <w:i/>
          <w:caps/>
          <w:color w:val="FF0000"/>
          <w:vertAlign w:val="subscript"/>
        </w:rPr>
        <w:t>T</w:t>
      </w:r>
      <w:r w:rsidR="00B87851">
        <w:rPr>
          <w:rFonts w:ascii="Times New Roman" w:hAnsi="Times New Roman" w:cs="Times New Roman"/>
          <w:color w:val="FF0000"/>
        </w:rPr>
        <w:t>) from the rooting zone</w:t>
      </w:r>
      <w:r w:rsidR="006565F9" w:rsidRPr="006565F9">
        <w:t xml:space="preserve"> </w:t>
      </w:r>
      <w:r w:rsidR="006565F9" w:rsidRPr="006565F9">
        <w:rPr>
          <w:rFonts w:ascii="Times New Roman" w:hAnsi="Times New Roman" w:cs="Times New Roman"/>
          <w:color w:val="FF0000"/>
        </w:rPr>
        <w:t xml:space="preserve">with respect to the wetting-drying cycles (Fig. </w:t>
      </w:r>
      <w:r w:rsidR="00017D0D">
        <w:rPr>
          <w:rFonts w:ascii="Times New Roman" w:hAnsi="Times New Roman" w:cs="Times New Roman"/>
          <w:color w:val="FF0000"/>
        </w:rPr>
        <w:t>8</w:t>
      </w:r>
      <w:r w:rsidR="006565F9" w:rsidRPr="006565F9">
        <w:rPr>
          <w:rFonts w:ascii="Times New Roman" w:hAnsi="Times New Roman" w:cs="Times New Roman"/>
          <w:color w:val="FF0000"/>
        </w:rPr>
        <w:t xml:space="preserve">a). </w:t>
      </w:r>
      <w:r w:rsidR="00BB4FA5">
        <w:rPr>
          <w:rFonts w:ascii="Times New Roman" w:hAnsi="Times New Roman" w:cs="Times New Roman"/>
          <w:color w:val="FF0000"/>
        </w:rPr>
        <w:t xml:space="preserve"> </w:t>
      </w:r>
      <w:r w:rsidR="00EA58DD">
        <w:rPr>
          <w:rFonts w:ascii="Times New Roman" w:hAnsi="Times New Roman" w:cs="Times New Roman"/>
          <w:color w:val="FF0000"/>
        </w:rPr>
        <w:t>C</w:t>
      </w:r>
      <w:r w:rsidR="001A76A8">
        <w:rPr>
          <w:rFonts w:ascii="Times New Roman" w:hAnsi="Times New Roman" w:cs="Times New Roman"/>
          <w:color w:val="FF0000"/>
        </w:rPr>
        <w:t>ompared</w:t>
      </w:r>
      <w:r w:rsidR="00C15D73" w:rsidRPr="00C15D73">
        <w:rPr>
          <w:rFonts w:ascii="Times New Roman" w:hAnsi="Times New Roman" w:cs="Times New Roman"/>
          <w:color w:val="FF0000"/>
        </w:rPr>
        <w:t xml:space="preserve"> to </w:t>
      </w:r>
      <w:r w:rsidR="00C15D73" w:rsidRPr="003C6DBA">
        <w:rPr>
          <w:rFonts w:ascii="Times New Roman" w:hAnsi="Times New Roman" w:cs="Times New Roman"/>
          <w:color w:val="FF0000"/>
        </w:rPr>
        <w:t>CO</w:t>
      </w:r>
      <w:r w:rsidR="00C15D73" w:rsidRPr="003C6DBA">
        <w:rPr>
          <w:rFonts w:ascii="Times New Roman" w:hAnsi="Times New Roman" w:cs="Times New Roman"/>
          <w:color w:val="FF0000"/>
          <w:vertAlign w:val="subscript"/>
        </w:rPr>
        <w:t>2</w:t>
      </w:r>
      <w:r w:rsidR="00C15D73" w:rsidRPr="003C6DBA">
        <w:rPr>
          <w:rFonts w:ascii="Times New Roman" w:hAnsi="Times New Roman" w:cs="Times New Roman"/>
          <w:color w:val="FF0000"/>
        </w:rPr>
        <w:t xml:space="preserve"> production</w:t>
      </w:r>
      <w:r w:rsidR="00C15D73" w:rsidRPr="00C15D73">
        <w:rPr>
          <w:rFonts w:ascii="Times New Roman" w:hAnsi="Times New Roman" w:cs="Times New Roman"/>
          <w:color w:val="FF0000"/>
        </w:rPr>
        <w:t xml:space="preserve">, </w:t>
      </w:r>
      <w:r w:rsidR="00C15D73">
        <w:rPr>
          <w:rFonts w:ascii="Times New Roman" w:hAnsi="Times New Roman" w:cs="Times New Roman"/>
          <w:color w:val="FF0000"/>
        </w:rPr>
        <w:t xml:space="preserve">the responses of </w:t>
      </w:r>
      <w:r w:rsidR="00C15D73" w:rsidRPr="005C1DEA">
        <w:rPr>
          <w:rFonts w:ascii="Times New Roman" w:hAnsi="Times New Roman" w:cs="Times New Roman"/>
          <w:i/>
          <w:color w:val="FF0000"/>
        </w:rPr>
        <w:t>F</w:t>
      </w:r>
      <w:r w:rsidR="00C15D73" w:rsidRPr="005C1DEA">
        <w:rPr>
          <w:rFonts w:ascii="Times New Roman" w:hAnsi="Times New Roman" w:cs="Times New Roman" w:hint="eastAsia"/>
          <w:i/>
          <w:caps/>
          <w:color w:val="FF0000"/>
          <w:vertAlign w:val="subscript"/>
        </w:rPr>
        <w:t>T</w:t>
      </w:r>
      <w:r w:rsidR="00C15D73" w:rsidRPr="00C15D73">
        <w:rPr>
          <w:rFonts w:ascii="Times New Roman" w:hAnsi="Times New Roman" w:cs="Times New Roman"/>
          <w:color w:val="FF0000"/>
        </w:rPr>
        <w:t xml:space="preserve"> to rainfall were </w:t>
      </w:r>
      <w:r w:rsidR="00E53B8B">
        <w:rPr>
          <w:rFonts w:ascii="Times New Roman" w:hAnsi="Times New Roman" w:cs="Times New Roman"/>
          <w:color w:val="FF0000"/>
        </w:rPr>
        <w:t xml:space="preserve">generally </w:t>
      </w:r>
      <w:r w:rsidR="00C15D73" w:rsidRPr="00C15D73">
        <w:rPr>
          <w:rFonts w:ascii="Times New Roman" w:hAnsi="Times New Roman" w:cs="Times New Roman"/>
          <w:color w:val="FF0000"/>
        </w:rPr>
        <w:t>lagged and smoothed (</w:t>
      </w:r>
      <w:r w:rsidR="00C43630">
        <w:rPr>
          <w:rFonts w:ascii="Times New Roman" w:hAnsi="Times New Roman" w:cs="Times New Roman"/>
          <w:color w:val="FF0000"/>
        </w:rPr>
        <w:t xml:space="preserve">see examples in </w:t>
      </w:r>
      <w:r w:rsidR="00BC2714">
        <w:rPr>
          <w:rFonts w:ascii="Times New Roman" w:hAnsi="Times New Roman" w:cs="Times New Roman"/>
          <w:color w:val="FF0000"/>
        </w:rPr>
        <w:t>Fig. 8b – 8</w:t>
      </w:r>
      <w:r w:rsidR="00C15D73" w:rsidRPr="00C15D73">
        <w:rPr>
          <w:rFonts w:ascii="Times New Roman" w:hAnsi="Times New Roman" w:cs="Times New Roman"/>
          <w:color w:val="FF0000"/>
        </w:rPr>
        <w:t xml:space="preserve">d), </w:t>
      </w:r>
      <w:r w:rsidR="003609D9">
        <w:rPr>
          <w:rFonts w:ascii="Times New Roman" w:hAnsi="Times New Roman" w:cs="Times New Roman"/>
          <w:color w:val="FF0000"/>
        </w:rPr>
        <w:t>irrespective of</w:t>
      </w:r>
      <w:r w:rsidR="00C15D73" w:rsidRPr="00C15D73">
        <w:rPr>
          <w:rFonts w:ascii="Times New Roman" w:hAnsi="Times New Roman" w:cs="Times New Roman"/>
          <w:color w:val="FF0000"/>
        </w:rPr>
        <w:t xml:space="preserve"> the size of rain events. </w:t>
      </w:r>
      <w:r w:rsidR="00C43630">
        <w:rPr>
          <w:rFonts w:ascii="Times New Roman" w:hAnsi="Times New Roman" w:cs="Times New Roman"/>
          <w:color w:val="FF0000"/>
        </w:rPr>
        <w:t xml:space="preserve">In the simulation, soil rewetting increased </w:t>
      </w:r>
      <w:r w:rsidR="00C43630" w:rsidRPr="003C6DBA">
        <w:rPr>
          <w:rFonts w:ascii="Times New Roman" w:hAnsi="Times New Roman" w:cs="Times New Roman"/>
          <w:color w:val="FF0000"/>
        </w:rPr>
        <w:t>CO</w:t>
      </w:r>
      <w:r w:rsidR="00C43630" w:rsidRPr="003C6DBA">
        <w:rPr>
          <w:rFonts w:ascii="Times New Roman" w:hAnsi="Times New Roman" w:cs="Times New Roman"/>
          <w:color w:val="FF0000"/>
          <w:vertAlign w:val="subscript"/>
        </w:rPr>
        <w:t>2</w:t>
      </w:r>
      <w:r w:rsidR="00C43630" w:rsidRPr="003C6DBA">
        <w:rPr>
          <w:rFonts w:ascii="Times New Roman" w:hAnsi="Times New Roman" w:cs="Times New Roman"/>
          <w:color w:val="FF0000"/>
        </w:rPr>
        <w:t xml:space="preserve"> production</w:t>
      </w:r>
      <w:r w:rsidR="00C43630" w:rsidRPr="00C15D73">
        <w:rPr>
          <w:rFonts w:ascii="Times New Roman" w:hAnsi="Times New Roman" w:cs="Times New Roman"/>
          <w:color w:val="FF0000"/>
        </w:rPr>
        <w:t xml:space="preserve"> rapidly</w:t>
      </w:r>
      <w:r w:rsidR="00C43630">
        <w:rPr>
          <w:rFonts w:ascii="Times New Roman" w:hAnsi="Times New Roman" w:cs="Times New Roman"/>
          <w:color w:val="FF0000"/>
        </w:rPr>
        <w:t xml:space="preserve"> </w:t>
      </w:r>
      <w:r w:rsidR="00EA58DD">
        <w:rPr>
          <w:rFonts w:ascii="Times New Roman" w:hAnsi="Times New Roman" w:cs="Times New Roman"/>
          <w:color w:val="FF0000"/>
        </w:rPr>
        <w:t xml:space="preserve">but depressed </w:t>
      </w:r>
      <w:r w:rsidR="00EA58DD" w:rsidRPr="005C1DEA">
        <w:rPr>
          <w:rFonts w:ascii="Times New Roman" w:hAnsi="Times New Roman" w:cs="Times New Roman"/>
          <w:i/>
          <w:color w:val="FF0000"/>
        </w:rPr>
        <w:t>F</w:t>
      </w:r>
      <w:r w:rsidR="00EA58DD" w:rsidRPr="005C1DEA">
        <w:rPr>
          <w:rFonts w:ascii="Times New Roman" w:hAnsi="Times New Roman" w:cs="Times New Roman" w:hint="eastAsia"/>
          <w:i/>
          <w:caps/>
          <w:color w:val="FF0000"/>
          <w:vertAlign w:val="subscript"/>
        </w:rPr>
        <w:t>T</w:t>
      </w:r>
      <w:r w:rsidR="00EA58DD">
        <w:rPr>
          <w:rFonts w:ascii="Times New Roman" w:hAnsi="Times New Roman" w:cs="Times New Roman"/>
          <w:caps/>
          <w:color w:val="FF0000"/>
        </w:rPr>
        <w:t xml:space="preserve">, </w:t>
      </w:r>
      <w:r w:rsidR="00EA58DD">
        <w:rPr>
          <w:rFonts w:ascii="Times New Roman" w:hAnsi="Times New Roman" w:cs="Times New Roman"/>
          <w:color w:val="FF0000"/>
        </w:rPr>
        <w:t xml:space="preserve">which </w:t>
      </w:r>
      <w:r w:rsidR="00C15D73" w:rsidRPr="00C15D73">
        <w:rPr>
          <w:rFonts w:ascii="Times New Roman" w:hAnsi="Times New Roman" w:cs="Times New Roman"/>
          <w:color w:val="FF0000"/>
        </w:rPr>
        <w:t>increased after rain ceased. In all the examples</w:t>
      </w:r>
      <w:r w:rsidR="00B524CB">
        <w:rPr>
          <w:rFonts w:ascii="Times New Roman" w:hAnsi="Times New Roman" w:cs="Times New Roman"/>
          <w:color w:val="FF0000"/>
        </w:rPr>
        <w:t xml:space="preserve"> (Fig. 8</w:t>
      </w:r>
      <w:r w:rsidR="00EA58DD">
        <w:rPr>
          <w:rFonts w:ascii="Times New Roman" w:hAnsi="Times New Roman" w:cs="Times New Roman"/>
          <w:color w:val="FF0000"/>
        </w:rPr>
        <w:t xml:space="preserve">b – </w:t>
      </w:r>
      <w:r w:rsidR="009E4985">
        <w:rPr>
          <w:rFonts w:ascii="Times New Roman" w:hAnsi="Times New Roman" w:cs="Times New Roman"/>
          <w:color w:val="FF0000"/>
        </w:rPr>
        <w:t>8</w:t>
      </w:r>
      <w:r w:rsidR="00EA58DD">
        <w:rPr>
          <w:rFonts w:ascii="Times New Roman" w:hAnsi="Times New Roman" w:cs="Times New Roman"/>
          <w:color w:val="FF0000"/>
        </w:rPr>
        <w:t>d)</w:t>
      </w:r>
      <w:r w:rsidR="00C15D73" w:rsidRPr="00C15D73">
        <w:rPr>
          <w:rFonts w:ascii="Times New Roman" w:hAnsi="Times New Roman" w:cs="Times New Roman"/>
          <w:color w:val="FF0000"/>
        </w:rPr>
        <w:t xml:space="preserve">, </w:t>
      </w:r>
      <w:r w:rsidR="00C15D73" w:rsidRPr="00C15D73">
        <w:rPr>
          <w:rFonts w:ascii="Times New Roman" w:hAnsi="Times New Roman" w:cs="Times New Roman"/>
          <w:i/>
          <w:color w:val="FF0000"/>
        </w:rPr>
        <w:t>F</w:t>
      </w:r>
      <w:r w:rsidR="00C15D73" w:rsidRPr="00C15D73">
        <w:rPr>
          <w:rFonts w:ascii="Times New Roman" w:hAnsi="Times New Roman" w:cs="Times New Roman"/>
          <w:i/>
          <w:color w:val="FF0000"/>
          <w:vertAlign w:val="subscript"/>
        </w:rPr>
        <w:t>T</w:t>
      </w:r>
      <w:r w:rsidR="00C15D73" w:rsidRPr="00C15D73">
        <w:rPr>
          <w:rFonts w:ascii="Times New Roman" w:hAnsi="Times New Roman" w:cs="Times New Roman"/>
          <w:color w:val="FF0000"/>
        </w:rPr>
        <w:t xml:space="preserve"> exceeded </w:t>
      </w:r>
      <w:r w:rsidR="00C15D73" w:rsidRPr="00C15D73">
        <w:rPr>
          <w:rFonts w:ascii="Times New Roman" w:hAnsi="Times New Roman" w:cs="Times New Roman"/>
          <w:i/>
          <w:color w:val="FF0000"/>
        </w:rPr>
        <w:t>R</w:t>
      </w:r>
      <w:r w:rsidR="00C15D73" w:rsidRPr="00C15D73">
        <w:rPr>
          <w:rFonts w:ascii="Times New Roman" w:hAnsi="Times New Roman" w:cs="Times New Roman"/>
          <w:i/>
          <w:color w:val="FF0000"/>
          <w:vertAlign w:val="subscript"/>
        </w:rPr>
        <w:t>P</w:t>
      </w:r>
      <w:r w:rsidR="00C15D73" w:rsidRPr="00C15D73">
        <w:rPr>
          <w:rFonts w:ascii="Times New Roman" w:hAnsi="Times New Roman" w:cs="Times New Roman"/>
          <w:color w:val="FF0000"/>
        </w:rPr>
        <w:t xml:space="preserve"> within 48 hours after the ending of rain events. At the annual level, the total </w:t>
      </w:r>
      <w:r w:rsidR="00C15D73" w:rsidRPr="00C15D73">
        <w:rPr>
          <w:rFonts w:ascii="Times New Roman" w:hAnsi="Times New Roman" w:cs="Times New Roman"/>
          <w:i/>
          <w:color w:val="FF0000"/>
        </w:rPr>
        <w:t>R</w:t>
      </w:r>
      <w:r w:rsidR="00C15D73" w:rsidRPr="00C15D73">
        <w:rPr>
          <w:rFonts w:ascii="Times New Roman" w:hAnsi="Times New Roman" w:cs="Times New Roman"/>
          <w:i/>
          <w:color w:val="FF0000"/>
          <w:vertAlign w:val="subscript"/>
        </w:rPr>
        <w:t>P</w:t>
      </w:r>
      <w:r w:rsidR="00C15D73" w:rsidRPr="00C15D73">
        <w:rPr>
          <w:rFonts w:ascii="Times New Roman" w:hAnsi="Times New Roman" w:cs="Times New Roman"/>
          <w:color w:val="FF0000"/>
        </w:rPr>
        <w:t xml:space="preserve"> was larger during wetting period (i.e. raining days plus 1 day after rainfall) than the rest days of the year (i.e. drying period), whereas the total </w:t>
      </w:r>
      <w:r w:rsidR="00C15D73" w:rsidRPr="00C15D73">
        <w:rPr>
          <w:rFonts w:ascii="Times New Roman" w:hAnsi="Times New Roman" w:cs="Times New Roman"/>
          <w:i/>
          <w:color w:val="FF0000"/>
        </w:rPr>
        <w:t>F</w:t>
      </w:r>
      <w:r w:rsidR="00C15D73" w:rsidRPr="00C15D73">
        <w:rPr>
          <w:rFonts w:ascii="Times New Roman" w:hAnsi="Times New Roman" w:cs="Times New Roman"/>
          <w:i/>
          <w:color w:val="FF0000"/>
          <w:vertAlign w:val="subscript"/>
        </w:rPr>
        <w:t>T</w:t>
      </w:r>
      <w:r w:rsidR="00C15D73" w:rsidRPr="00C15D73">
        <w:rPr>
          <w:rFonts w:ascii="Times New Roman" w:hAnsi="Times New Roman" w:cs="Times New Roman"/>
          <w:color w:val="FF0000"/>
        </w:rPr>
        <w:t xml:space="preserve"> was greater during the drying period (Fig. </w:t>
      </w:r>
      <w:r w:rsidR="003E7188">
        <w:rPr>
          <w:rFonts w:ascii="Times New Roman" w:hAnsi="Times New Roman" w:cs="Times New Roman"/>
          <w:color w:val="FF0000"/>
        </w:rPr>
        <w:t>8</w:t>
      </w:r>
      <w:r w:rsidR="00C15D73" w:rsidRPr="00C15D73">
        <w:rPr>
          <w:rFonts w:ascii="Times New Roman" w:hAnsi="Times New Roman" w:cs="Times New Roman"/>
          <w:color w:val="FF0000"/>
        </w:rPr>
        <w:t>e).</w:t>
      </w:r>
      <w:r w:rsidR="00970083">
        <w:rPr>
          <w:rFonts w:ascii="Times New Roman" w:hAnsi="Times New Roman" w:cs="Times New Roman"/>
          <w:color w:val="FF0000"/>
        </w:rPr>
        <w:t xml:space="preserve"> </w:t>
      </w:r>
    </w:p>
    <w:p w:rsidR="00CD4ACC" w:rsidRDefault="007B2DDF" w:rsidP="00CD4ACC">
      <w:pPr>
        <w:spacing w:line="360" w:lineRule="atLeast"/>
        <w:ind w:firstLine="216"/>
        <w:jc w:val="both"/>
        <w:rPr>
          <w:rFonts w:ascii="Times New Roman" w:hAnsi="Times New Roman" w:cs="Times New Roman"/>
        </w:rPr>
      </w:pPr>
      <w:r>
        <w:rPr>
          <w:rFonts w:ascii="Times New Roman" w:hAnsi="Times New Roman" w:cs="Times New Roman"/>
        </w:rPr>
        <w:t>On</w:t>
      </w:r>
      <w:r w:rsidR="0068626F">
        <w:rPr>
          <w:rFonts w:ascii="Times New Roman" w:hAnsi="Times New Roman" w:cs="Times New Roman"/>
        </w:rPr>
        <w:t xml:space="preserve"> the annual basis, </w:t>
      </w:r>
      <w:r w:rsidR="0068626F" w:rsidRPr="003C6DBA">
        <w:rPr>
          <w:rFonts w:ascii="Times New Roman" w:hAnsi="Times New Roman" w:cs="Times New Roman"/>
          <w:color w:val="FF0000"/>
        </w:rPr>
        <w:t>CO</w:t>
      </w:r>
      <w:r w:rsidR="0068626F" w:rsidRPr="003C6DBA">
        <w:rPr>
          <w:rFonts w:ascii="Times New Roman" w:hAnsi="Times New Roman" w:cs="Times New Roman"/>
          <w:color w:val="FF0000"/>
          <w:vertAlign w:val="subscript"/>
        </w:rPr>
        <w:t>2</w:t>
      </w:r>
      <w:r w:rsidR="0068626F" w:rsidRPr="003C6DBA">
        <w:rPr>
          <w:rFonts w:ascii="Times New Roman" w:hAnsi="Times New Roman" w:cs="Times New Roman"/>
          <w:color w:val="FF0000"/>
        </w:rPr>
        <w:t xml:space="preserve"> production (</w:t>
      </w:r>
      <w:proofErr w:type="spellStart"/>
      <w:r w:rsidR="0068626F" w:rsidRPr="003C6DBA">
        <w:rPr>
          <w:rFonts w:ascii="Times New Roman" w:hAnsi="Times New Roman" w:cs="Times New Roman"/>
          <w:i/>
          <w:color w:val="FF0000"/>
        </w:rPr>
        <w:t>R</w:t>
      </w:r>
      <w:r w:rsidR="00563BB3">
        <w:rPr>
          <w:rFonts w:ascii="Times New Roman" w:hAnsi="Times New Roman" w:cs="Times New Roman"/>
          <w:i/>
          <w:color w:val="FF0000"/>
        </w:rPr>
        <w:t>s</w:t>
      </w:r>
      <w:r w:rsidR="0068626F">
        <w:rPr>
          <w:rFonts w:ascii="Times New Roman" w:hAnsi="Times New Roman" w:cs="Times New Roman"/>
          <w:color w:val="FF0000"/>
        </w:rPr>
        <w:t>+</w:t>
      </w:r>
      <w:r w:rsidR="0068626F" w:rsidRPr="000477D7">
        <w:rPr>
          <w:rFonts w:ascii="Times New Roman" w:hAnsi="Times New Roman" w:cs="Times New Roman"/>
          <w:i/>
          <w:color w:val="FF0000"/>
        </w:rPr>
        <w:t>R</w:t>
      </w:r>
      <w:r w:rsidR="00563BB3">
        <w:rPr>
          <w:rFonts w:ascii="Times New Roman" w:hAnsi="Times New Roman" w:cs="Times New Roman"/>
          <w:i/>
          <w:color w:val="FF0000"/>
        </w:rPr>
        <w:t>a</w:t>
      </w:r>
      <w:proofErr w:type="spellEnd"/>
      <w:r w:rsidR="0068626F" w:rsidRPr="003C6DBA">
        <w:rPr>
          <w:rFonts w:ascii="Times New Roman" w:hAnsi="Times New Roman" w:cs="Times New Roman"/>
          <w:color w:val="FF0000"/>
        </w:rPr>
        <w:t>)</w:t>
      </w:r>
      <w:r w:rsidR="0068626F">
        <w:rPr>
          <w:rFonts w:ascii="Times New Roman" w:hAnsi="Times New Roman" w:cs="Times New Roman"/>
          <w:color w:val="FF0000"/>
        </w:rPr>
        <w:t xml:space="preserve"> </w:t>
      </w:r>
      <w:r w:rsidR="0068626F">
        <w:rPr>
          <w:rFonts w:ascii="Times New Roman" w:hAnsi="Times New Roman" w:cs="Times New Roman"/>
        </w:rPr>
        <w:t>and emission</w:t>
      </w:r>
      <w:r w:rsidR="008A59D3">
        <w:rPr>
          <w:rFonts w:ascii="Times New Roman" w:hAnsi="Times New Roman" w:cs="Times New Roman"/>
        </w:rPr>
        <w:t xml:space="preserve"> (</w:t>
      </w:r>
      <w:r w:rsidR="008A59D3" w:rsidRPr="00C15D73">
        <w:rPr>
          <w:rFonts w:ascii="Times New Roman" w:hAnsi="Times New Roman" w:cs="Times New Roman"/>
          <w:i/>
          <w:color w:val="FF0000"/>
        </w:rPr>
        <w:t>F</w:t>
      </w:r>
      <w:r w:rsidR="008A59D3" w:rsidRPr="00C15D73">
        <w:rPr>
          <w:rFonts w:ascii="Times New Roman" w:hAnsi="Times New Roman" w:cs="Times New Roman"/>
          <w:i/>
          <w:color w:val="FF0000"/>
          <w:vertAlign w:val="subscript"/>
        </w:rPr>
        <w:t>T</w:t>
      </w:r>
      <w:r w:rsidR="008A59D3">
        <w:rPr>
          <w:rFonts w:ascii="Times New Roman" w:hAnsi="Times New Roman" w:cs="Times New Roman"/>
        </w:rPr>
        <w:t>)</w:t>
      </w:r>
      <w:r>
        <w:rPr>
          <w:rFonts w:ascii="Times New Roman" w:hAnsi="Times New Roman" w:cs="Times New Roman"/>
        </w:rPr>
        <w:t xml:space="preserve"> from root-zone soil</w:t>
      </w:r>
      <w:r w:rsidR="0068626F">
        <w:rPr>
          <w:rFonts w:ascii="Times New Roman" w:hAnsi="Times New Roman" w:cs="Times New Roman"/>
        </w:rPr>
        <w:t xml:space="preserve"> were </w:t>
      </w:r>
      <w:r w:rsidR="0014437B">
        <w:rPr>
          <w:rFonts w:ascii="Times New Roman" w:hAnsi="Times New Roman" w:cs="Times New Roman"/>
        </w:rPr>
        <w:t>mismatched</w:t>
      </w:r>
      <w:r w:rsidR="00B65AD0">
        <w:rPr>
          <w:rFonts w:ascii="Times New Roman" w:hAnsi="Times New Roman" w:cs="Times New Roman"/>
        </w:rPr>
        <w:t xml:space="preserve"> (</w:t>
      </w:r>
      <w:r w:rsidR="00B65AD0" w:rsidRPr="00666D25">
        <w:rPr>
          <w:rFonts w:ascii="Times New Roman" w:hAnsi="Times New Roman" w:cs="Times New Roman"/>
          <w:color w:val="FF0000"/>
        </w:rPr>
        <w:t>Table 3</w:t>
      </w:r>
      <w:r w:rsidR="00B65AD0">
        <w:rPr>
          <w:rFonts w:ascii="Times New Roman" w:hAnsi="Times New Roman" w:cs="Times New Roman"/>
        </w:rPr>
        <w:t>)</w:t>
      </w:r>
      <w:r w:rsidR="0014437B">
        <w:rPr>
          <w:rFonts w:ascii="Times New Roman" w:hAnsi="Times New Roman" w:cs="Times New Roman"/>
        </w:rPr>
        <w:t>,</w:t>
      </w:r>
      <w:r w:rsidR="00B877AB">
        <w:rPr>
          <w:rFonts w:ascii="Times New Roman" w:hAnsi="Times New Roman" w:cs="Times New Roman"/>
        </w:rPr>
        <w:t xml:space="preserve"> and</w:t>
      </w:r>
      <w:r w:rsidR="0014437B">
        <w:rPr>
          <w:rFonts w:ascii="Times New Roman" w:hAnsi="Times New Roman" w:cs="Times New Roman"/>
        </w:rPr>
        <w:t xml:space="preserve"> the </w:t>
      </w:r>
      <w:r w:rsidR="00B948BB">
        <w:rPr>
          <w:rFonts w:ascii="Times New Roman" w:hAnsi="Times New Roman" w:cs="Times New Roman"/>
        </w:rPr>
        <w:t>former</w:t>
      </w:r>
      <w:r w:rsidR="0014437B">
        <w:rPr>
          <w:rFonts w:ascii="Times New Roman" w:hAnsi="Times New Roman" w:cs="Times New Roman"/>
        </w:rPr>
        <w:t xml:space="preserve"> was more than 15 % greater than</w:t>
      </w:r>
      <w:r w:rsidR="00B948BB">
        <w:rPr>
          <w:rFonts w:ascii="Times New Roman" w:hAnsi="Times New Roman" w:cs="Times New Roman"/>
        </w:rPr>
        <w:t xml:space="preserve"> latter</w:t>
      </w:r>
      <w:r w:rsidR="0014437B">
        <w:rPr>
          <w:rFonts w:ascii="Times New Roman" w:hAnsi="Times New Roman" w:cs="Times New Roman"/>
        </w:rPr>
        <w:t xml:space="preserve">. </w:t>
      </w:r>
      <w:r w:rsidR="0014437B" w:rsidRPr="00B85A3B">
        <w:rPr>
          <w:rFonts w:ascii="Times New Roman" w:hAnsi="Times New Roman" w:cs="Times New Roman"/>
        </w:rPr>
        <w:t>Such a ga</w:t>
      </w:r>
      <w:r w:rsidR="0014437B" w:rsidRPr="00B85A3B">
        <w:rPr>
          <w:rFonts w:ascii="Times New Roman" w:hAnsi="Times New Roman" w:cs="Times New Roman" w:hint="eastAsia"/>
        </w:rPr>
        <w:t>p</w:t>
      </w:r>
      <w:r w:rsidR="0014437B" w:rsidRPr="00B85A3B">
        <w:rPr>
          <w:rFonts w:ascii="Times New Roman" w:hAnsi="Times New Roman" w:cs="Times New Roman"/>
        </w:rPr>
        <w:t xml:space="preserve"> was mainly due to the root uptake and transport of dissolved CO</w:t>
      </w:r>
      <w:r w:rsidR="0014437B" w:rsidRPr="00B85A3B">
        <w:rPr>
          <w:rFonts w:ascii="Times New Roman" w:hAnsi="Times New Roman" w:cs="Times New Roman"/>
          <w:vertAlign w:val="subscript"/>
        </w:rPr>
        <w:t>2</w:t>
      </w:r>
      <w:r w:rsidR="0014437B" w:rsidRPr="00B85A3B">
        <w:rPr>
          <w:rFonts w:ascii="Times New Roman" w:hAnsi="Times New Roman" w:cs="Times New Roman" w:hint="eastAsia"/>
        </w:rPr>
        <w:t xml:space="preserve"> (i.e. 36 </w:t>
      </w:r>
      <w:proofErr w:type="spellStart"/>
      <w:r w:rsidR="0014437B" w:rsidRPr="00B85A3B">
        <w:rPr>
          <w:rFonts w:ascii="Times New Roman" w:hAnsi="Times New Roman" w:cs="Times New Roman" w:hint="eastAsia"/>
        </w:rPr>
        <w:t>gC</w:t>
      </w:r>
      <w:proofErr w:type="spellEnd"/>
      <w:r w:rsidR="0014437B" w:rsidRPr="00B85A3B">
        <w:rPr>
          <w:rFonts w:ascii="Times New Roman" w:hAnsi="Times New Roman" w:cs="Times New Roman" w:hint="eastAsia"/>
        </w:rPr>
        <w:t xml:space="preserve"> m</w:t>
      </w:r>
      <w:r w:rsidR="0014437B" w:rsidRPr="00B85A3B">
        <w:rPr>
          <w:rFonts w:ascii="Times New Roman" w:hAnsi="Times New Roman" w:cs="Times New Roman" w:hint="eastAsia"/>
          <w:vertAlign w:val="superscript"/>
        </w:rPr>
        <w:t>-2</w:t>
      </w:r>
      <w:r w:rsidR="0014437B" w:rsidRPr="00B85A3B">
        <w:rPr>
          <w:rFonts w:ascii="Times New Roman" w:hAnsi="Times New Roman" w:cs="Times New Roman" w:hint="eastAsia"/>
        </w:rPr>
        <w:t xml:space="preserve"> year</w:t>
      </w:r>
      <w:r w:rsidR="0014437B" w:rsidRPr="00B85A3B">
        <w:rPr>
          <w:rFonts w:ascii="Times New Roman" w:hAnsi="Times New Roman" w:cs="Times New Roman" w:hint="eastAsia"/>
          <w:vertAlign w:val="superscript"/>
        </w:rPr>
        <w:t>-1</w:t>
      </w:r>
      <w:r w:rsidR="0014437B" w:rsidRPr="00B85A3B">
        <w:rPr>
          <w:rFonts w:ascii="Times New Roman" w:hAnsi="Times New Roman" w:cs="Times New Roman" w:hint="eastAsia"/>
        </w:rPr>
        <w:t>)</w:t>
      </w:r>
      <w:r w:rsidR="0014437B">
        <w:rPr>
          <w:rFonts w:ascii="Times New Roman" w:hAnsi="Times New Roman" w:cs="Times New Roman"/>
        </w:rPr>
        <w:t>,</w:t>
      </w:r>
      <w:r w:rsidR="0014437B" w:rsidRPr="00B85A3B">
        <w:rPr>
          <w:rFonts w:ascii="Times New Roman" w:hAnsi="Times New Roman" w:cs="Times New Roman"/>
        </w:rPr>
        <w:t xml:space="preserve"> whereas the</w:t>
      </w:r>
      <w:r w:rsidR="0014437B">
        <w:rPr>
          <w:rFonts w:ascii="Times New Roman" w:hAnsi="Times New Roman" w:cs="Times New Roman"/>
        </w:rPr>
        <w:t xml:space="preserve"> loss of</w:t>
      </w:r>
      <w:r w:rsidR="0014437B" w:rsidRPr="00B85A3B">
        <w:rPr>
          <w:rFonts w:ascii="Times New Roman" w:hAnsi="Times New Roman" w:cs="Times New Roman"/>
        </w:rPr>
        <w:t xml:space="preserve"> </w:t>
      </w:r>
      <w:r w:rsidR="0014437B">
        <w:rPr>
          <w:rFonts w:ascii="Times New Roman" w:hAnsi="Times New Roman" w:cs="Times New Roman"/>
        </w:rPr>
        <w:t xml:space="preserve">dissolved </w:t>
      </w:r>
      <w:r w:rsidR="0014437B" w:rsidRPr="00B85A3B">
        <w:rPr>
          <w:rFonts w:ascii="Times New Roman" w:hAnsi="Times New Roman" w:cs="Times New Roman"/>
        </w:rPr>
        <w:t>CO</w:t>
      </w:r>
      <w:r w:rsidR="0014437B" w:rsidRPr="00B85A3B">
        <w:rPr>
          <w:rFonts w:ascii="Times New Roman" w:hAnsi="Times New Roman" w:cs="Times New Roman"/>
          <w:vertAlign w:val="subscript"/>
        </w:rPr>
        <w:t>2</w:t>
      </w:r>
      <w:r w:rsidR="0014437B" w:rsidRPr="00B85A3B">
        <w:rPr>
          <w:rFonts w:ascii="Times New Roman" w:hAnsi="Times New Roman" w:cs="Times New Roman"/>
        </w:rPr>
        <w:t xml:space="preserve"> via seepages or pore-mediated horizontal flows were limited (</w:t>
      </w:r>
      <w:r w:rsidR="0014437B" w:rsidRPr="00B85A3B">
        <w:rPr>
          <w:rFonts w:ascii="Times New Roman" w:hAnsi="Times New Roman" w:cs="Times New Roman" w:hint="eastAsia"/>
        </w:rPr>
        <w:t xml:space="preserve">i.e. 7.4 </w:t>
      </w:r>
      <w:proofErr w:type="spellStart"/>
      <w:r w:rsidR="0014437B" w:rsidRPr="00B85A3B">
        <w:rPr>
          <w:rFonts w:ascii="Times New Roman" w:hAnsi="Times New Roman" w:cs="Times New Roman" w:hint="eastAsia"/>
        </w:rPr>
        <w:t>gC</w:t>
      </w:r>
      <w:proofErr w:type="spellEnd"/>
      <w:r w:rsidR="0014437B" w:rsidRPr="00B85A3B">
        <w:rPr>
          <w:rFonts w:ascii="Times New Roman" w:hAnsi="Times New Roman" w:cs="Times New Roman" w:hint="eastAsia"/>
        </w:rPr>
        <w:t xml:space="preserve"> m</w:t>
      </w:r>
      <w:r w:rsidR="0014437B" w:rsidRPr="00B85A3B">
        <w:rPr>
          <w:rFonts w:ascii="Times New Roman" w:hAnsi="Times New Roman" w:cs="Times New Roman" w:hint="eastAsia"/>
          <w:vertAlign w:val="superscript"/>
        </w:rPr>
        <w:t>-2</w:t>
      </w:r>
      <w:r w:rsidR="0014437B" w:rsidRPr="00B85A3B">
        <w:rPr>
          <w:rFonts w:ascii="Times New Roman" w:hAnsi="Times New Roman" w:cs="Times New Roman" w:hint="eastAsia"/>
        </w:rPr>
        <w:t xml:space="preserve"> year</w:t>
      </w:r>
      <w:r w:rsidR="0014437B" w:rsidRPr="00B85A3B">
        <w:rPr>
          <w:rFonts w:ascii="Times New Roman" w:hAnsi="Times New Roman" w:cs="Times New Roman" w:hint="eastAsia"/>
          <w:vertAlign w:val="superscript"/>
        </w:rPr>
        <w:t>-1</w:t>
      </w:r>
      <w:r w:rsidR="0014437B" w:rsidRPr="00B85A3B">
        <w:rPr>
          <w:rFonts w:ascii="Times New Roman" w:hAnsi="Times New Roman" w:cs="Times New Roman"/>
        </w:rPr>
        <w:t>).</w:t>
      </w:r>
      <w:r w:rsidR="00CD4ACC">
        <w:rPr>
          <w:rFonts w:ascii="Times New Roman" w:hAnsi="Times New Roman" w:cs="Times New Roman"/>
        </w:rPr>
        <w:t xml:space="preserve"> </w:t>
      </w:r>
      <w:r w:rsidR="001E216B">
        <w:rPr>
          <w:rFonts w:ascii="Times New Roman" w:hAnsi="Times New Roman" w:cs="Times New Roman"/>
        </w:rPr>
        <w:t>T</w:t>
      </w:r>
      <w:r w:rsidR="00CD4ACC">
        <w:rPr>
          <w:rFonts w:ascii="Times New Roman" w:hAnsi="Times New Roman" w:cs="Times New Roman"/>
        </w:rPr>
        <w:t xml:space="preserve">he </w:t>
      </w:r>
      <w:r w:rsidR="001E216B">
        <w:rPr>
          <w:rFonts w:ascii="Times New Roman" w:hAnsi="Times New Roman" w:cs="Times New Roman"/>
        </w:rPr>
        <w:t xml:space="preserve">photosynthesis rate of </w:t>
      </w:r>
      <w:proofErr w:type="spellStart"/>
      <w:r w:rsidR="00CD4ACC">
        <w:rPr>
          <w:rFonts w:ascii="Times New Roman" w:hAnsi="Times New Roman" w:cs="Times New Roman"/>
        </w:rPr>
        <w:t>topcrust</w:t>
      </w:r>
      <w:proofErr w:type="spellEnd"/>
      <w:r w:rsidR="00CD4ACC">
        <w:rPr>
          <w:rFonts w:ascii="Times New Roman" w:hAnsi="Times New Roman" w:cs="Times New Roman"/>
        </w:rPr>
        <w:t xml:space="preserve"> </w:t>
      </w:r>
      <w:r w:rsidR="001E216B">
        <w:rPr>
          <w:rFonts w:ascii="Times New Roman" w:hAnsi="Times New Roman" w:cs="Times New Roman"/>
        </w:rPr>
        <w:t>was</w:t>
      </w:r>
      <w:r w:rsidR="00CD4ACC">
        <w:rPr>
          <w:rFonts w:ascii="Times New Roman" w:hAnsi="Times New Roman" w:cs="Times New Roman"/>
        </w:rPr>
        <w:t xml:space="preserve"> </w:t>
      </w:r>
      <w:r w:rsidR="00CD4ACC" w:rsidRPr="00B85A3B">
        <w:rPr>
          <w:rFonts w:ascii="Times New Roman" w:hAnsi="Times New Roman" w:cs="Times New Roman"/>
        </w:rPr>
        <w:t xml:space="preserve">31.1 </w:t>
      </w:r>
      <w:proofErr w:type="spellStart"/>
      <w:r w:rsidR="00CD4ACC" w:rsidRPr="00B85A3B">
        <w:rPr>
          <w:rFonts w:ascii="Times New Roman" w:hAnsi="Times New Roman" w:cs="Times New Roman"/>
        </w:rPr>
        <w:t>gC</w:t>
      </w:r>
      <w:proofErr w:type="spellEnd"/>
      <w:r w:rsidR="00CD4ACC" w:rsidRPr="00B85A3B">
        <w:rPr>
          <w:rFonts w:ascii="Times New Roman" w:hAnsi="Times New Roman" w:cs="Times New Roman"/>
        </w:rPr>
        <w:t xml:space="preserve"> m</w:t>
      </w:r>
      <w:r w:rsidR="00CD4ACC" w:rsidRPr="00B85A3B">
        <w:rPr>
          <w:rFonts w:ascii="Times New Roman" w:hAnsi="Times New Roman" w:cs="Times New Roman"/>
          <w:vertAlign w:val="superscript"/>
        </w:rPr>
        <w:t>-2</w:t>
      </w:r>
      <w:r w:rsidR="00CD4ACC" w:rsidRPr="00B85A3B">
        <w:rPr>
          <w:rFonts w:ascii="Times New Roman" w:hAnsi="Times New Roman" w:cs="Times New Roman"/>
        </w:rPr>
        <w:t xml:space="preserve"> year</w:t>
      </w:r>
      <w:r w:rsidR="00CD4ACC" w:rsidRPr="00B85A3B">
        <w:rPr>
          <w:rFonts w:ascii="Times New Roman" w:hAnsi="Times New Roman" w:cs="Times New Roman"/>
          <w:vertAlign w:val="superscript"/>
        </w:rPr>
        <w:t>-1</w:t>
      </w:r>
      <w:r w:rsidR="00CD4ACC" w:rsidRPr="00B85A3B">
        <w:rPr>
          <w:rFonts w:ascii="Times New Roman" w:hAnsi="Times New Roman" w:cs="Times New Roman"/>
        </w:rPr>
        <w:t xml:space="preserve"> at interspace. </w:t>
      </w:r>
      <w:r w:rsidR="00CD4ACC" w:rsidRPr="002A0083">
        <w:rPr>
          <w:rFonts w:ascii="Times New Roman" w:hAnsi="Times New Roman" w:cs="Times New Roman"/>
          <w:color w:val="FF0000"/>
        </w:rPr>
        <w:t xml:space="preserve">After rainfall, the C uptake by </w:t>
      </w:r>
      <w:proofErr w:type="spellStart"/>
      <w:r w:rsidR="00CD4ACC" w:rsidRPr="002A0083">
        <w:rPr>
          <w:rFonts w:ascii="Times New Roman" w:hAnsi="Times New Roman" w:cs="Times New Roman"/>
          <w:color w:val="FF0000"/>
        </w:rPr>
        <w:t>topcrust</w:t>
      </w:r>
      <w:proofErr w:type="spellEnd"/>
      <w:r w:rsidR="00CD4ACC" w:rsidRPr="002A0083">
        <w:rPr>
          <w:rFonts w:ascii="Times New Roman" w:hAnsi="Times New Roman" w:cs="Times New Roman"/>
          <w:color w:val="FF0000"/>
        </w:rPr>
        <w:t xml:space="preserve"> </w:t>
      </w:r>
      <w:r w:rsidR="001E216B" w:rsidRPr="002A0083">
        <w:rPr>
          <w:rFonts w:ascii="Times New Roman" w:hAnsi="Times New Roman" w:cs="Times New Roman"/>
          <w:color w:val="FF0000"/>
        </w:rPr>
        <w:t>increased significantly</w:t>
      </w:r>
      <w:r w:rsidR="001E216B">
        <w:rPr>
          <w:rFonts w:ascii="Times New Roman" w:hAnsi="Times New Roman" w:cs="Times New Roman"/>
        </w:rPr>
        <w:t xml:space="preserve">, </w:t>
      </w:r>
      <w:r w:rsidR="00CD4ACC">
        <w:rPr>
          <w:rFonts w:ascii="Times New Roman" w:hAnsi="Times New Roman" w:cs="Times New Roman"/>
        </w:rPr>
        <w:t xml:space="preserve">even turned the soil from net C source to sink </w:t>
      </w:r>
      <w:r w:rsidR="00F75F4A">
        <w:rPr>
          <w:rFonts w:ascii="Times New Roman" w:hAnsi="Times New Roman" w:cs="Times New Roman"/>
        </w:rPr>
        <w:t>during</w:t>
      </w:r>
      <w:r w:rsidR="00CD4ACC">
        <w:rPr>
          <w:rFonts w:ascii="Times New Roman" w:hAnsi="Times New Roman" w:cs="Times New Roman"/>
        </w:rPr>
        <w:t xml:space="preserve"> a few hours to one day</w:t>
      </w:r>
      <w:r w:rsidR="0066154B">
        <w:rPr>
          <w:rFonts w:ascii="Times New Roman" w:hAnsi="Times New Roman" w:cs="Times New Roman"/>
        </w:rPr>
        <w:t xml:space="preserve"> (</w:t>
      </w:r>
      <w:r w:rsidR="0066154B" w:rsidRPr="00A1749A">
        <w:rPr>
          <w:rFonts w:ascii="Times New Roman" w:hAnsi="Times New Roman" w:cs="Times New Roman"/>
          <w:color w:val="FF0000"/>
        </w:rPr>
        <w:t>Fig. 6</w:t>
      </w:r>
      <w:r w:rsidR="00D863B3" w:rsidRPr="00A1749A">
        <w:rPr>
          <w:rFonts w:ascii="Times New Roman" w:hAnsi="Times New Roman" w:cs="Times New Roman"/>
          <w:color w:val="FF0000"/>
        </w:rPr>
        <w:t xml:space="preserve">, Fig. </w:t>
      </w:r>
      <w:r w:rsidR="0066154B" w:rsidRPr="00A1749A">
        <w:rPr>
          <w:rFonts w:ascii="Times New Roman" w:hAnsi="Times New Roman" w:cs="Times New Roman"/>
          <w:color w:val="FF0000"/>
        </w:rPr>
        <w:t>8</w:t>
      </w:r>
      <w:r w:rsidR="00D863B3">
        <w:rPr>
          <w:rFonts w:ascii="Times New Roman" w:hAnsi="Times New Roman" w:cs="Times New Roman"/>
        </w:rPr>
        <w:t>)</w:t>
      </w:r>
      <w:r w:rsidR="00CD4ACC">
        <w:rPr>
          <w:rFonts w:ascii="Times New Roman" w:hAnsi="Times New Roman" w:cs="Times New Roman"/>
        </w:rPr>
        <w:t xml:space="preserve">. </w:t>
      </w:r>
      <w:r w:rsidR="00CD4ACC" w:rsidRPr="00B85A3B">
        <w:rPr>
          <w:rFonts w:ascii="Times New Roman" w:hAnsi="Times New Roman" w:cs="Times New Roman"/>
        </w:rPr>
        <w:t xml:space="preserve">However, at annual scale, the C losses via respiration and </w:t>
      </w:r>
      <w:proofErr w:type="spellStart"/>
      <w:r w:rsidR="00CD4ACC" w:rsidRPr="00B85A3B">
        <w:rPr>
          <w:rFonts w:ascii="Times New Roman" w:hAnsi="Times New Roman" w:cs="Times New Roman"/>
        </w:rPr>
        <w:t>photodegradation</w:t>
      </w:r>
      <w:proofErr w:type="spellEnd"/>
      <w:r w:rsidR="00CD4ACC" w:rsidRPr="00B85A3B">
        <w:rPr>
          <w:rFonts w:ascii="Times New Roman" w:hAnsi="Times New Roman" w:cs="Times New Roman"/>
        </w:rPr>
        <w:t xml:space="preserve"> accounted for 90</w:t>
      </w:r>
      <w:r w:rsidR="00381154">
        <w:rPr>
          <w:rFonts w:ascii="Times New Roman" w:hAnsi="Times New Roman" w:cs="Times New Roman"/>
        </w:rPr>
        <w:t xml:space="preserve"> </w:t>
      </w:r>
      <w:r w:rsidR="00CD4ACC" w:rsidRPr="00B85A3B">
        <w:rPr>
          <w:rFonts w:ascii="Times New Roman" w:hAnsi="Times New Roman" w:cs="Times New Roman"/>
        </w:rPr>
        <w:t xml:space="preserve">% of the </w:t>
      </w:r>
      <w:r w:rsidR="00CD4ACC">
        <w:rPr>
          <w:rFonts w:ascii="Times New Roman" w:hAnsi="Times New Roman" w:cs="Times New Roman"/>
        </w:rPr>
        <w:t>photosynthetic products</w:t>
      </w:r>
      <w:r w:rsidR="00CD4ACC" w:rsidRPr="00B85A3B">
        <w:rPr>
          <w:rFonts w:ascii="Times New Roman" w:hAnsi="Times New Roman" w:cs="Times New Roman"/>
        </w:rPr>
        <w:t xml:space="preserve">, leading to a near-zero contribution of </w:t>
      </w:r>
      <w:proofErr w:type="spellStart"/>
      <w:r w:rsidR="00CD4ACC" w:rsidRPr="00B85A3B">
        <w:rPr>
          <w:rFonts w:ascii="Times New Roman" w:hAnsi="Times New Roman" w:cs="Times New Roman"/>
        </w:rPr>
        <w:t>topcrust</w:t>
      </w:r>
      <w:proofErr w:type="spellEnd"/>
      <w:r w:rsidR="00CD4ACC" w:rsidRPr="00B85A3B">
        <w:rPr>
          <w:rFonts w:ascii="Times New Roman" w:hAnsi="Times New Roman" w:cs="Times New Roman"/>
        </w:rPr>
        <w:t xml:space="preserve"> to </w:t>
      </w:r>
      <w:r w:rsidR="00CD4ACC" w:rsidRPr="00B85A3B">
        <w:rPr>
          <w:rFonts w:ascii="Times New Roman" w:hAnsi="Times New Roman" w:cs="Times New Roman"/>
          <w:i/>
        </w:rPr>
        <w:t>F</w:t>
      </w:r>
      <w:r w:rsidR="00CD4ACC" w:rsidRPr="00B85A3B">
        <w:rPr>
          <w:rFonts w:ascii="Times New Roman" w:hAnsi="Times New Roman" w:cs="Times New Roman"/>
          <w:i/>
          <w:vertAlign w:val="subscript"/>
        </w:rPr>
        <w:t>S</w:t>
      </w:r>
      <w:r w:rsidR="00CD4ACC" w:rsidRPr="00B85A3B">
        <w:rPr>
          <w:rFonts w:ascii="Times New Roman" w:hAnsi="Times New Roman" w:cs="Times New Roman"/>
        </w:rPr>
        <w:t xml:space="preserve"> during the two year period (i.e. &lt; 5 </w:t>
      </w:r>
      <w:proofErr w:type="spellStart"/>
      <w:r w:rsidR="00CD4ACC" w:rsidRPr="00B85A3B">
        <w:rPr>
          <w:rFonts w:ascii="Times New Roman" w:hAnsi="Times New Roman" w:cs="Times New Roman"/>
        </w:rPr>
        <w:t>gC</w:t>
      </w:r>
      <w:proofErr w:type="spellEnd"/>
      <w:r w:rsidR="00CD4ACC" w:rsidRPr="00B85A3B">
        <w:rPr>
          <w:rFonts w:ascii="Times New Roman" w:hAnsi="Times New Roman" w:cs="Times New Roman"/>
        </w:rPr>
        <w:t xml:space="preserve"> m</w:t>
      </w:r>
      <w:r w:rsidR="00CD4ACC" w:rsidRPr="00B85A3B">
        <w:rPr>
          <w:rFonts w:ascii="Times New Roman" w:hAnsi="Times New Roman" w:cs="Times New Roman"/>
          <w:vertAlign w:val="superscript"/>
        </w:rPr>
        <w:t>-2</w:t>
      </w:r>
      <w:r w:rsidR="00CD4ACC" w:rsidRPr="00B85A3B">
        <w:rPr>
          <w:rFonts w:ascii="Times New Roman" w:hAnsi="Times New Roman" w:cs="Times New Roman"/>
        </w:rPr>
        <w:t xml:space="preserve"> year</w:t>
      </w:r>
      <w:r w:rsidR="00CD4ACC" w:rsidRPr="00B85A3B">
        <w:rPr>
          <w:rFonts w:ascii="Times New Roman" w:hAnsi="Times New Roman" w:cs="Times New Roman"/>
          <w:vertAlign w:val="superscript"/>
        </w:rPr>
        <w:t>-1</w:t>
      </w:r>
      <w:r w:rsidR="00CD4ACC" w:rsidRPr="00B85A3B">
        <w:rPr>
          <w:rFonts w:ascii="Times New Roman" w:hAnsi="Times New Roman" w:cs="Times New Roman"/>
        </w:rPr>
        <w:t xml:space="preserve">). </w:t>
      </w:r>
    </w:p>
    <w:p w:rsidR="0068626F" w:rsidRPr="00E807FF" w:rsidRDefault="001F4D95" w:rsidP="00D66112">
      <w:pPr>
        <w:spacing w:line="360" w:lineRule="atLeast"/>
        <w:ind w:firstLine="216"/>
        <w:jc w:val="both"/>
        <w:rPr>
          <w:rFonts w:ascii="Times New Roman" w:hAnsi="Times New Roman" w:cs="Times New Roman"/>
          <w:color w:val="FF0000"/>
        </w:rPr>
      </w:pPr>
      <w:r w:rsidRPr="002A0083">
        <w:rPr>
          <w:rFonts w:ascii="Times New Roman" w:hAnsi="Times New Roman" w:cs="Times New Roman"/>
          <w:color w:val="FF0000"/>
        </w:rPr>
        <w:t>Analysis of parameter sensitivity</w:t>
      </w:r>
      <w:r w:rsidR="001D1158">
        <w:rPr>
          <w:rFonts w:ascii="Times New Roman" w:hAnsi="Times New Roman" w:cs="Times New Roman"/>
          <w:color w:val="FF0000"/>
        </w:rPr>
        <w:t xml:space="preserve"> </w:t>
      </w:r>
      <w:r w:rsidRPr="002A0083">
        <w:rPr>
          <w:rFonts w:ascii="Times New Roman" w:hAnsi="Times New Roman" w:cs="Times New Roman"/>
          <w:color w:val="FF0000"/>
        </w:rPr>
        <w:t>show</w:t>
      </w:r>
      <w:r w:rsidR="009F57E9" w:rsidRPr="002A0083">
        <w:rPr>
          <w:rFonts w:ascii="Times New Roman" w:hAnsi="Times New Roman" w:cs="Times New Roman"/>
          <w:color w:val="FF0000"/>
        </w:rPr>
        <w:t>ed that</w:t>
      </w:r>
      <w:r w:rsidRPr="00B85A3B">
        <w:rPr>
          <w:rFonts w:ascii="Times New Roman" w:hAnsi="Times New Roman" w:cs="Times New Roman"/>
        </w:rPr>
        <w:t xml:space="preserve">, the modelled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and the component fluxes were more sensitive to ± 2 ºC in </w:t>
      </w:r>
      <w:r w:rsidRPr="00B85A3B">
        <w:rPr>
          <w:rFonts w:ascii="Times New Roman" w:hAnsi="Times New Roman" w:cs="Times New Roman"/>
          <w:i/>
        </w:rPr>
        <w:t>Ts</w:t>
      </w:r>
      <w:r w:rsidRPr="00B85A3B">
        <w:rPr>
          <w:rFonts w:ascii="Times New Roman" w:hAnsi="Times New Roman" w:cs="Times New Roman"/>
        </w:rPr>
        <w:t xml:space="preserve"> or ±10</w:t>
      </w:r>
      <w:r w:rsidR="00381154">
        <w:rPr>
          <w:rFonts w:ascii="Times New Roman" w:hAnsi="Times New Roman" w:cs="Times New Roman"/>
        </w:rPr>
        <w:t xml:space="preserve"> </w:t>
      </w:r>
      <w:r w:rsidRPr="00B85A3B">
        <w:rPr>
          <w:rFonts w:ascii="Times New Roman" w:hAnsi="Times New Roman" w:cs="Times New Roman"/>
        </w:rPr>
        <w:t xml:space="preserve">% in </w:t>
      </w:r>
      <w:r w:rsidRPr="00B85A3B">
        <w:rPr>
          <w:rFonts w:ascii="Times New Roman" w:hAnsi="Times New Roman" w:cs="Times New Roman"/>
          <w:i/>
        </w:rPr>
        <w:t>θ</w:t>
      </w:r>
      <w:r w:rsidR="00206A81">
        <w:rPr>
          <w:rFonts w:ascii="Times New Roman" w:hAnsi="Times New Roman" w:cs="Times New Roman"/>
        </w:rPr>
        <w:t xml:space="preserve">, </w:t>
      </w:r>
      <w:r w:rsidR="00206A81" w:rsidRPr="00206A81">
        <w:rPr>
          <w:rFonts w:ascii="Times New Roman" w:hAnsi="Times New Roman" w:cs="Times New Roman"/>
          <w:color w:val="FF0000"/>
        </w:rPr>
        <w:t>compared</w:t>
      </w:r>
      <w:r w:rsidRPr="00B85A3B">
        <w:rPr>
          <w:rFonts w:ascii="Times New Roman" w:hAnsi="Times New Roman" w:cs="Times New Roman"/>
        </w:rPr>
        <w:t xml:space="preserve"> to the effects of ±10</w:t>
      </w:r>
      <w:r w:rsidR="00381154">
        <w:rPr>
          <w:rFonts w:ascii="Times New Roman" w:hAnsi="Times New Roman" w:cs="Times New Roman"/>
        </w:rPr>
        <w:t xml:space="preserve"> </w:t>
      </w:r>
      <w:r w:rsidRPr="00B85A3B">
        <w:rPr>
          <w:rFonts w:ascii="Times New Roman" w:hAnsi="Times New Roman" w:cs="Times New Roman"/>
        </w:rPr>
        <w:t>% or ±20</w:t>
      </w:r>
      <w:r w:rsidR="00381154">
        <w:rPr>
          <w:rFonts w:ascii="Times New Roman" w:hAnsi="Times New Roman" w:cs="Times New Roman"/>
        </w:rPr>
        <w:t xml:space="preserve"> </w:t>
      </w:r>
      <w:r w:rsidRPr="00B85A3B">
        <w:rPr>
          <w:rFonts w:ascii="Times New Roman" w:hAnsi="Times New Roman" w:cs="Times New Roman"/>
        </w:rPr>
        <w:t>% in the other parameters (Table 4).</w:t>
      </w:r>
      <w:r w:rsidR="00481389" w:rsidRPr="00481389">
        <w:rPr>
          <w:rFonts w:ascii="Times New Roman" w:hAnsi="Times New Roman" w:cs="Times New Roman"/>
        </w:rPr>
        <w:t xml:space="preserve"> </w:t>
      </w:r>
      <w:r w:rsidR="00481389" w:rsidRPr="00B85A3B">
        <w:rPr>
          <w:rFonts w:ascii="Times New Roman" w:hAnsi="Times New Roman" w:cs="Times New Roman"/>
        </w:rPr>
        <w:t xml:space="preserve">Varying </w:t>
      </w:r>
      <w:r w:rsidR="00481389" w:rsidRPr="00B85A3B">
        <w:rPr>
          <w:rFonts w:ascii="Times New Roman" w:hAnsi="Times New Roman" w:cs="Times New Roman"/>
          <w:i/>
        </w:rPr>
        <w:t xml:space="preserve">θ </w:t>
      </w:r>
      <w:r w:rsidR="00481389" w:rsidRPr="00B85A3B">
        <w:rPr>
          <w:rFonts w:ascii="Times New Roman" w:hAnsi="Times New Roman" w:cs="Times New Roman"/>
        </w:rPr>
        <w:t>by 10</w:t>
      </w:r>
      <w:r w:rsidR="00381154">
        <w:rPr>
          <w:rFonts w:ascii="Times New Roman" w:hAnsi="Times New Roman" w:cs="Times New Roman"/>
        </w:rPr>
        <w:t xml:space="preserve"> </w:t>
      </w:r>
      <w:r w:rsidR="00481389" w:rsidRPr="00B85A3B">
        <w:rPr>
          <w:rFonts w:ascii="Times New Roman" w:hAnsi="Times New Roman" w:cs="Times New Roman"/>
        </w:rPr>
        <w:t xml:space="preserve">% produced greater impacts on the simulated </w:t>
      </w:r>
      <w:r w:rsidR="00481389" w:rsidRPr="00B85A3B">
        <w:rPr>
          <w:rFonts w:ascii="Times New Roman" w:hAnsi="Times New Roman" w:cs="Times New Roman"/>
          <w:i/>
        </w:rPr>
        <w:t>R</w:t>
      </w:r>
      <w:r w:rsidR="00481389" w:rsidRPr="00B85A3B">
        <w:rPr>
          <w:rFonts w:ascii="Times New Roman" w:hAnsi="Times New Roman" w:cs="Times New Roman"/>
          <w:i/>
          <w:vertAlign w:val="subscript"/>
        </w:rPr>
        <w:t>P</w:t>
      </w:r>
      <w:r w:rsidR="00481389" w:rsidRPr="00B85A3B">
        <w:rPr>
          <w:rFonts w:ascii="Times New Roman" w:hAnsi="Times New Roman" w:cs="Times New Roman"/>
        </w:rPr>
        <w:t xml:space="preserve"> and crust-related fluxes (i.e. </w:t>
      </w:r>
      <w:proofErr w:type="spellStart"/>
      <w:r w:rsidR="00481389" w:rsidRPr="00B85A3B">
        <w:rPr>
          <w:rFonts w:ascii="Times New Roman" w:hAnsi="Times New Roman" w:cs="Times New Roman"/>
          <w:i/>
        </w:rPr>
        <w:t>P</w:t>
      </w:r>
      <w:r w:rsidR="00481389" w:rsidRPr="00B85A3B">
        <w:rPr>
          <w:rFonts w:ascii="Times New Roman" w:hAnsi="Times New Roman" w:cs="Times New Roman"/>
          <w:i/>
          <w:vertAlign w:val="subscript"/>
        </w:rPr>
        <w:t>Ct</w:t>
      </w:r>
      <w:proofErr w:type="spellEnd"/>
      <w:r w:rsidR="00481389" w:rsidRPr="00B85A3B">
        <w:rPr>
          <w:rFonts w:ascii="Times New Roman" w:hAnsi="Times New Roman" w:cs="Times New Roman"/>
        </w:rPr>
        <w:t xml:space="preserve">, </w:t>
      </w:r>
      <w:proofErr w:type="spellStart"/>
      <w:r w:rsidR="00481389" w:rsidRPr="00B85A3B">
        <w:rPr>
          <w:rFonts w:ascii="Times New Roman" w:hAnsi="Times New Roman" w:cs="Times New Roman"/>
          <w:i/>
        </w:rPr>
        <w:t>R</w:t>
      </w:r>
      <w:r w:rsidR="00481389" w:rsidRPr="00B85A3B">
        <w:rPr>
          <w:rFonts w:ascii="Times New Roman" w:hAnsi="Times New Roman" w:cs="Times New Roman"/>
          <w:i/>
          <w:vertAlign w:val="subscript"/>
        </w:rPr>
        <w:t>Ct</w:t>
      </w:r>
      <w:proofErr w:type="spellEnd"/>
      <w:r w:rsidR="00481389" w:rsidRPr="00B85A3B">
        <w:rPr>
          <w:rFonts w:ascii="Times New Roman" w:hAnsi="Times New Roman" w:cs="Times New Roman"/>
        </w:rPr>
        <w:t xml:space="preserve"> and </w:t>
      </w:r>
      <w:r w:rsidR="00481389" w:rsidRPr="00B85A3B">
        <w:rPr>
          <w:rFonts w:ascii="Times New Roman" w:hAnsi="Times New Roman" w:cs="Times New Roman"/>
          <w:i/>
        </w:rPr>
        <w:t>F</w:t>
      </w:r>
      <w:r w:rsidR="00481389" w:rsidRPr="00B85A3B">
        <w:rPr>
          <w:rFonts w:ascii="Times New Roman" w:hAnsi="Times New Roman" w:cs="Times New Roman"/>
          <w:i/>
          <w:vertAlign w:val="subscript"/>
        </w:rPr>
        <w:t>P</w:t>
      </w:r>
      <w:r w:rsidR="00481389" w:rsidRPr="00B85A3B">
        <w:rPr>
          <w:rFonts w:ascii="Times New Roman" w:hAnsi="Times New Roman" w:cs="Times New Roman"/>
        </w:rPr>
        <w:t xml:space="preserve">), as compared to changing </w:t>
      </w:r>
      <w:r w:rsidR="00481389" w:rsidRPr="00B85A3B">
        <w:rPr>
          <w:rFonts w:ascii="Times New Roman" w:hAnsi="Times New Roman" w:cs="Times New Roman"/>
          <w:i/>
        </w:rPr>
        <w:t>Ts</w:t>
      </w:r>
      <w:r w:rsidR="00481389" w:rsidRPr="00B85A3B">
        <w:rPr>
          <w:rFonts w:ascii="Times New Roman" w:hAnsi="Times New Roman" w:cs="Times New Roman"/>
        </w:rPr>
        <w:t xml:space="preserve"> by ± 2 ºC. Increasing </w:t>
      </w:r>
      <w:r w:rsidR="00481389" w:rsidRPr="00B85A3B">
        <w:rPr>
          <w:rFonts w:ascii="Times New Roman" w:hAnsi="Times New Roman" w:cs="Times New Roman"/>
          <w:i/>
        </w:rPr>
        <w:t xml:space="preserve">θ </w:t>
      </w:r>
      <w:r w:rsidR="00481389" w:rsidRPr="00B85A3B">
        <w:rPr>
          <w:rFonts w:ascii="Times New Roman" w:hAnsi="Times New Roman" w:cs="Times New Roman"/>
        </w:rPr>
        <w:t>by 10</w:t>
      </w:r>
      <w:r w:rsidR="00381154">
        <w:rPr>
          <w:rFonts w:ascii="Times New Roman" w:hAnsi="Times New Roman" w:cs="Times New Roman"/>
        </w:rPr>
        <w:t xml:space="preserve"> </w:t>
      </w:r>
      <w:r w:rsidR="00481389" w:rsidRPr="00B85A3B">
        <w:rPr>
          <w:rFonts w:ascii="Times New Roman" w:hAnsi="Times New Roman" w:cs="Times New Roman"/>
        </w:rPr>
        <w:t xml:space="preserve">% </w:t>
      </w:r>
      <w:r w:rsidR="00481389" w:rsidRPr="00B85A3B">
        <w:rPr>
          <w:rFonts w:ascii="Times New Roman" w:hAnsi="Times New Roman" w:cs="Times New Roman"/>
        </w:rPr>
        <w:lastRenderedPageBreak/>
        <w:t xml:space="preserve">enhanced the simulated </w:t>
      </w:r>
      <w:proofErr w:type="spellStart"/>
      <w:r w:rsidR="00481389" w:rsidRPr="00B85A3B">
        <w:rPr>
          <w:rFonts w:ascii="Times New Roman" w:hAnsi="Times New Roman" w:cs="Times New Roman"/>
          <w:i/>
        </w:rPr>
        <w:t>P</w:t>
      </w:r>
      <w:r w:rsidR="00481389" w:rsidRPr="00B85A3B">
        <w:rPr>
          <w:rFonts w:ascii="Times New Roman" w:hAnsi="Times New Roman" w:cs="Times New Roman"/>
          <w:i/>
          <w:vertAlign w:val="subscript"/>
        </w:rPr>
        <w:t>Ct</w:t>
      </w:r>
      <w:proofErr w:type="spellEnd"/>
      <w:r w:rsidR="00481389" w:rsidRPr="00B85A3B">
        <w:rPr>
          <w:rFonts w:ascii="Times New Roman" w:hAnsi="Times New Roman" w:cs="Times New Roman"/>
        </w:rPr>
        <w:t xml:space="preserve"> and </w:t>
      </w:r>
      <w:proofErr w:type="spellStart"/>
      <w:r w:rsidR="00E905D9">
        <w:rPr>
          <w:rFonts w:ascii="Times New Roman" w:hAnsi="Times New Roman" w:cs="Times New Roman"/>
          <w:i/>
        </w:rPr>
        <w:t>F</w:t>
      </w:r>
      <w:r w:rsidR="00481389" w:rsidRPr="00B85A3B">
        <w:rPr>
          <w:rFonts w:ascii="Times New Roman" w:hAnsi="Times New Roman" w:cs="Times New Roman"/>
          <w:i/>
          <w:vertAlign w:val="subscript"/>
        </w:rPr>
        <w:t>Ct</w:t>
      </w:r>
      <w:proofErr w:type="spellEnd"/>
      <w:r w:rsidR="00481389" w:rsidRPr="00B85A3B">
        <w:rPr>
          <w:rFonts w:ascii="Times New Roman" w:hAnsi="Times New Roman" w:cs="Times New Roman"/>
        </w:rPr>
        <w:t xml:space="preserve"> by 41 </w:t>
      </w:r>
      <w:r w:rsidR="00381154">
        <w:rPr>
          <w:rFonts w:ascii="Times New Roman" w:hAnsi="Times New Roman" w:cs="Times New Roman"/>
        </w:rPr>
        <w:t xml:space="preserve">% </w:t>
      </w:r>
      <w:r w:rsidR="00481389" w:rsidRPr="00B85A3B">
        <w:rPr>
          <w:rFonts w:ascii="Times New Roman" w:hAnsi="Times New Roman" w:cs="Times New Roman"/>
        </w:rPr>
        <w:t>and 28</w:t>
      </w:r>
      <w:r w:rsidR="00381154">
        <w:rPr>
          <w:rFonts w:ascii="Times New Roman" w:hAnsi="Times New Roman" w:cs="Times New Roman"/>
        </w:rPr>
        <w:t xml:space="preserve"> </w:t>
      </w:r>
      <w:r w:rsidR="00481389" w:rsidRPr="00B85A3B">
        <w:rPr>
          <w:rFonts w:ascii="Times New Roman" w:hAnsi="Times New Roman" w:cs="Times New Roman"/>
        </w:rPr>
        <w:t xml:space="preserve">%, and doubled </w:t>
      </w:r>
      <w:r w:rsidR="00E905D9">
        <w:rPr>
          <w:rFonts w:ascii="Times New Roman" w:hAnsi="Times New Roman" w:cs="Times New Roman"/>
        </w:rPr>
        <w:t>the net</w:t>
      </w:r>
      <w:r w:rsidR="00481389" w:rsidRPr="00B85A3B">
        <w:rPr>
          <w:rFonts w:ascii="Times New Roman" w:hAnsi="Times New Roman" w:cs="Times New Roman"/>
        </w:rPr>
        <w:t xml:space="preserve"> C sequestration</w:t>
      </w:r>
      <w:r w:rsidR="00E905D9">
        <w:rPr>
          <w:rFonts w:ascii="Times New Roman" w:hAnsi="Times New Roman" w:cs="Times New Roman"/>
        </w:rPr>
        <w:t xml:space="preserve"> (</w:t>
      </w:r>
      <w:proofErr w:type="spellStart"/>
      <w:r w:rsidR="00E905D9">
        <w:rPr>
          <w:rFonts w:ascii="Times New Roman" w:hAnsi="Times New Roman" w:cs="Times New Roman"/>
          <w:i/>
        </w:rPr>
        <w:t>F</w:t>
      </w:r>
      <w:r w:rsidR="00E905D9" w:rsidRPr="00B85A3B">
        <w:rPr>
          <w:rFonts w:ascii="Times New Roman" w:hAnsi="Times New Roman" w:cs="Times New Roman"/>
          <w:i/>
          <w:vertAlign w:val="subscript"/>
        </w:rPr>
        <w:t>Ct</w:t>
      </w:r>
      <w:proofErr w:type="spellEnd"/>
      <w:r w:rsidR="00E905D9">
        <w:rPr>
          <w:rFonts w:ascii="Times New Roman" w:hAnsi="Times New Roman" w:cs="Times New Roman"/>
        </w:rPr>
        <w:t xml:space="preserve"> – </w:t>
      </w:r>
      <w:r w:rsidR="00E905D9">
        <w:rPr>
          <w:rFonts w:ascii="Times New Roman" w:hAnsi="Times New Roman" w:cs="Times New Roman"/>
          <w:i/>
        </w:rPr>
        <w:t>F</w:t>
      </w:r>
      <w:r w:rsidR="00E905D9">
        <w:rPr>
          <w:rFonts w:ascii="Times New Roman" w:hAnsi="Times New Roman" w:cs="Times New Roman"/>
          <w:i/>
          <w:vertAlign w:val="subscript"/>
        </w:rPr>
        <w:t>P</w:t>
      </w:r>
      <w:r w:rsidR="00E905D9">
        <w:rPr>
          <w:rFonts w:ascii="Times New Roman" w:hAnsi="Times New Roman" w:cs="Times New Roman"/>
        </w:rPr>
        <w:t>)</w:t>
      </w:r>
      <w:r w:rsidR="00481389" w:rsidRPr="00B85A3B">
        <w:rPr>
          <w:rFonts w:ascii="Times New Roman" w:hAnsi="Times New Roman" w:cs="Times New Roman"/>
        </w:rPr>
        <w:t xml:space="preserve"> by </w:t>
      </w:r>
      <w:proofErr w:type="spellStart"/>
      <w:r w:rsidR="00481389" w:rsidRPr="00B85A3B">
        <w:rPr>
          <w:rFonts w:ascii="Times New Roman" w:hAnsi="Times New Roman" w:cs="Times New Roman"/>
        </w:rPr>
        <w:t>topcrust</w:t>
      </w:r>
      <w:proofErr w:type="spellEnd"/>
      <w:r w:rsidR="00481389" w:rsidRPr="00B85A3B">
        <w:rPr>
          <w:rFonts w:ascii="Times New Roman" w:hAnsi="Times New Roman" w:cs="Times New Roman"/>
        </w:rPr>
        <w:t xml:space="preserve">. </w:t>
      </w:r>
      <w:r w:rsidR="00481389" w:rsidRPr="002A0083">
        <w:rPr>
          <w:rFonts w:ascii="Times New Roman" w:hAnsi="Times New Roman" w:cs="Times New Roman"/>
          <w:color w:val="FF0000"/>
        </w:rPr>
        <w:t xml:space="preserve">However, </w:t>
      </w:r>
      <w:r w:rsidR="008C4EDC" w:rsidRPr="002A0083">
        <w:rPr>
          <w:rFonts w:ascii="Times New Roman" w:hAnsi="Times New Roman" w:cs="Times New Roman"/>
          <w:color w:val="FF0000"/>
        </w:rPr>
        <w:t xml:space="preserve">the contribution of </w:t>
      </w:r>
      <w:r w:rsidR="00481389" w:rsidRPr="002A0083">
        <w:rPr>
          <w:rFonts w:ascii="Times New Roman" w:hAnsi="Times New Roman" w:cs="Times New Roman"/>
          <w:color w:val="FF0000"/>
        </w:rPr>
        <w:t xml:space="preserve">such changes to </w:t>
      </w:r>
      <w:r w:rsidR="008C4EDC" w:rsidRPr="002A0083">
        <w:rPr>
          <w:rFonts w:ascii="Times New Roman" w:hAnsi="Times New Roman" w:cs="Times New Roman"/>
          <w:color w:val="FF0000"/>
        </w:rPr>
        <w:t xml:space="preserve">annual </w:t>
      </w:r>
      <w:r w:rsidR="00481389" w:rsidRPr="002A0083">
        <w:rPr>
          <w:rFonts w:ascii="Times New Roman" w:hAnsi="Times New Roman" w:cs="Times New Roman"/>
          <w:i/>
          <w:color w:val="FF0000"/>
        </w:rPr>
        <w:t>F</w:t>
      </w:r>
      <w:r w:rsidR="00481389" w:rsidRPr="002A0083">
        <w:rPr>
          <w:rFonts w:ascii="Times New Roman" w:hAnsi="Times New Roman" w:cs="Times New Roman"/>
          <w:i/>
          <w:color w:val="FF0000"/>
          <w:vertAlign w:val="subscript"/>
        </w:rPr>
        <w:t>S</w:t>
      </w:r>
      <w:r w:rsidR="008C4EDC" w:rsidRPr="002A0083">
        <w:rPr>
          <w:rFonts w:ascii="Times New Roman" w:hAnsi="Times New Roman" w:cs="Times New Roman"/>
          <w:color w:val="FF0000"/>
        </w:rPr>
        <w:t xml:space="preserve"> was minor,</w:t>
      </w:r>
      <w:r w:rsidR="008450E8" w:rsidRPr="002A0083">
        <w:rPr>
          <w:rFonts w:ascii="Times New Roman" w:hAnsi="Times New Roman" w:cs="Times New Roman"/>
          <w:color w:val="FF0000"/>
        </w:rPr>
        <w:t xml:space="preserve"> and</w:t>
      </w:r>
      <w:r w:rsidR="00481389" w:rsidRPr="002A0083">
        <w:rPr>
          <w:rFonts w:ascii="Times New Roman" w:hAnsi="Times New Roman" w:cs="Times New Roman"/>
          <w:color w:val="FF0000"/>
        </w:rPr>
        <w:t xml:space="preserve"> amount</w:t>
      </w:r>
      <w:r w:rsidR="008450E8" w:rsidRPr="002A0083">
        <w:rPr>
          <w:rFonts w:ascii="Times New Roman" w:hAnsi="Times New Roman" w:cs="Times New Roman"/>
          <w:color w:val="FF0000"/>
        </w:rPr>
        <w:t>ed</w:t>
      </w:r>
      <w:r w:rsidR="00481389" w:rsidRPr="002A0083">
        <w:rPr>
          <w:rFonts w:ascii="Times New Roman" w:hAnsi="Times New Roman" w:cs="Times New Roman"/>
          <w:color w:val="FF0000"/>
        </w:rPr>
        <w:t xml:space="preserve"> for only 2.0</w:t>
      </w:r>
      <w:r w:rsidR="00381154" w:rsidRPr="002A0083">
        <w:rPr>
          <w:rFonts w:ascii="Times New Roman" w:hAnsi="Times New Roman" w:cs="Times New Roman"/>
          <w:color w:val="FF0000"/>
        </w:rPr>
        <w:t xml:space="preserve"> </w:t>
      </w:r>
      <w:r w:rsidR="00481389" w:rsidRPr="002A0083">
        <w:rPr>
          <w:rFonts w:ascii="Times New Roman" w:hAnsi="Times New Roman" w:cs="Times New Roman"/>
          <w:color w:val="FF0000"/>
        </w:rPr>
        <w:t xml:space="preserve">% of the total efflux. </w:t>
      </w:r>
      <w:r w:rsidR="006E5440" w:rsidRPr="002A0083">
        <w:rPr>
          <w:rFonts w:ascii="Times New Roman" w:hAnsi="Times New Roman" w:cs="Times New Roman"/>
          <w:color w:val="FF0000"/>
        </w:rPr>
        <w:t xml:space="preserve">Beside </w:t>
      </w:r>
      <w:r w:rsidR="006E5440" w:rsidRPr="002A0083">
        <w:rPr>
          <w:rFonts w:ascii="Times New Roman" w:hAnsi="Times New Roman" w:cs="Times New Roman"/>
          <w:i/>
          <w:color w:val="FF0000"/>
        </w:rPr>
        <w:t>Ts</w:t>
      </w:r>
      <w:r w:rsidR="006E5440" w:rsidRPr="002A0083">
        <w:rPr>
          <w:rFonts w:ascii="Times New Roman" w:hAnsi="Times New Roman" w:cs="Times New Roman"/>
          <w:color w:val="FF0000"/>
        </w:rPr>
        <w:t xml:space="preserve"> and </w:t>
      </w:r>
      <w:r w:rsidR="006E5440" w:rsidRPr="002A0083">
        <w:rPr>
          <w:rFonts w:ascii="Times New Roman" w:hAnsi="Times New Roman" w:cs="Times New Roman"/>
          <w:i/>
          <w:color w:val="FF0000"/>
        </w:rPr>
        <w:t>θ</w:t>
      </w:r>
      <w:r w:rsidR="006E5440" w:rsidRPr="002A0083">
        <w:rPr>
          <w:rFonts w:ascii="Times New Roman" w:hAnsi="Times New Roman" w:cs="Times New Roman"/>
          <w:color w:val="FF0000"/>
        </w:rPr>
        <w:t xml:space="preserve">, </w:t>
      </w:r>
      <w:r w:rsidR="003A2AD6">
        <w:rPr>
          <w:rFonts w:ascii="Times New Roman" w:hAnsi="Times New Roman" w:cs="Times New Roman"/>
          <w:color w:val="FF0000"/>
        </w:rPr>
        <w:t>the simulated efflux was also sensitive to changes in root biomass</w:t>
      </w:r>
      <w:r w:rsidR="0099660D">
        <w:rPr>
          <w:rFonts w:ascii="Times New Roman" w:hAnsi="Times New Roman" w:cs="Times New Roman"/>
          <w:color w:val="FF0000"/>
        </w:rPr>
        <w:t xml:space="preserve"> </w:t>
      </w:r>
      <w:r w:rsidR="00BF277B">
        <w:rPr>
          <w:rFonts w:ascii="Times New Roman" w:hAnsi="Times New Roman" w:cs="Times New Roman"/>
          <w:color w:val="FF0000"/>
        </w:rPr>
        <w:t>(</w:t>
      </w:r>
      <w:r w:rsidR="00BF277B" w:rsidRPr="00B85A3B">
        <w:rPr>
          <w:rFonts w:ascii="Times New Roman" w:hAnsi="Times New Roman" w:cs="Times New Roman"/>
          <w:i/>
        </w:rPr>
        <w:t>M</w:t>
      </w:r>
      <w:r w:rsidR="00BF277B" w:rsidRPr="00B85A3B">
        <w:rPr>
          <w:rFonts w:ascii="Times New Roman" w:hAnsi="Times New Roman" w:cs="Times New Roman"/>
          <w:i/>
          <w:vertAlign w:val="superscript"/>
        </w:rPr>
        <w:t>R</w:t>
      </w:r>
      <w:r w:rsidR="00BF277B">
        <w:rPr>
          <w:rFonts w:ascii="Times New Roman" w:hAnsi="Times New Roman" w:cs="Times New Roman"/>
          <w:color w:val="FF0000"/>
        </w:rPr>
        <w:t>)</w:t>
      </w:r>
      <w:r w:rsidR="0051011B">
        <w:rPr>
          <w:rFonts w:ascii="Times New Roman" w:hAnsi="Times New Roman" w:cs="Times New Roman"/>
        </w:rPr>
        <w:t xml:space="preserve">. </w:t>
      </w:r>
      <w:r w:rsidR="003A2AD6">
        <w:rPr>
          <w:rFonts w:ascii="Times New Roman" w:hAnsi="Times New Roman" w:cs="Times New Roman"/>
          <w:color w:val="FF0000"/>
        </w:rPr>
        <w:t xml:space="preserve">Manipulating </w:t>
      </w:r>
      <w:r w:rsidR="003A2AD6" w:rsidRPr="00B85A3B">
        <w:rPr>
          <w:rFonts w:ascii="Times New Roman" w:hAnsi="Times New Roman" w:cs="Times New Roman"/>
        </w:rPr>
        <w:t xml:space="preserve">root biomass </w:t>
      </w:r>
      <w:r w:rsidR="003A2AD6">
        <w:rPr>
          <w:rFonts w:ascii="Times New Roman" w:hAnsi="Times New Roman" w:cs="Times New Roman"/>
        </w:rPr>
        <w:t>by ±</w:t>
      </w:r>
      <w:r w:rsidR="003A2AD6" w:rsidRPr="00B85A3B">
        <w:rPr>
          <w:rFonts w:ascii="Times New Roman" w:hAnsi="Times New Roman" w:cs="Times New Roman"/>
        </w:rPr>
        <w:t>10</w:t>
      </w:r>
      <w:r w:rsidR="003A2AD6">
        <w:rPr>
          <w:rFonts w:ascii="Times New Roman" w:hAnsi="Times New Roman" w:cs="Times New Roman"/>
        </w:rPr>
        <w:t xml:space="preserve"> %</w:t>
      </w:r>
      <w:r w:rsidR="003A2AD6" w:rsidRPr="00B85A3B">
        <w:rPr>
          <w:rFonts w:ascii="Times New Roman" w:hAnsi="Times New Roman" w:cs="Times New Roman"/>
        </w:rPr>
        <w:t xml:space="preserve"> </w:t>
      </w:r>
      <w:r w:rsidR="003A2AD6">
        <w:rPr>
          <w:rFonts w:ascii="Times New Roman" w:hAnsi="Times New Roman" w:cs="Times New Roman"/>
        </w:rPr>
        <w:t xml:space="preserve">changed </w:t>
      </w:r>
      <w:r w:rsidR="003A2AD6" w:rsidRPr="00B85A3B">
        <w:rPr>
          <w:rFonts w:ascii="Times New Roman" w:hAnsi="Times New Roman" w:cs="Times New Roman"/>
        </w:rPr>
        <w:t xml:space="preserve">the annual </w:t>
      </w:r>
      <w:r w:rsidR="003A2AD6" w:rsidRPr="003A2AD6">
        <w:rPr>
          <w:rFonts w:ascii="Times New Roman" w:hAnsi="Times New Roman" w:cs="Times New Roman"/>
          <w:i/>
        </w:rPr>
        <w:t>F</w:t>
      </w:r>
      <w:r w:rsidR="003A2AD6" w:rsidRPr="003A2AD6">
        <w:rPr>
          <w:rFonts w:ascii="Times New Roman" w:hAnsi="Times New Roman" w:cs="Times New Roman"/>
          <w:i/>
          <w:vertAlign w:val="subscript"/>
        </w:rPr>
        <w:t>T</w:t>
      </w:r>
      <w:r w:rsidR="003A2AD6" w:rsidRPr="00B85A3B">
        <w:rPr>
          <w:rFonts w:ascii="Times New Roman" w:hAnsi="Times New Roman" w:cs="Times New Roman"/>
        </w:rPr>
        <w:t xml:space="preserve"> and </w:t>
      </w:r>
      <w:r w:rsidR="003A2AD6" w:rsidRPr="003A2AD6">
        <w:rPr>
          <w:rFonts w:ascii="Times New Roman" w:hAnsi="Times New Roman" w:cs="Times New Roman"/>
          <w:i/>
        </w:rPr>
        <w:t>F</w:t>
      </w:r>
      <w:r w:rsidR="003A2AD6">
        <w:rPr>
          <w:rFonts w:ascii="Times New Roman" w:hAnsi="Times New Roman" w:cs="Times New Roman"/>
          <w:i/>
          <w:vertAlign w:val="subscript"/>
        </w:rPr>
        <w:t>S</w:t>
      </w:r>
      <w:r w:rsidR="003A2AD6" w:rsidRPr="00B85A3B" w:rsidDel="008F7712">
        <w:rPr>
          <w:rFonts w:ascii="Times New Roman" w:hAnsi="Times New Roman" w:cs="Times New Roman"/>
        </w:rPr>
        <w:t xml:space="preserve"> </w:t>
      </w:r>
      <w:r w:rsidR="003A2AD6" w:rsidRPr="00B85A3B">
        <w:rPr>
          <w:rFonts w:ascii="Times New Roman" w:hAnsi="Times New Roman" w:cs="Times New Roman"/>
        </w:rPr>
        <w:t xml:space="preserve">by about 7%, and such effects were 100% greater </w:t>
      </w:r>
      <w:r w:rsidR="003A2AD6">
        <w:rPr>
          <w:rFonts w:ascii="Times New Roman" w:hAnsi="Times New Roman" w:cs="Times New Roman"/>
        </w:rPr>
        <w:t>than ±</w:t>
      </w:r>
      <w:r w:rsidR="003A2AD6" w:rsidRPr="00B85A3B">
        <w:rPr>
          <w:rFonts w:ascii="Times New Roman" w:hAnsi="Times New Roman" w:cs="Times New Roman"/>
        </w:rPr>
        <w:t>10</w:t>
      </w:r>
      <w:r w:rsidR="003A2AD6">
        <w:rPr>
          <w:rFonts w:ascii="Times New Roman" w:hAnsi="Times New Roman" w:cs="Times New Roman"/>
        </w:rPr>
        <w:t xml:space="preserve"> %</w:t>
      </w:r>
      <w:r w:rsidR="003A2AD6" w:rsidRPr="00B85A3B">
        <w:rPr>
          <w:rFonts w:ascii="Times New Roman" w:hAnsi="Times New Roman" w:cs="Times New Roman"/>
        </w:rPr>
        <w:t xml:space="preserve"> </w:t>
      </w:r>
      <w:r w:rsidR="003A2AD6">
        <w:rPr>
          <w:rFonts w:ascii="Times New Roman" w:hAnsi="Times New Roman" w:cs="Times New Roman"/>
        </w:rPr>
        <w:t xml:space="preserve">changes in </w:t>
      </w:r>
      <w:proofErr w:type="spellStart"/>
      <w:r w:rsidR="003A2AD6" w:rsidRPr="00B85A3B">
        <w:rPr>
          <w:rFonts w:ascii="Times New Roman" w:hAnsi="Times New Roman" w:cs="Times New Roman"/>
          <w:i/>
        </w:rPr>
        <w:t>M</w:t>
      </w:r>
      <w:r w:rsidR="003A2AD6" w:rsidRPr="00B85A3B">
        <w:rPr>
          <w:rFonts w:ascii="Times New Roman" w:hAnsi="Times New Roman" w:cs="Times New Roman"/>
          <w:i/>
          <w:vertAlign w:val="subscript"/>
        </w:rPr>
        <w:t>tot</w:t>
      </w:r>
      <w:proofErr w:type="spellEnd"/>
      <w:r w:rsidR="003A2AD6">
        <w:rPr>
          <w:rFonts w:ascii="Times New Roman" w:hAnsi="Times New Roman" w:cs="Times New Roman"/>
        </w:rPr>
        <w:t xml:space="preserve"> in soil</w:t>
      </w:r>
      <w:r w:rsidR="003A2AD6" w:rsidRPr="00B85A3B">
        <w:rPr>
          <w:rFonts w:ascii="Times New Roman" w:hAnsi="Times New Roman" w:cs="Times New Roman"/>
        </w:rPr>
        <w:t xml:space="preserve">. </w:t>
      </w:r>
      <w:r w:rsidR="00D66112" w:rsidRPr="00B85A3B">
        <w:rPr>
          <w:rFonts w:ascii="Times New Roman" w:hAnsi="Times New Roman" w:cs="Times New Roman"/>
        </w:rPr>
        <w:t xml:space="preserve">Adjustment of </w:t>
      </w:r>
      <w:r w:rsidR="00D66112">
        <w:rPr>
          <w:rFonts w:ascii="Times New Roman" w:hAnsi="Times New Roman" w:cs="Times New Roman"/>
        </w:rPr>
        <w:t>other</w:t>
      </w:r>
      <w:r w:rsidR="00D66112" w:rsidRPr="00B85A3B">
        <w:rPr>
          <w:rFonts w:ascii="Times New Roman" w:hAnsi="Times New Roman" w:cs="Times New Roman"/>
        </w:rPr>
        <w:t xml:space="preserve"> parameters</w:t>
      </w:r>
      <w:r w:rsidR="00D66112">
        <w:rPr>
          <w:rFonts w:ascii="Times New Roman" w:hAnsi="Times New Roman" w:cs="Times New Roman"/>
        </w:rPr>
        <w:t>, e.g.</w:t>
      </w:r>
      <w:r w:rsidR="00D66112" w:rsidRPr="00B85A3B">
        <w:rPr>
          <w:rFonts w:ascii="Times New Roman" w:hAnsi="Times New Roman" w:cs="Times New Roman"/>
        </w:rPr>
        <w:t xml:space="preserve"> </w:t>
      </w:r>
      <w:proofErr w:type="spellStart"/>
      <w:r w:rsidR="00D66112">
        <w:rPr>
          <w:rFonts w:ascii="Times New Roman" w:hAnsi="Times New Roman" w:cs="Times New Roman"/>
          <w:i/>
        </w:rPr>
        <w:t>n</w:t>
      </w:r>
      <w:r w:rsidR="00D66112">
        <w:rPr>
          <w:rFonts w:ascii="Times New Roman" w:hAnsi="Times New Roman" w:cs="Times New Roman"/>
          <w:i/>
          <w:vertAlign w:val="subscript"/>
        </w:rPr>
        <w:t>p</w:t>
      </w:r>
      <w:proofErr w:type="spellEnd"/>
      <w:r w:rsidR="00D66112" w:rsidRPr="00B85A3B">
        <w:rPr>
          <w:rFonts w:ascii="Times New Roman" w:hAnsi="Times New Roman" w:cs="Times New Roman"/>
        </w:rPr>
        <w:t xml:space="preserve"> </w:t>
      </w:r>
      <w:r w:rsidR="00D66112">
        <w:rPr>
          <w:rFonts w:ascii="Times New Roman" w:hAnsi="Times New Roman" w:cs="Times New Roman"/>
        </w:rPr>
        <w:t xml:space="preserve">(eq. (31)) </w:t>
      </w:r>
      <w:r w:rsidR="00D66112" w:rsidRPr="00B85A3B">
        <w:rPr>
          <w:rFonts w:ascii="Times New Roman" w:hAnsi="Times New Roman" w:cs="Times New Roman"/>
        </w:rPr>
        <w:t xml:space="preserve">and </w:t>
      </w:r>
      <w:r w:rsidR="00D66112" w:rsidRPr="00B85A3B">
        <w:rPr>
          <w:rFonts w:ascii="Times New Roman" w:hAnsi="Times New Roman" w:cs="Times New Roman"/>
          <w:i/>
        </w:rPr>
        <w:t>f</w:t>
      </w:r>
      <w:r w:rsidR="00D66112" w:rsidRPr="00B85A3B">
        <w:rPr>
          <w:rFonts w:ascii="Times New Roman" w:hAnsi="Times New Roman" w:cs="Times New Roman"/>
          <w:i/>
          <w:vertAlign w:val="subscript"/>
        </w:rPr>
        <w:t>m</w:t>
      </w:r>
      <w:r w:rsidR="00D66112" w:rsidRPr="00B85A3B">
        <w:rPr>
          <w:rFonts w:ascii="Times New Roman" w:hAnsi="Times New Roman" w:cs="Times New Roman"/>
        </w:rPr>
        <w:t xml:space="preserve"> </w:t>
      </w:r>
      <w:r w:rsidR="00D66112">
        <w:rPr>
          <w:rFonts w:ascii="Times New Roman" w:hAnsi="Times New Roman" w:cs="Times New Roman"/>
        </w:rPr>
        <w:t>(eq. (38))</w:t>
      </w:r>
      <w:r w:rsidR="00AD6512">
        <w:rPr>
          <w:rFonts w:ascii="Times New Roman" w:hAnsi="Times New Roman" w:cs="Times New Roman"/>
        </w:rPr>
        <w:t>,</w:t>
      </w:r>
      <w:r w:rsidR="00D66112">
        <w:rPr>
          <w:rFonts w:ascii="Times New Roman" w:hAnsi="Times New Roman" w:cs="Times New Roman"/>
        </w:rPr>
        <w:t xml:space="preserve"> </w:t>
      </w:r>
      <w:r w:rsidR="00D66112" w:rsidRPr="00B85A3B">
        <w:rPr>
          <w:rFonts w:ascii="Times New Roman" w:hAnsi="Times New Roman" w:cs="Times New Roman"/>
        </w:rPr>
        <w:t xml:space="preserve">produced </w:t>
      </w:r>
      <w:r w:rsidR="00D35CAE">
        <w:rPr>
          <w:rFonts w:ascii="Times New Roman" w:hAnsi="Times New Roman" w:cs="Times New Roman"/>
        </w:rPr>
        <w:t>little</w:t>
      </w:r>
      <w:r w:rsidR="00D66112" w:rsidRPr="00B85A3B">
        <w:rPr>
          <w:rFonts w:ascii="Times New Roman" w:hAnsi="Times New Roman" w:cs="Times New Roman"/>
        </w:rPr>
        <w:t xml:space="preserve"> influences on the modelled </w:t>
      </w:r>
      <w:r w:rsidR="00D66112" w:rsidRPr="00381154">
        <w:rPr>
          <w:rFonts w:ascii="Times New Roman" w:hAnsi="Times New Roman" w:cs="Times New Roman"/>
          <w:i/>
        </w:rPr>
        <w:t>F</w:t>
      </w:r>
      <w:r w:rsidR="00D66112" w:rsidRPr="00381154">
        <w:rPr>
          <w:rFonts w:ascii="Times New Roman" w:hAnsi="Times New Roman" w:cs="Times New Roman"/>
          <w:i/>
          <w:vertAlign w:val="subscript"/>
        </w:rPr>
        <w:t>S</w:t>
      </w:r>
      <w:r w:rsidR="00D66112" w:rsidRPr="00B85A3B">
        <w:rPr>
          <w:rFonts w:ascii="Times New Roman" w:hAnsi="Times New Roman" w:cs="Times New Roman"/>
        </w:rPr>
        <w:t xml:space="preserve"> and the componential fluxes (Table 4</w:t>
      </w:r>
      <w:r w:rsidR="00D66112">
        <w:rPr>
          <w:rFonts w:ascii="Times New Roman" w:hAnsi="Times New Roman" w:cs="Times New Roman"/>
        </w:rPr>
        <w:t>). In addition, t</w:t>
      </w:r>
      <w:r w:rsidR="00D66112" w:rsidRPr="00B85A3B">
        <w:rPr>
          <w:rFonts w:ascii="Times New Roman" w:hAnsi="Times New Roman" w:cs="Times New Roman"/>
        </w:rPr>
        <w:t xml:space="preserve">he model was robust to the adjustment of several crust-related parameters, i.e. </w:t>
      </w:r>
      <w:proofErr w:type="spellStart"/>
      <w:r w:rsidR="00D66112" w:rsidRPr="00B85A3B">
        <w:rPr>
          <w:rFonts w:ascii="Times New Roman" w:hAnsi="Times New Roman" w:cs="Times New Roman"/>
          <w:i/>
        </w:rPr>
        <w:t>k</w:t>
      </w:r>
      <w:r w:rsidR="00D66112" w:rsidRPr="00B85A3B">
        <w:rPr>
          <w:rFonts w:ascii="Times New Roman" w:hAnsi="Times New Roman" w:cs="Times New Roman"/>
          <w:i/>
          <w:vertAlign w:val="subscript"/>
        </w:rPr>
        <w:t>mc</w:t>
      </w:r>
      <w:proofErr w:type="spellEnd"/>
      <w:r w:rsidR="00D66112" w:rsidRPr="00B85A3B">
        <w:rPr>
          <w:rFonts w:ascii="Times New Roman" w:hAnsi="Times New Roman" w:cs="Times New Roman"/>
        </w:rPr>
        <w:t xml:space="preserve">, </w:t>
      </w:r>
      <w:proofErr w:type="spellStart"/>
      <w:r w:rsidR="00D66112" w:rsidRPr="00B85A3B">
        <w:rPr>
          <w:rFonts w:ascii="Times New Roman" w:hAnsi="Times New Roman" w:cs="Times New Roman"/>
          <w:i/>
        </w:rPr>
        <w:t>M</w:t>
      </w:r>
      <w:r w:rsidR="00D66112" w:rsidRPr="00B85A3B">
        <w:rPr>
          <w:rFonts w:ascii="Times New Roman" w:hAnsi="Times New Roman" w:cs="Times New Roman"/>
          <w:i/>
          <w:vertAlign w:val="subscript"/>
        </w:rPr>
        <w:t>Ct</w:t>
      </w:r>
      <w:proofErr w:type="spellEnd"/>
      <w:r w:rsidR="00D66112" w:rsidRPr="00B85A3B">
        <w:rPr>
          <w:rFonts w:ascii="Times New Roman" w:hAnsi="Times New Roman" w:cs="Times New Roman"/>
        </w:rPr>
        <w:t xml:space="preserve"> and </w:t>
      </w:r>
      <w:r w:rsidR="00D66112" w:rsidRPr="00B85A3B">
        <w:rPr>
          <w:rFonts w:ascii="Times New Roman" w:hAnsi="Times New Roman" w:cs="Times New Roman"/>
          <w:i/>
        </w:rPr>
        <w:t>M</w:t>
      </w:r>
      <w:r w:rsidR="00D66112" w:rsidRPr="00B85A3B">
        <w:rPr>
          <w:rFonts w:ascii="Times New Roman" w:hAnsi="Times New Roman" w:cs="Times New Roman"/>
          <w:i/>
          <w:vertAlign w:val="subscript"/>
        </w:rPr>
        <w:t>CA</w:t>
      </w:r>
      <w:r w:rsidR="00D66112" w:rsidRPr="00B85A3B">
        <w:rPr>
          <w:rFonts w:ascii="Times New Roman" w:hAnsi="Times New Roman" w:cs="Times New Roman"/>
        </w:rPr>
        <w:t>:</w:t>
      </w:r>
      <w:r w:rsidR="00D66112" w:rsidRPr="00B85A3B">
        <w:rPr>
          <w:rFonts w:ascii="Times New Roman" w:hAnsi="Times New Roman" w:cs="Times New Roman"/>
          <w:i/>
        </w:rPr>
        <w:t xml:space="preserve"> M</w:t>
      </w:r>
      <w:r w:rsidR="00D66112" w:rsidRPr="00B85A3B">
        <w:rPr>
          <w:rFonts w:ascii="Times New Roman" w:hAnsi="Times New Roman" w:cs="Times New Roman"/>
          <w:i/>
          <w:vertAlign w:val="subscript"/>
        </w:rPr>
        <w:t>CH</w:t>
      </w:r>
      <w:r w:rsidR="00D66112" w:rsidRPr="00B85A3B">
        <w:rPr>
          <w:rFonts w:ascii="Times New Roman" w:hAnsi="Times New Roman" w:cs="Times New Roman"/>
        </w:rPr>
        <w:t>.</w:t>
      </w:r>
      <w:r w:rsidR="00C33139">
        <w:rPr>
          <w:rFonts w:ascii="Times New Roman" w:hAnsi="Times New Roman" w:cs="Times New Roman"/>
        </w:rPr>
        <w:t xml:space="preserve"> </w:t>
      </w:r>
      <w:r w:rsidR="00AA69DB" w:rsidRPr="00E807FF">
        <w:rPr>
          <w:rFonts w:ascii="Times New Roman" w:hAnsi="Times New Roman" w:cs="Times New Roman"/>
          <w:color w:val="FF0000"/>
        </w:rPr>
        <w:t>Hence,</w:t>
      </w:r>
      <w:r w:rsidR="00C33139" w:rsidRPr="00E807FF">
        <w:rPr>
          <w:rFonts w:ascii="Times New Roman" w:hAnsi="Times New Roman" w:cs="Times New Roman"/>
          <w:color w:val="FF0000"/>
        </w:rPr>
        <w:t xml:space="preserve"> </w:t>
      </w:r>
      <w:r w:rsidR="00D66112" w:rsidRPr="00E807FF">
        <w:rPr>
          <w:rFonts w:ascii="Times New Roman" w:hAnsi="Times New Roman" w:cs="Times New Roman"/>
          <w:color w:val="FF0000"/>
        </w:rPr>
        <w:t>algorithms corresp</w:t>
      </w:r>
      <w:r w:rsidR="00CC0724" w:rsidRPr="00E807FF">
        <w:rPr>
          <w:rFonts w:ascii="Times New Roman" w:hAnsi="Times New Roman" w:cs="Times New Roman"/>
          <w:color w:val="FF0000"/>
        </w:rPr>
        <w:t>ondent to those parameters could</w:t>
      </w:r>
      <w:r w:rsidR="00D66112" w:rsidRPr="00E807FF">
        <w:rPr>
          <w:rFonts w:ascii="Times New Roman" w:hAnsi="Times New Roman" w:cs="Times New Roman"/>
          <w:color w:val="FF0000"/>
        </w:rPr>
        <w:t xml:space="preserve"> be simplified in future developments.</w:t>
      </w:r>
    </w:p>
    <w:p w:rsidR="00D66112" w:rsidRDefault="00D66112" w:rsidP="00D66112">
      <w:pPr>
        <w:spacing w:line="360" w:lineRule="atLeast"/>
        <w:ind w:firstLine="216"/>
        <w:jc w:val="both"/>
        <w:rPr>
          <w:rFonts w:ascii="Times New Roman" w:hAnsi="Times New Roman" w:cs="Times New Roman"/>
        </w:rPr>
      </w:pPr>
    </w:p>
    <w:p w:rsidR="00D81047" w:rsidRPr="00D81047" w:rsidRDefault="00D81047" w:rsidP="00D81047">
      <w:pPr>
        <w:spacing w:line="360" w:lineRule="atLeast"/>
        <w:jc w:val="both"/>
        <w:rPr>
          <w:rFonts w:ascii="Times New Roman" w:hAnsi="Times New Roman" w:cs="Times New Roman"/>
          <w:b/>
          <w:i/>
          <w:color w:val="FF0000"/>
          <w:vertAlign w:val="subscript"/>
        </w:rPr>
      </w:pPr>
      <w:r w:rsidRPr="00D81047">
        <w:rPr>
          <w:rFonts w:ascii="Times New Roman" w:hAnsi="Times New Roman" w:cs="Times New Roman"/>
          <w:b/>
          <w:color w:val="FF0000"/>
        </w:rPr>
        <w:t>3.</w:t>
      </w:r>
      <w:r>
        <w:rPr>
          <w:rFonts w:ascii="Times New Roman" w:hAnsi="Times New Roman" w:cs="Times New Roman"/>
          <w:b/>
          <w:color w:val="FF0000"/>
        </w:rPr>
        <w:t>3</w:t>
      </w:r>
      <w:r w:rsidRPr="00D81047">
        <w:rPr>
          <w:rFonts w:ascii="Times New Roman" w:hAnsi="Times New Roman" w:cs="Times New Roman"/>
          <w:b/>
          <w:color w:val="FF0000"/>
        </w:rPr>
        <w:t xml:space="preserve"> </w:t>
      </w:r>
      <w:r w:rsidR="00B55DA4">
        <w:rPr>
          <w:rFonts w:ascii="Times New Roman" w:hAnsi="Times New Roman" w:cs="Times New Roman"/>
          <w:b/>
          <w:color w:val="FF0000"/>
        </w:rPr>
        <w:t xml:space="preserve">Plant-interspace differences in C fluxes and </w:t>
      </w:r>
      <w:r w:rsidR="00B65AD0">
        <w:rPr>
          <w:rFonts w:ascii="Times New Roman" w:hAnsi="Times New Roman" w:cs="Times New Roman"/>
          <w:b/>
          <w:color w:val="FF0000"/>
        </w:rPr>
        <w:t>parameter</w:t>
      </w:r>
      <w:r w:rsidR="00B55DA4">
        <w:rPr>
          <w:rFonts w:ascii="Times New Roman" w:hAnsi="Times New Roman" w:cs="Times New Roman"/>
          <w:b/>
          <w:color w:val="FF0000"/>
        </w:rPr>
        <w:t xml:space="preserve"> sensitivities</w:t>
      </w:r>
    </w:p>
    <w:p w:rsidR="00724375" w:rsidRPr="006D64FF" w:rsidRDefault="003506D5" w:rsidP="00724375">
      <w:pPr>
        <w:spacing w:line="360" w:lineRule="atLeast"/>
        <w:ind w:firstLine="225"/>
        <w:jc w:val="both"/>
        <w:rPr>
          <w:rFonts w:ascii="Times New Roman" w:hAnsi="Times New Roman" w:cs="Times New Roman"/>
          <w:color w:val="FF0000"/>
        </w:rPr>
      </w:pPr>
      <w:r>
        <w:rPr>
          <w:rFonts w:ascii="Times New Roman" w:hAnsi="Times New Roman" w:cs="Times New Roman"/>
          <w:color w:val="FF0000"/>
        </w:rPr>
        <w:t>A</w:t>
      </w:r>
      <w:r w:rsidR="00724375" w:rsidRPr="00094BA0">
        <w:rPr>
          <w:rFonts w:ascii="Times New Roman" w:hAnsi="Times New Roman" w:cs="Times New Roman"/>
          <w:color w:val="FF0000"/>
        </w:rPr>
        <w:t xml:space="preserve">t either plant-covered or interspace area, </w:t>
      </w:r>
      <w:r w:rsidR="00724375" w:rsidRPr="00094BA0">
        <w:rPr>
          <w:rFonts w:ascii="Times New Roman" w:hAnsi="Times New Roman" w:cs="Times New Roman"/>
          <w:i/>
          <w:color w:val="FF0000"/>
        </w:rPr>
        <w:t>Rs</w:t>
      </w:r>
      <w:r w:rsidR="00724375" w:rsidRPr="00094BA0">
        <w:rPr>
          <w:rFonts w:ascii="Times New Roman" w:hAnsi="Times New Roman" w:cs="Times New Roman"/>
          <w:color w:val="FF0000"/>
        </w:rPr>
        <w:t xml:space="preserve"> was a major contributor to root-zone CO</w:t>
      </w:r>
      <w:r w:rsidR="00724375" w:rsidRPr="00094BA0">
        <w:rPr>
          <w:rFonts w:ascii="Times New Roman" w:hAnsi="Times New Roman" w:cs="Times New Roman"/>
          <w:color w:val="FF0000"/>
          <w:vertAlign w:val="subscript"/>
        </w:rPr>
        <w:t>2</w:t>
      </w:r>
      <w:r w:rsidR="00724375" w:rsidRPr="00094BA0">
        <w:rPr>
          <w:rFonts w:ascii="Times New Roman" w:hAnsi="Times New Roman" w:cs="Times New Roman"/>
          <w:color w:val="FF0000"/>
        </w:rPr>
        <w:t xml:space="preserve"> produced and </w:t>
      </w:r>
      <w:r w:rsidR="00724375" w:rsidRPr="00094BA0">
        <w:rPr>
          <w:rFonts w:ascii="Times New Roman" w:hAnsi="Times New Roman" w:cs="Times New Roman"/>
          <w:i/>
          <w:color w:val="FF0000"/>
        </w:rPr>
        <w:t>F</w:t>
      </w:r>
      <w:r w:rsidR="00724375" w:rsidRPr="00094BA0">
        <w:rPr>
          <w:rFonts w:ascii="Times New Roman" w:hAnsi="Times New Roman" w:cs="Times New Roman"/>
          <w:i/>
          <w:color w:val="FF0000"/>
          <w:vertAlign w:val="subscript"/>
        </w:rPr>
        <w:t>T</w:t>
      </w:r>
      <w:r w:rsidR="00724375" w:rsidRPr="00094BA0">
        <w:rPr>
          <w:rFonts w:ascii="Times New Roman" w:hAnsi="Times New Roman" w:cs="Times New Roman"/>
          <w:color w:val="FF0000"/>
        </w:rPr>
        <w:t xml:space="preserve"> dominated the </w:t>
      </w:r>
      <w:r w:rsidR="00AF576A" w:rsidRPr="00094BA0">
        <w:rPr>
          <w:rFonts w:ascii="Times New Roman" w:hAnsi="Times New Roman" w:cs="Times New Roman"/>
          <w:color w:val="FF0000"/>
        </w:rPr>
        <w:t xml:space="preserve">total </w:t>
      </w:r>
      <w:r w:rsidR="00724375" w:rsidRPr="00094BA0">
        <w:rPr>
          <w:rFonts w:ascii="Times New Roman" w:hAnsi="Times New Roman" w:cs="Times New Roman"/>
          <w:color w:val="FF0000"/>
        </w:rPr>
        <w:t>effluxes</w:t>
      </w:r>
      <w:r w:rsidR="00FE777E">
        <w:rPr>
          <w:rFonts w:ascii="Times New Roman" w:hAnsi="Times New Roman" w:cs="Times New Roman"/>
          <w:color w:val="FF0000"/>
        </w:rPr>
        <w:t xml:space="preserve"> (Table 3)</w:t>
      </w:r>
      <w:r w:rsidR="00724375" w:rsidRPr="00094BA0">
        <w:rPr>
          <w:rFonts w:ascii="Times New Roman" w:hAnsi="Times New Roman" w:cs="Times New Roman"/>
          <w:color w:val="FF0000"/>
        </w:rPr>
        <w:t>.</w:t>
      </w:r>
      <w:r w:rsidR="00433557" w:rsidRPr="00094BA0">
        <w:rPr>
          <w:rFonts w:ascii="Times New Roman" w:hAnsi="Times New Roman" w:cs="Times New Roman"/>
          <w:color w:val="FF0000"/>
        </w:rPr>
        <w:t xml:space="preserve"> The C loss at interspace was </w:t>
      </w:r>
      <w:r w:rsidR="00433557" w:rsidRPr="00094BA0">
        <w:rPr>
          <w:rFonts w:ascii="Times New Roman" w:hAnsi="Times New Roman" w:cs="Times New Roman" w:hint="eastAsia"/>
          <w:color w:val="FF0000"/>
        </w:rPr>
        <w:t>14%</w:t>
      </w:r>
      <w:r w:rsidR="00433557" w:rsidRPr="00094BA0">
        <w:rPr>
          <w:rFonts w:ascii="Times New Roman" w:hAnsi="Times New Roman" w:cs="Times New Roman"/>
          <w:color w:val="FF0000"/>
        </w:rPr>
        <w:t xml:space="preserve"> faster than under-canopy </w:t>
      </w:r>
      <w:r w:rsidR="00433557" w:rsidRPr="00094BA0">
        <w:rPr>
          <w:rFonts w:ascii="Times New Roman" w:hAnsi="Times New Roman" w:cs="Times New Roman" w:hint="eastAsia"/>
          <w:color w:val="FF0000"/>
        </w:rPr>
        <w:t>on an</w:t>
      </w:r>
      <w:r w:rsidR="00433557" w:rsidRPr="00094BA0">
        <w:rPr>
          <w:rFonts w:ascii="Times New Roman" w:hAnsi="Times New Roman" w:cs="Times New Roman"/>
          <w:color w:val="FF0000"/>
        </w:rPr>
        <w:t xml:space="preserve"> annual </w:t>
      </w:r>
      <w:r w:rsidR="00433557" w:rsidRPr="00094BA0">
        <w:rPr>
          <w:rFonts w:ascii="Times New Roman" w:hAnsi="Times New Roman" w:cs="Times New Roman" w:hint="eastAsia"/>
          <w:color w:val="FF0000"/>
        </w:rPr>
        <w:t>basis</w:t>
      </w:r>
      <w:r w:rsidR="00433557" w:rsidRPr="00094BA0">
        <w:rPr>
          <w:rFonts w:ascii="Times New Roman" w:hAnsi="Times New Roman" w:cs="Times New Roman"/>
          <w:color w:val="FF0000"/>
        </w:rPr>
        <w:t>, if root biomass and SOC were homogeneous at plant cover and interspace. The lower F</w:t>
      </w:r>
      <w:r w:rsidR="00433557" w:rsidRPr="00094BA0">
        <w:rPr>
          <w:rFonts w:ascii="Times New Roman" w:hAnsi="Times New Roman" w:cs="Times New Roman"/>
          <w:color w:val="FF0000"/>
          <w:vertAlign w:val="subscript"/>
        </w:rPr>
        <w:t>S</w:t>
      </w:r>
      <w:r w:rsidR="00433557" w:rsidRPr="00094BA0">
        <w:rPr>
          <w:rFonts w:ascii="Times New Roman" w:hAnsi="Times New Roman" w:cs="Times New Roman"/>
          <w:color w:val="FF0000"/>
        </w:rPr>
        <w:t xml:space="preserve"> rate at plant cover mainly attribute to the lower </w:t>
      </w:r>
      <w:r w:rsidR="00742325">
        <w:rPr>
          <w:rFonts w:ascii="Times New Roman" w:hAnsi="Times New Roman" w:cs="Times New Roman"/>
          <w:color w:val="FF0000"/>
        </w:rPr>
        <w:t>CO</w:t>
      </w:r>
      <w:r w:rsidR="00742325" w:rsidRPr="00742325">
        <w:rPr>
          <w:rFonts w:ascii="Times New Roman" w:hAnsi="Times New Roman" w:cs="Times New Roman"/>
          <w:color w:val="FF0000"/>
          <w:vertAlign w:val="subscript"/>
        </w:rPr>
        <w:t>2</w:t>
      </w:r>
      <w:r w:rsidR="00742325">
        <w:rPr>
          <w:rFonts w:ascii="Times New Roman" w:hAnsi="Times New Roman" w:cs="Times New Roman"/>
          <w:color w:val="FF0000"/>
        </w:rPr>
        <w:t xml:space="preserve"> production (</w:t>
      </w:r>
      <w:proofErr w:type="spellStart"/>
      <w:r w:rsidR="00742325" w:rsidRPr="003C6DBA">
        <w:rPr>
          <w:rFonts w:ascii="Times New Roman" w:hAnsi="Times New Roman" w:cs="Times New Roman"/>
          <w:i/>
          <w:color w:val="FF0000"/>
        </w:rPr>
        <w:t>R</w:t>
      </w:r>
      <w:r w:rsidR="00742325">
        <w:rPr>
          <w:rFonts w:ascii="Times New Roman" w:hAnsi="Times New Roman" w:cs="Times New Roman"/>
          <w:i/>
          <w:color w:val="FF0000"/>
          <w:vertAlign w:val="subscript"/>
        </w:rPr>
        <w:t>S</w:t>
      </w:r>
      <w:r w:rsidR="00742325">
        <w:rPr>
          <w:rFonts w:ascii="Times New Roman" w:hAnsi="Times New Roman" w:cs="Times New Roman"/>
          <w:color w:val="FF0000"/>
        </w:rPr>
        <w:t>+</w:t>
      </w:r>
      <w:r w:rsidR="00742325" w:rsidRPr="000477D7">
        <w:rPr>
          <w:rFonts w:ascii="Times New Roman" w:hAnsi="Times New Roman" w:cs="Times New Roman"/>
          <w:i/>
          <w:color w:val="FF0000"/>
        </w:rPr>
        <w:t>R</w:t>
      </w:r>
      <w:r w:rsidR="00742325" w:rsidRPr="000477D7">
        <w:rPr>
          <w:rFonts w:ascii="Times New Roman" w:hAnsi="Times New Roman" w:cs="Times New Roman"/>
          <w:i/>
          <w:color w:val="FF0000"/>
          <w:vertAlign w:val="subscript"/>
        </w:rPr>
        <w:t>a</w:t>
      </w:r>
      <w:proofErr w:type="spellEnd"/>
      <w:r w:rsidR="00742325">
        <w:rPr>
          <w:rFonts w:ascii="Times New Roman" w:hAnsi="Times New Roman" w:cs="Times New Roman"/>
          <w:color w:val="FF0000"/>
        </w:rPr>
        <w:t xml:space="preserve">) </w:t>
      </w:r>
      <w:r w:rsidR="00433557" w:rsidRPr="00094BA0">
        <w:rPr>
          <w:rFonts w:ascii="Times New Roman" w:hAnsi="Times New Roman" w:cs="Times New Roman"/>
          <w:color w:val="FF0000"/>
        </w:rPr>
        <w:t>from su</w:t>
      </w:r>
      <w:r w:rsidR="004A012D" w:rsidRPr="00094BA0">
        <w:rPr>
          <w:rFonts w:ascii="Times New Roman" w:hAnsi="Times New Roman" w:cs="Times New Roman"/>
          <w:color w:val="FF0000"/>
        </w:rPr>
        <w:t>bsoil.</w:t>
      </w:r>
      <w:r w:rsidR="002D0D73">
        <w:rPr>
          <w:rFonts w:ascii="Times New Roman" w:hAnsi="Times New Roman" w:cs="Times New Roman"/>
          <w:color w:val="FF0000"/>
        </w:rPr>
        <w:t xml:space="preserve"> T</w:t>
      </w:r>
      <w:r w:rsidR="00742325">
        <w:rPr>
          <w:rFonts w:ascii="Times New Roman" w:hAnsi="Times New Roman" w:cs="Times New Roman"/>
          <w:color w:val="FF0000"/>
        </w:rPr>
        <w:t>he C loss via seepage and root transport, which is the gap between subsoil CO</w:t>
      </w:r>
      <w:r w:rsidR="00742325" w:rsidRPr="00742325">
        <w:rPr>
          <w:rFonts w:ascii="Times New Roman" w:hAnsi="Times New Roman" w:cs="Times New Roman"/>
          <w:color w:val="FF0000"/>
          <w:vertAlign w:val="subscript"/>
        </w:rPr>
        <w:t>2</w:t>
      </w:r>
      <w:r w:rsidR="00742325">
        <w:rPr>
          <w:rFonts w:ascii="Times New Roman" w:hAnsi="Times New Roman" w:cs="Times New Roman"/>
          <w:color w:val="FF0000"/>
        </w:rPr>
        <w:t xml:space="preserve"> production and emission (</w:t>
      </w:r>
      <w:r w:rsidR="00742325" w:rsidRPr="00C15D73">
        <w:rPr>
          <w:rFonts w:ascii="Times New Roman" w:hAnsi="Times New Roman" w:cs="Times New Roman"/>
          <w:i/>
          <w:color w:val="FF0000"/>
        </w:rPr>
        <w:t>F</w:t>
      </w:r>
      <w:r w:rsidR="00742325" w:rsidRPr="00C15D73">
        <w:rPr>
          <w:rFonts w:ascii="Times New Roman" w:hAnsi="Times New Roman" w:cs="Times New Roman"/>
          <w:i/>
          <w:color w:val="FF0000"/>
          <w:vertAlign w:val="subscript"/>
        </w:rPr>
        <w:t>T</w:t>
      </w:r>
      <w:r w:rsidR="00742325">
        <w:rPr>
          <w:rFonts w:ascii="Times New Roman" w:hAnsi="Times New Roman" w:cs="Times New Roman"/>
          <w:color w:val="FF0000"/>
        </w:rPr>
        <w:t xml:space="preserve">), was slightly higher </w:t>
      </w:r>
      <w:r w:rsidR="00F25B21">
        <w:rPr>
          <w:rFonts w:ascii="Times New Roman" w:hAnsi="Times New Roman" w:cs="Times New Roman"/>
          <w:color w:val="FF0000"/>
        </w:rPr>
        <w:t xml:space="preserve">under canopy </w:t>
      </w:r>
      <w:r w:rsidR="00742325">
        <w:rPr>
          <w:rFonts w:ascii="Times New Roman" w:hAnsi="Times New Roman" w:cs="Times New Roman"/>
          <w:color w:val="FF0000"/>
        </w:rPr>
        <w:t>(17%) than at interspace (15%).</w:t>
      </w:r>
      <w:r w:rsidR="002D0D73">
        <w:rPr>
          <w:rFonts w:ascii="Times New Roman" w:hAnsi="Times New Roman" w:cs="Times New Roman"/>
          <w:color w:val="FF0000"/>
        </w:rPr>
        <w:t xml:space="preserve"> Comparing to interspace</w:t>
      </w:r>
      <w:r w:rsidR="004A012D" w:rsidRPr="00094BA0">
        <w:rPr>
          <w:rFonts w:ascii="Times New Roman" w:hAnsi="Times New Roman" w:cs="Times New Roman"/>
          <w:color w:val="FF0000"/>
        </w:rPr>
        <w:t>, the photosynthesis of</w:t>
      </w:r>
      <w:r w:rsidR="00433557" w:rsidRPr="00094BA0">
        <w:rPr>
          <w:rFonts w:ascii="Times New Roman" w:hAnsi="Times New Roman" w:cs="Times New Roman"/>
          <w:color w:val="FF0000"/>
        </w:rPr>
        <w:t xml:space="preserve"> </w:t>
      </w:r>
      <w:proofErr w:type="spellStart"/>
      <w:r w:rsidR="00433557" w:rsidRPr="00094BA0">
        <w:rPr>
          <w:rFonts w:ascii="Times New Roman" w:hAnsi="Times New Roman" w:cs="Times New Roman"/>
          <w:color w:val="FF0000"/>
        </w:rPr>
        <w:t>biocrust</w:t>
      </w:r>
      <w:proofErr w:type="spellEnd"/>
      <w:r w:rsidR="002D0D73">
        <w:rPr>
          <w:rFonts w:ascii="Times New Roman" w:hAnsi="Times New Roman" w:cs="Times New Roman"/>
          <w:color w:val="FF0000"/>
        </w:rPr>
        <w:t xml:space="preserve"> (</w:t>
      </w:r>
      <w:proofErr w:type="spellStart"/>
      <w:r w:rsidR="002D0D73">
        <w:rPr>
          <w:rFonts w:ascii="Times New Roman" w:hAnsi="Times New Roman" w:cs="Times New Roman"/>
          <w:i/>
          <w:color w:val="FF0000"/>
        </w:rPr>
        <w:t>P</w:t>
      </w:r>
      <w:r w:rsidR="002D0D73">
        <w:rPr>
          <w:rFonts w:ascii="Times New Roman" w:hAnsi="Times New Roman" w:cs="Times New Roman"/>
          <w:i/>
          <w:color w:val="FF0000"/>
          <w:vertAlign w:val="subscript"/>
        </w:rPr>
        <w:t>Ct</w:t>
      </w:r>
      <w:proofErr w:type="spellEnd"/>
      <w:r w:rsidR="002D0D73">
        <w:rPr>
          <w:rFonts w:ascii="Times New Roman" w:hAnsi="Times New Roman" w:cs="Times New Roman"/>
          <w:color w:val="FF0000"/>
        </w:rPr>
        <w:t>)</w:t>
      </w:r>
      <w:r w:rsidR="00433557" w:rsidRPr="00094BA0">
        <w:rPr>
          <w:rFonts w:ascii="Times New Roman" w:hAnsi="Times New Roman" w:cs="Times New Roman"/>
          <w:color w:val="FF0000"/>
        </w:rPr>
        <w:t xml:space="preserve"> </w:t>
      </w:r>
      <w:r w:rsidR="004A012D" w:rsidRPr="00094BA0">
        <w:rPr>
          <w:rFonts w:ascii="Times New Roman" w:hAnsi="Times New Roman" w:cs="Times New Roman"/>
          <w:color w:val="FF0000"/>
        </w:rPr>
        <w:t xml:space="preserve">was 34% lower under </w:t>
      </w:r>
      <w:r w:rsidR="002D0D73">
        <w:rPr>
          <w:rFonts w:ascii="Times New Roman" w:hAnsi="Times New Roman" w:cs="Times New Roman"/>
          <w:color w:val="FF0000"/>
        </w:rPr>
        <w:t xml:space="preserve">canopy. This </w:t>
      </w:r>
      <w:r w:rsidR="00982454">
        <w:rPr>
          <w:rFonts w:ascii="Times New Roman" w:hAnsi="Times New Roman" w:cs="Times New Roman"/>
          <w:color w:val="FF0000"/>
        </w:rPr>
        <w:t>redu</w:t>
      </w:r>
      <w:r w:rsidR="002417FA">
        <w:rPr>
          <w:rFonts w:ascii="Times New Roman" w:hAnsi="Times New Roman" w:cs="Times New Roman"/>
          <w:color w:val="FF0000"/>
        </w:rPr>
        <w:t>ced</w:t>
      </w:r>
      <w:r w:rsidR="002D0D73">
        <w:rPr>
          <w:rFonts w:ascii="Times New Roman" w:hAnsi="Times New Roman" w:cs="Times New Roman"/>
          <w:color w:val="FF0000"/>
        </w:rPr>
        <w:t xml:space="preserve"> the under-canopy </w:t>
      </w:r>
      <w:proofErr w:type="spellStart"/>
      <w:r w:rsidR="002D0D73" w:rsidRPr="002D0D73">
        <w:rPr>
          <w:rFonts w:ascii="Times New Roman" w:hAnsi="Times New Roman" w:cs="Times New Roman"/>
          <w:i/>
          <w:color w:val="FF0000"/>
        </w:rPr>
        <w:t>F</w:t>
      </w:r>
      <w:r w:rsidR="002D0D73" w:rsidRPr="002D0D73">
        <w:rPr>
          <w:rFonts w:ascii="Times New Roman" w:hAnsi="Times New Roman" w:cs="Times New Roman"/>
          <w:i/>
          <w:color w:val="FF0000"/>
          <w:vertAlign w:val="subscript"/>
        </w:rPr>
        <w:t>Ct</w:t>
      </w:r>
      <w:proofErr w:type="spellEnd"/>
      <w:r w:rsidR="002D0D73">
        <w:rPr>
          <w:rFonts w:ascii="Times New Roman" w:hAnsi="Times New Roman" w:cs="Times New Roman"/>
          <w:color w:val="FF0000"/>
        </w:rPr>
        <w:t xml:space="preserve"> by 42% in comparison with interspace. </w:t>
      </w:r>
      <w:r w:rsidR="007F32E6">
        <w:rPr>
          <w:rFonts w:ascii="Times New Roman" w:hAnsi="Times New Roman" w:cs="Times New Roman"/>
          <w:color w:val="FF0000"/>
        </w:rPr>
        <w:t>However, s</w:t>
      </w:r>
      <w:r w:rsidR="002D0D73">
        <w:rPr>
          <w:rFonts w:ascii="Times New Roman" w:hAnsi="Times New Roman" w:cs="Times New Roman"/>
          <w:color w:val="FF0000"/>
        </w:rPr>
        <w:t xml:space="preserve">uch a different was </w:t>
      </w:r>
      <w:r w:rsidR="007F32E6">
        <w:rPr>
          <w:rFonts w:ascii="Times New Roman" w:hAnsi="Times New Roman" w:cs="Times New Roman"/>
          <w:color w:val="FF0000"/>
        </w:rPr>
        <w:t>largely</w:t>
      </w:r>
      <w:r w:rsidR="002D0D73">
        <w:rPr>
          <w:rFonts w:ascii="Times New Roman" w:hAnsi="Times New Roman" w:cs="Times New Roman"/>
          <w:color w:val="FF0000"/>
        </w:rPr>
        <w:t xml:space="preserve"> offset by the reduced </w:t>
      </w:r>
      <w:proofErr w:type="spellStart"/>
      <w:r w:rsidR="002D0D73">
        <w:rPr>
          <w:rFonts w:ascii="Times New Roman" w:hAnsi="Times New Roman" w:cs="Times New Roman"/>
          <w:color w:val="FF0000"/>
        </w:rPr>
        <w:t>photodegradation</w:t>
      </w:r>
      <w:proofErr w:type="spellEnd"/>
      <w:r w:rsidR="002D0D73">
        <w:rPr>
          <w:rFonts w:ascii="Times New Roman" w:hAnsi="Times New Roman" w:cs="Times New Roman"/>
          <w:color w:val="FF0000"/>
        </w:rPr>
        <w:t xml:space="preserve"> rate under canopy, </w:t>
      </w:r>
      <w:r w:rsidR="007F32E6">
        <w:rPr>
          <w:rFonts w:ascii="Times New Roman" w:hAnsi="Times New Roman" w:cs="Times New Roman"/>
          <w:color w:val="FF0000"/>
        </w:rPr>
        <w:t>leading to limited</w:t>
      </w:r>
      <w:r w:rsidR="002D0D73">
        <w:rPr>
          <w:rFonts w:ascii="Times New Roman" w:hAnsi="Times New Roman" w:cs="Times New Roman"/>
          <w:color w:val="FF0000"/>
        </w:rPr>
        <w:t xml:space="preserve"> </w:t>
      </w:r>
      <w:r w:rsidR="006D64FF">
        <w:rPr>
          <w:rFonts w:ascii="Times New Roman" w:hAnsi="Times New Roman" w:cs="Times New Roman"/>
          <w:color w:val="FF0000"/>
        </w:rPr>
        <w:t>difference</w:t>
      </w:r>
      <w:r w:rsidR="007F32E6">
        <w:rPr>
          <w:rFonts w:ascii="Times New Roman" w:hAnsi="Times New Roman" w:cs="Times New Roman"/>
          <w:color w:val="FF0000"/>
        </w:rPr>
        <w:t>s</w:t>
      </w:r>
      <w:r w:rsidR="006D64FF">
        <w:rPr>
          <w:rFonts w:ascii="Times New Roman" w:hAnsi="Times New Roman" w:cs="Times New Roman"/>
          <w:color w:val="FF0000"/>
        </w:rPr>
        <w:t xml:space="preserve"> in net sequestration of</w:t>
      </w:r>
      <w:r w:rsidR="002D0D73">
        <w:rPr>
          <w:rFonts w:ascii="Times New Roman" w:hAnsi="Times New Roman" w:cs="Times New Roman"/>
          <w:color w:val="FF0000"/>
        </w:rPr>
        <w:t xml:space="preserve"> </w:t>
      </w:r>
      <w:proofErr w:type="spellStart"/>
      <w:r w:rsidR="006D64FF">
        <w:rPr>
          <w:rFonts w:ascii="Times New Roman" w:hAnsi="Times New Roman" w:cs="Times New Roman"/>
          <w:color w:val="FF0000"/>
        </w:rPr>
        <w:t>topcrust</w:t>
      </w:r>
      <w:proofErr w:type="spellEnd"/>
      <w:r w:rsidR="006D64FF">
        <w:rPr>
          <w:rFonts w:ascii="Times New Roman" w:hAnsi="Times New Roman" w:cs="Times New Roman"/>
          <w:color w:val="FF0000"/>
        </w:rPr>
        <w:t xml:space="preserve"> </w:t>
      </w:r>
      <w:r w:rsidR="007F32E6">
        <w:rPr>
          <w:rFonts w:ascii="Times New Roman" w:hAnsi="Times New Roman" w:cs="Times New Roman"/>
          <w:color w:val="FF0000"/>
        </w:rPr>
        <w:t xml:space="preserve">between plant-interspace </w:t>
      </w:r>
      <w:r w:rsidR="006D64FF">
        <w:rPr>
          <w:rFonts w:ascii="Times New Roman" w:hAnsi="Times New Roman" w:cs="Times New Roman"/>
          <w:color w:val="FF0000"/>
        </w:rPr>
        <w:t>(</w:t>
      </w:r>
      <w:r w:rsidR="00A527E5">
        <w:rPr>
          <w:rFonts w:ascii="Times New Roman" w:hAnsi="Times New Roman" w:cs="Times New Roman"/>
          <w:color w:val="FF0000"/>
        </w:rPr>
        <w:t xml:space="preserve">i.e. by </w:t>
      </w:r>
      <w:r w:rsidR="006D64FF">
        <w:rPr>
          <w:rFonts w:ascii="Times New Roman" w:hAnsi="Times New Roman" w:cs="Times New Roman"/>
          <w:color w:val="FF0000"/>
        </w:rPr>
        <w:t xml:space="preserve">1.4 </w:t>
      </w:r>
      <w:proofErr w:type="spellStart"/>
      <w:r w:rsidR="006D64FF" w:rsidRPr="006D64FF">
        <w:rPr>
          <w:rFonts w:ascii="Times New Roman" w:hAnsi="Times New Roman" w:cs="Times New Roman" w:hint="eastAsia"/>
          <w:color w:val="FF0000"/>
        </w:rPr>
        <w:t>gC</w:t>
      </w:r>
      <w:proofErr w:type="spellEnd"/>
      <w:r w:rsidR="006D64FF" w:rsidRPr="006D64FF">
        <w:rPr>
          <w:rFonts w:ascii="Times New Roman" w:hAnsi="Times New Roman" w:cs="Times New Roman" w:hint="eastAsia"/>
          <w:color w:val="FF0000"/>
        </w:rPr>
        <w:t xml:space="preserve"> m</w:t>
      </w:r>
      <w:r w:rsidR="006D64FF" w:rsidRPr="006D64FF">
        <w:rPr>
          <w:rFonts w:ascii="Times New Roman" w:hAnsi="Times New Roman" w:cs="Times New Roman" w:hint="eastAsia"/>
          <w:color w:val="FF0000"/>
          <w:vertAlign w:val="superscript"/>
        </w:rPr>
        <w:t>-2</w:t>
      </w:r>
      <w:r w:rsidR="006D64FF" w:rsidRPr="006D64FF">
        <w:rPr>
          <w:rFonts w:ascii="Times New Roman" w:hAnsi="Times New Roman" w:cs="Times New Roman" w:hint="eastAsia"/>
          <w:color w:val="FF0000"/>
        </w:rPr>
        <w:t xml:space="preserve"> year</w:t>
      </w:r>
      <w:r w:rsidR="006D64FF" w:rsidRPr="006D64FF">
        <w:rPr>
          <w:rFonts w:ascii="Times New Roman" w:hAnsi="Times New Roman" w:cs="Times New Roman" w:hint="eastAsia"/>
          <w:color w:val="FF0000"/>
          <w:vertAlign w:val="superscript"/>
        </w:rPr>
        <w:t>-1</w:t>
      </w:r>
      <w:r w:rsidR="006D64FF" w:rsidRPr="006D64FF">
        <w:rPr>
          <w:rFonts w:ascii="Times New Roman" w:hAnsi="Times New Roman" w:cs="Times New Roman"/>
          <w:color w:val="FF0000"/>
        </w:rPr>
        <w:t>)</w:t>
      </w:r>
      <w:r w:rsidR="006D64FF">
        <w:rPr>
          <w:rFonts w:ascii="Times New Roman" w:hAnsi="Times New Roman" w:cs="Times New Roman"/>
          <w:color w:val="FF0000"/>
        </w:rPr>
        <w:t>.</w:t>
      </w:r>
    </w:p>
    <w:p w:rsidR="000938D2" w:rsidRPr="000938D2" w:rsidRDefault="004579B5" w:rsidP="00DD62B1">
      <w:pPr>
        <w:spacing w:line="360" w:lineRule="atLeast"/>
        <w:ind w:firstLine="225"/>
        <w:jc w:val="both"/>
        <w:rPr>
          <w:rFonts w:ascii="Times New Roman" w:hAnsi="Times New Roman" w:cs="Times New Roman"/>
          <w:color w:val="FF0000"/>
        </w:rPr>
      </w:pPr>
      <w:r>
        <w:rPr>
          <w:rFonts w:ascii="Times New Roman" w:hAnsi="Times New Roman" w:cs="Times New Roman"/>
          <w:color w:val="FF0000"/>
        </w:rPr>
        <w:t>We further</w:t>
      </w:r>
      <w:r w:rsidR="000938D2">
        <w:rPr>
          <w:rFonts w:ascii="Times New Roman" w:hAnsi="Times New Roman" w:cs="Times New Roman"/>
          <w:color w:val="FF0000"/>
        </w:rPr>
        <w:t xml:space="preserve"> compared</w:t>
      </w:r>
      <w:r w:rsidR="0099660D" w:rsidRPr="000938D2">
        <w:rPr>
          <w:rFonts w:ascii="Times New Roman" w:hAnsi="Times New Roman" w:cs="Times New Roman"/>
          <w:color w:val="FF0000"/>
        </w:rPr>
        <w:t xml:space="preserve"> </w:t>
      </w:r>
      <w:r w:rsidR="000938D2">
        <w:rPr>
          <w:rFonts w:ascii="Times New Roman" w:hAnsi="Times New Roman" w:cs="Times New Roman"/>
          <w:color w:val="FF0000"/>
        </w:rPr>
        <w:t>the</w:t>
      </w:r>
      <w:r w:rsidR="0099660D" w:rsidRPr="000938D2">
        <w:rPr>
          <w:rFonts w:ascii="Times New Roman" w:hAnsi="Times New Roman" w:cs="Times New Roman"/>
          <w:color w:val="FF0000"/>
        </w:rPr>
        <w:t xml:space="preserve"> flux sensitivities</w:t>
      </w:r>
      <w:r w:rsidR="0029518F">
        <w:rPr>
          <w:rFonts w:ascii="Times New Roman" w:hAnsi="Times New Roman" w:cs="Times New Roman"/>
          <w:color w:val="FF0000"/>
        </w:rPr>
        <w:t xml:space="preserve"> at plant cover and interspace</w:t>
      </w:r>
      <w:r w:rsidR="0099660D" w:rsidRPr="000938D2">
        <w:rPr>
          <w:rFonts w:ascii="Times New Roman" w:hAnsi="Times New Roman" w:cs="Times New Roman"/>
          <w:color w:val="FF0000"/>
        </w:rPr>
        <w:t xml:space="preserve"> </w:t>
      </w:r>
      <w:r w:rsidR="003213B1">
        <w:rPr>
          <w:rFonts w:ascii="Times New Roman" w:hAnsi="Times New Roman" w:cs="Times New Roman"/>
          <w:color w:val="FF0000"/>
        </w:rPr>
        <w:t>to</w:t>
      </w:r>
      <w:r w:rsidR="0099660D" w:rsidRPr="000938D2">
        <w:rPr>
          <w:rFonts w:ascii="Times New Roman" w:hAnsi="Times New Roman" w:cs="Times New Roman"/>
          <w:color w:val="FF0000"/>
        </w:rPr>
        <w:t xml:space="preserve"> </w:t>
      </w:r>
      <w:r w:rsidR="0029518F">
        <w:rPr>
          <w:rFonts w:ascii="Times New Roman" w:hAnsi="Times New Roman" w:cs="Times New Roman"/>
          <w:color w:val="FF0000"/>
        </w:rPr>
        <w:t xml:space="preserve">the changes in </w:t>
      </w:r>
      <w:r w:rsidR="00FF702F">
        <w:rPr>
          <w:rFonts w:ascii="Times New Roman" w:hAnsi="Times New Roman" w:cs="Times New Roman"/>
          <w:color w:val="FF0000"/>
        </w:rPr>
        <w:t xml:space="preserve">most effective </w:t>
      </w:r>
      <w:r w:rsidR="0099660D" w:rsidRPr="000938D2">
        <w:rPr>
          <w:rFonts w:ascii="Times New Roman" w:hAnsi="Times New Roman" w:cs="Times New Roman"/>
          <w:color w:val="FF0000"/>
        </w:rPr>
        <w:t xml:space="preserve">parameters (i.e. </w:t>
      </w:r>
      <w:r w:rsidR="0099660D" w:rsidRPr="000938D2">
        <w:rPr>
          <w:rFonts w:ascii="Times New Roman" w:hAnsi="Times New Roman" w:cs="Times New Roman"/>
          <w:i/>
          <w:color w:val="FF0000"/>
        </w:rPr>
        <w:t>Ts</w:t>
      </w:r>
      <w:r w:rsidR="0099660D" w:rsidRPr="000938D2">
        <w:rPr>
          <w:rFonts w:ascii="Times New Roman" w:hAnsi="Times New Roman" w:cs="Times New Roman"/>
          <w:color w:val="FF0000"/>
        </w:rPr>
        <w:t xml:space="preserve">, </w:t>
      </w:r>
      <w:r w:rsidR="0099660D" w:rsidRPr="000938D2">
        <w:rPr>
          <w:rFonts w:ascii="Times New Roman" w:hAnsi="Times New Roman" w:cs="Times New Roman"/>
          <w:i/>
          <w:color w:val="FF0000"/>
        </w:rPr>
        <w:t>θ</w:t>
      </w:r>
      <w:r w:rsidR="00060AE0">
        <w:rPr>
          <w:rFonts w:ascii="Times New Roman" w:hAnsi="Times New Roman" w:cs="Times New Roman"/>
          <w:color w:val="FF0000"/>
        </w:rPr>
        <w:t xml:space="preserve"> </w:t>
      </w:r>
      <w:r w:rsidR="00BF277B" w:rsidRPr="000938D2">
        <w:rPr>
          <w:rFonts w:ascii="Times New Roman" w:hAnsi="Times New Roman" w:cs="Times New Roman"/>
          <w:color w:val="FF0000"/>
        </w:rPr>
        <w:t xml:space="preserve">and </w:t>
      </w:r>
      <w:r w:rsidR="00BF277B" w:rsidRPr="000938D2">
        <w:rPr>
          <w:rFonts w:ascii="Times New Roman" w:hAnsi="Times New Roman" w:cs="Times New Roman"/>
          <w:i/>
          <w:color w:val="FF0000"/>
        </w:rPr>
        <w:t>M</w:t>
      </w:r>
      <w:r w:rsidR="00BF277B" w:rsidRPr="000938D2">
        <w:rPr>
          <w:rFonts w:ascii="Times New Roman" w:hAnsi="Times New Roman" w:cs="Times New Roman"/>
          <w:i/>
          <w:color w:val="FF0000"/>
          <w:vertAlign w:val="superscript"/>
        </w:rPr>
        <w:t>R</w:t>
      </w:r>
      <w:r w:rsidR="00CE77F7" w:rsidRPr="000938D2">
        <w:rPr>
          <w:rFonts w:ascii="Times New Roman" w:hAnsi="Times New Roman" w:cs="Times New Roman"/>
          <w:color w:val="FF0000"/>
        </w:rPr>
        <w:t xml:space="preserve">, see </w:t>
      </w:r>
      <w:r w:rsidR="007977F8">
        <w:rPr>
          <w:rFonts w:ascii="Times New Roman" w:hAnsi="Times New Roman" w:cs="Times New Roman"/>
          <w:color w:val="FF0000"/>
        </w:rPr>
        <w:t>Table 5</w:t>
      </w:r>
      <w:r w:rsidR="0099660D" w:rsidRPr="000938D2">
        <w:rPr>
          <w:rFonts w:ascii="Times New Roman" w:hAnsi="Times New Roman" w:cs="Times New Roman"/>
          <w:color w:val="FF0000"/>
        </w:rPr>
        <w:t>)</w:t>
      </w:r>
      <w:r w:rsidR="000938D2">
        <w:rPr>
          <w:rFonts w:ascii="Times New Roman" w:hAnsi="Times New Roman" w:cs="Times New Roman"/>
          <w:color w:val="FF0000"/>
        </w:rPr>
        <w:t xml:space="preserve">. </w:t>
      </w:r>
      <w:r w:rsidR="00E6565A">
        <w:rPr>
          <w:rFonts w:ascii="Times New Roman" w:hAnsi="Times New Roman" w:cs="Times New Roman"/>
          <w:color w:val="FF0000"/>
        </w:rPr>
        <w:t>For</w:t>
      </w:r>
      <w:r w:rsidR="00E6565A" w:rsidRPr="000938D2">
        <w:rPr>
          <w:rFonts w:ascii="Times New Roman" w:hAnsi="Times New Roman" w:cs="Times New Roman"/>
          <w:color w:val="FF0000"/>
        </w:rPr>
        <w:t xml:space="preserve"> subsoil-</w:t>
      </w:r>
      <w:r w:rsidR="00E6565A">
        <w:rPr>
          <w:rFonts w:ascii="Times New Roman" w:hAnsi="Times New Roman" w:cs="Times New Roman"/>
          <w:color w:val="FF0000"/>
        </w:rPr>
        <w:t>mediated</w:t>
      </w:r>
      <w:r w:rsidR="00E6565A" w:rsidRPr="000938D2">
        <w:rPr>
          <w:rFonts w:ascii="Times New Roman" w:hAnsi="Times New Roman" w:cs="Times New Roman"/>
          <w:color w:val="FF0000"/>
        </w:rPr>
        <w:t xml:space="preserve"> fluxes (i.e. </w:t>
      </w:r>
      <w:r w:rsidR="00E6565A" w:rsidRPr="000938D2">
        <w:rPr>
          <w:rFonts w:ascii="Times New Roman" w:hAnsi="Times New Roman" w:cs="Times New Roman"/>
          <w:i/>
          <w:color w:val="FF0000"/>
        </w:rPr>
        <w:t>F</w:t>
      </w:r>
      <w:r w:rsidR="00E6565A" w:rsidRPr="000938D2">
        <w:rPr>
          <w:rFonts w:ascii="Times New Roman" w:hAnsi="Times New Roman" w:cs="Times New Roman"/>
          <w:i/>
          <w:color w:val="FF0000"/>
          <w:vertAlign w:val="subscript"/>
        </w:rPr>
        <w:t>S</w:t>
      </w:r>
      <w:r w:rsidR="00E6565A" w:rsidRPr="000938D2">
        <w:rPr>
          <w:rFonts w:ascii="Times New Roman" w:hAnsi="Times New Roman" w:cs="Times New Roman"/>
          <w:color w:val="FF0000"/>
        </w:rPr>
        <w:t xml:space="preserve">, </w:t>
      </w:r>
      <w:r w:rsidR="00E6565A" w:rsidRPr="000938D2">
        <w:rPr>
          <w:rFonts w:ascii="Times New Roman" w:hAnsi="Times New Roman" w:cs="Times New Roman"/>
          <w:i/>
          <w:color w:val="FF0000"/>
        </w:rPr>
        <w:t>F</w:t>
      </w:r>
      <w:r w:rsidR="00E6565A" w:rsidRPr="000938D2">
        <w:rPr>
          <w:rFonts w:ascii="Times New Roman" w:hAnsi="Times New Roman" w:cs="Times New Roman"/>
          <w:i/>
          <w:color w:val="FF0000"/>
          <w:vertAlign w:val="subscript"/>
        </w:rPr>
        <w:t>T</w:t>
      </w:r>
      <w:r w:rsidR="00E6565A" w:rsidRPr="000938D2">
        <w:rPr>
          <w:rFonts w:ascii="Times New Roman" w:hAnsi="Times New Roman" w:cs="Times New Roman"/>
          <w:color w:val="FF0000"/>
        </w:rPr>
        <w:t xml:space="preserve">, </w:t>
      </w:r>
      <w:r w:rsidR="00E6565A" w:rsidRPr="000938D2">
        <w:rPr>
          <w:rFonts w:ascii="Times New Roman" w:hAnsi="Times New Roman" w:cs="Times New Roman"/>
          <w:i/>
          <w:color w:val="FF0000"/>
        </w:rPr>
        <w:t>R</w:t>
      </w:r>
      <w:r w:rsidR="00E6565A" w:rsidRPr="000938D2">
        <w:rPr>
          <w:rFonts w:ascii="Times New Roman" w:hAnsi="Times New Roman" w:cs="Times New Roman"/>
          <w:i/>
          <w:color w:val="FF0000"/>
          <w:vertAlign w:val="subscript"/>
        </w:rPr>
        <w:t>a</w:t>
      </w:r>
      <w:r w:rsidR="00E6565A" w:rsidRPr="000938D2">
        <w:rPr>
          <w:rFonts w:ascii="Times New Roman" w:hAnsi="Times New Roman" w:cs="Times New Roman"/>
          <w:color w:val="FF0000"/>
        </w:rPr>
        <w:t>,</w:t>
      </w:r>
      <w:r w:rsidR="00E6565A" w:rsidRPr="000938D2">
        <w:rPr>
          <w:rFonts w:ascii="Times New Roman" w:hAnsi="Times New Roman" w:cs="Times New Roman"/>
          <w:i/>
          <w:color w:val="FF0000"/>
        </w:rPr>
        <w:t xml:space="preserve"> R</w:t>
      </w:r>
      <w:r w:rsidR="00E6565A" w:rsidRPr="000938D2">
        <w:rPr>
          <w:rFonts w:ascii="Times New Roman" w:hAnsi="Times New Roman" w:cs="Times New Roman"/>
          <w:i/>
          <w:color w:val="FF0000"/>
          <w:vertAlign w:val="subscript"/>
        </w:rPr>
        <w:t>S</w:t>
      </w:r>
      <w:r w:rsidR="00E6565A" w:rsidRPr="000938D2">
        <w:rPr>
          <w:rFonts w:ascii="Times New Roman" w:hAnsi="Times New Roman" w:cs="Times New Roman"/>
          <w:color w:val="FF0000"/>
        </w:rPr>
        <w:t>)</w:t>
      </w:r>
      <w:r w:rsidR="00E6565A">
        <w:rPr>
          <w:rFonts w:ascii="Times New Roman" w:hAnsi="Times New Roman" w:cs="Times New Roman"/>
          <w:color w:val="FF0000"/>
        </w:rPr>
        <w:t>,</w:t>
      </w:r>
      <w:r w:rsidR="00E6565A" w:rsidRPr="000938D2">
        <w:rPr>
          <w:rFonts w:ascii="Times New Roman" w:hAnsi="Times New Roman" w:cs="Times New Roman"/>
          <w:color w:val="FF0000"/>
        </w:rPr>
        <w:t xml:space="preserve"> </w:t>
      </w:r>
      <w:r w:rsidR="00E6565A">
        <w:rPr>
          <w:rFonts w:ascii="Times New Roman" w:hAnsi="Times New Roman" w:cs="Times New Roman"/>
          <w:color w:val="FF0000"/>
        </w:rPr>
        <w:t>t</w:t>
      </w:r>
      <w:r w:rsidR="00685B29" w:rsidRPr="000938D2">
        <w:rPr>
          <w:rFonts w:ascii="Times New Roman" w:hAnsi="Times New Roman" w:cs="Times New Roman"/>
          <w:color w:val="FF0000"/>
        </w:rPr>
        <w:t xml:space="preserve">he </w:t>
      </w:r>
      <w:r w:rsidR="00086458">
        <w:rPr>
          <w:rFonts w:ascii="Times New Roman" w:hAnsi="Times New Roman" w:cs="Times New Roman"/>
          <w:color w:val="FF0000"/>
        </w:rPr>
        <w:t>sensitivity values</w:t>
      </w:r>
      <w:r w:rsidR="00685B29" w:rsidRPr="000938D2">
        <w:rPr>
          <w:rFonts w:ascii="Times New Roman" w:hAnsi="Times New Roman" w:cs="Times New Roman"/>
          <w:color w:val="FF0000"/>
        </w:rPr>
        <w:t xml:space="preserve"> differed by less than 2 % from plant cover to inters</w:t>
      </w:r>
      <w:r w:rsidR="000D1B1E">
        <w:rPr>
          <w:rFonts w:ascii="Times New Roman" w:hAnsi="Times New Roman" w:cs="Times New Roman"/>
          <w:color w:val="FF0000"/>
        </w:rPr>
        <w:t>pace</w:t>
      </w:r>
      <w:r w:rsidR="00685B29" w:rsidRPr="000938D2">
        <w:rPr>
          <w:rFonts w:ascii="Times New Roman" w:hAnsi="Times New Roman" w:cs="Times New Roman"/>
          <w:color w:val="FF0000"/>
        </w:rPr>
        <w:t xml:space="preserve">. </w:t>
      </w:r>
      <w:r w:rsidR="00685B29">
        <w:rPr>
          <w:rFonts w:ascii="Times New Roman" w:hAnsi="Times New Roman" w:cs="Times New Roman"/>
          <w:color w:val="FF0000"/>
        </w:rPr>
        <w:t>On the other hand, t</w:t>
      </w:r>
      <w:r w:rsidR="00685B29" w:rsidRPr="000938D2">
        <w:rPr>
          <w:rFonts w:ascii="Times New Roman" w:hAnsi="Times New Roman" w:cs="Times New Roman"/>
          <w:color w:val="FF0000"/>
        </w:rPr>
        <w:t xml:space="preserve">he sensitivities of crust-related fluxes (i.e. </w:t>
      </w:r>
      <w:proofErr w:type="spellStart"/>
      <w:r w:rsidR="00685B29" w:rsidRPr="000938D2">
        <w:rPr>
          <w:rFonts w:ascii="Times New Roman" w:hAnsi="Times New Roman" w:cs="Times New Roman"/>
          <w:i/>
          <w:color w:val="FF0000"/>
        </w:rPr>
        <w:t>P</w:t>
      </w:r>
      <w:r w:rsidR="00685B29" w:rsidRPr="000938D2">
        <w:rPr>
          <w:rFonts w:ascii="Times New Roman" w:hAnsi="Times New Roman" w:cs="Times New Roman"/>
          <w:i/>
          <w:color w:val="FF0000"/>
          <w:vertAlign w:val="subscript"/>
        </w:rPr>
        <w:t>Ct</w:t>
      </w:r>
      <w:proofErr w:type="spellEnd"/>
      <w:r w:rsidR="00685B29" w:rsidRPr="000938D2">
        <w:rPr>
          <w:rFonts w:ascii="Times New Roman" w:hAnsi="Times New Roman" w:cs="Times New Roman"/>
          <w:color w:val="FF0000"/>
        </w:rPr>
        <w:t xml:space="preserve">, </w:t>
      </w:r>
      <w:proofErr w:type="spellStart"/>
      <w:r w:rsidR="00685B29" w:rsidRPr="000938D2">
        <w:rPr>
          <w:rFonts w:ascii="Times New Roman" w:hAnsi="Times New Roman" w:cs="Times New Roman"/>
          <w:i/>
          <w:color w:val="FF0000"/>
        </w:rPr>
        <w:t>F</w:t>
      </w:r>
      <w:r w:rsidR="00685B29" w:rsidRPr="000938D2">
        <w:rPr>
          <w:rFonts w:ascii="Times New Roman" w:hAnsi="Times New Roman" w:cs="Times New Roman"/>
          <w:i/>
          <w:color w:val="FF0000"/>
          <w:vertAlign w:val="subscript"/>
        </w:rPr>
        <w:t>Ct</w:t>
      </w:r>
      <w:proofErr w:type="spellEnd"/>
      <w:r w:rsidR="00685B29" w:rsidRPr="000938D2">
        <w:rPr>
          <w:rFonts w:ascii="Times New Roman" w:hAnsi="Times New Roman" w:cs="Times New Roman"/>
          <w:color w:val="FF0000"/>
        </w:rPr>
        <w:t xml:space="preserve">, </w:t>
      </w:r>
      <w:r w:rsidR="00685B29" w:rsidRPr="000938D2">
        <w:rPr>
          <w:rFonts w:ascii="Times New Roman" w:hAnsi="Times New Roman" w:cs="Times New Roman"/>
          <w:i/>
          <w:color w:val="FF0000"/>
        </w:rPr>
        <w:t>F</w:t>
      </w:r>
      <w:r w:rsidR="00685B29" w:rsidRPr="000938D2">
        <w:rPr>
          <w:rFonts w:ascii="Times New Roman" w:hAnsi="Times New Roman" w:cs="Times New Roman"/>
          <w:i/>
          <w:color w:val="FF0000"/>
          <w:vertAlign w:val="subscript"/>
        </w:rPr>
        <w:t>P</w:t>
      </w:r>
      <w:r w:rsidR="00685B29" w:rsidRPr="000938D2">
        <w:rPr>
          <w:rFonts w:ascii="Times New Roman" w:hAnsi="Times New Roman" w:cs="Times New Roman"/>
          <w:color w:val="FF0000"/>
        </w:rPr>
        <w:t>) showed greater differences betw</w:t>
      </w:r>
      <w:r w:rsidR="00685B29">
        <w:rPr>
          <w:rFonts w:ascii="Times New Roman" w:hAnsi="Times New Roman" w:cs="Times New Roman"/>
          <w:color w:val="FF0000"/>
        </w:rPr>
        <w:t>een plant cover and interspace</w:t>
      </w:r>
      <w:r w:rsidR="00685B29" w:rsidRPr="000938D2">
        <w:rPr>
          <w:rFonts w:ascii="Times New Roman" w:hAnsi="Times New Roman" w:cs="Times New Roman"/>
          <w:color w:val="FF0000"/>
        </w:rPr>
        <w:t>.</w:t>
      </w:r>
      <w:r w:rsidR="00685B29">
        <w:rPr>
          <w:rFonts w:ascii="Times New Roman" w:hAnsi="Times New Roman" w:cs="Times New Roman"/>
          <w:color w:val="FF0000"/>
        </w:rPr>
        <w:t xml:space="preserve"> </w:t>
      </w:r>
      <w:r w:rsidR="00E81DE4">
        <w:rPr>
          <w:rFonts w:ascii="Times New Roman" w:hAnsi="Times New Roman" w:cs="Times New Roman"/>
          <w:color w:val="FF0000"/>
        </w:rPr>
        <w:t xml:space="preserve">Comparing to interspace, </w:t>
      </w:r>
      <w:r w:rsidR="000938D2" w:rsidRPr="002D0D73">
        <w:rPr>
          <w:rFonts w:ascii="Times New Roman" w:hAnsi="Times New Roman" w:cs="Times New Roman"/>
          <w:i/>
          <w:color w:val="FF0000"/>
        </w:rPr>
        <w:t>F</w:t>
      </w:r>
      <w:r w:rsidR="000938D2">
        <w:rPr>
          <w:rFonts w:ascii="Times New Roman" w:hAnsi="Times New Roman" w:cs="Times New Roman"/>
          <w:i/>
          <w:color w:val="FF0000"/>
          <w:vertAlign w:val="subscript"/>
        </w:rPr>
        <w:t>S</w:t>
      </w:r>
      <w:r w:rsidR="0005707A">
        <w:rPr>
          <w:rFonts w:ascii="Times New Roman" w:hAnsi="Times New Roman" w:cs="Times New Roman"/>
          <w:color w:val="FF0000"/>
        </w:rPr>
        <w:t xml:space="preserve"> </w:t>
      </w:r>
      <w:r w:rsidR="00E81DE4">
        <w:rPr>
          <w:rFonts w:ascii="Times New Roman" w:hAnsi="Times New Roman" w:cs="Times New Roman"/>
          <w:color w:val="FF0000"/>
        </w:rPr>
        <w:t xml:space="preserve">and </w:t>
      </w:r>
      <w:r w:rsidR="00E81DE4" w:rsidRPr="00C15D73">
        <w:rPr>
          <w:rFonts w:ascii="Times New Roman" w:hAnsi="Times New Roman" w:cs="Times New Roman"/>
          <w:i/>
          <w:color w:val="FF0000"/>
        </w:rPr>
        <w:t>F</w:t>
      </w:r>
      <w:r w:rsidR="00E81DE4" w:rsidRPr="00C15D73">
        <w:rPr>
          <w:rFonts w:ascii="Times New Roman" w:hAnsi="Times New Roman" w:cs="Times New Roman"/>
          <w:i/>
          <w:color w:val="FF0000"/>
          <w:vertAlign w:val="subscript"/>
        </w:rPr>
        <w:t>T</w:t>
      </w:r>
      <w:r w:rsidR="00E81DE4">
        <w:rPr>
          <w:rFonts w:ascii="Times New Roman" w:hAnsi="Times New Roman" w:cs="Times New Roman"/>
          <w:color w:val="FF0000"/>
        </w:rPr>
        <w:t xml:space="preserve"> </w:t>
      </w:r>
      <w:r w:rsidR="00FC6B00">
        <w:rPr>
          <w:rFonts w:ascii="Times New Roman" w:hAnsi="Times New Roman" w:cs="Times New Roman"/>
          <w:color w:val="FF0000"/>
        </w:rPr>
        <w:t>at plant-</w:t>
      </w:r>
      <w:r w:rsidR="000C0CA7">
        <w:rPr>
          <w:rFonts w:ascii="Times New Roman" w:hAnsi="Times New Roman" w:cs="Times New Roman"/>
          <w:color w:val="FF0000"/>
        </w:rPr>
        <w:t>cover</w:t>
      </w:r>
      <w:r w:rsidR="00FC6B00">
        <w:rPr>
          <w:rFonts w:ascii="Times New Roman" w:hAnsi="Times New Roman" w:cs="Times New Roman"/>
          <w:color w:val="FF0000"/>
        </w:rPr>
        <w:t>ed area</w:t>
      </w:r>
      <w:r w:rsidR="000C0CA7">
        <w:rPr>
          <w:rFonts w:ascii="Times New Roman" w:hAnsi="Times New Roman" w:cs="Times New Roman"/>
          <w:color w:val="FF0000"/>
        </w:rPr>
        <w:t xml:space="preserve"> </w:t>
      </w:r>
      <w:r w:rsidR="00E81DE4">
        <w:rPr>
          <w:rFonts w:ascii="Times New Roman" w:hAnsi="Times New Roman" w:cs="Times New Roman"/>
          <w:color w:val="FF0000"/>
        </w:rPr>
        <w:t xml:space="preserve">were more sensitive to </w:t>
      </w:r>
      <w:r w:rsidR="000C0CA7" w:rsidRPr="000C0CA7">
        <w:rPr>
          <w:rFonts w:ascii="Times New Roman" w:hAnsi="Times New Roman" w:cs="Times New Roman"/>
          <w:i/>
          <w:color w:val="FF0000"/>
        </w:rPr>
        <w:t>Ts</w:t>
      </w:r>
      <w:r w:rsidR="00E81DE4">
        <w:rPr>
          <w:rFonts w:ascii="Times New Roman" w:hAnsi="Times New Roman" w:cs="Times New Roman"/>
          <w:color w:val="FF0000"/>
        </w:rPr>
        <w:t xml:space="preserve"> changes, but less sensitive to </w:t>
      </w:r>
      <w:r w:rsidR="000C0CA7">
        <w:rPr>
          <w:rFonts w:ascii="Times New Roman" w:hAnsi="Times New Roman" w:cs="Times New Roman"/>
          <w:color w:val="FF0000"/>
        </w:rPr>
        <w:t xml:space="preserve">manipulations in </w:t>
      </w:r>
      <w:r w:rsidR="000C0CA7" w:rsidRPr="000938D2">
        <w:rPr>
          <w:rFonts w:ascii="Times New Roman" w:hAnsi="Times New Roman" w:cs="Times New Roman"/>
          <w:i/>
          <w:color w:val="FF0000"/>
        </w:rPr>
        <w:t>θ</w:t>
      </w:r>
      <w:r w:rsidR="00E81DE4">
        <w:rPr>
          <w:rFonts w:ascii="Times New Roman" w:hAnsi="Times New Roman" w:cs="Times New Roman"/>
          <w:color w:val="FF0000"/>
        </w:rPr>
        <w:t xml:space="preserve">. </w:t>
      </w:r>
      <w:r w:rsidR="00445F46">
        <w:rPr>
          <w:rFonts w:ascii="Times New Roman" w:hAnsi="Times New Roman" w:cs="Times New Roman"/>
          <w:color w:val="FF0000"/>
        </w:rPr>
        <w:t>On the other hand,</w:t>
      </w:r>
      <w:r w:rsidR="008B0910">
        <w:rPr>
          <w:rFonts w:ascii="Times New Roman" w:hAnsi="Times New Roman" w:cs="Times New Roman"/>
          <w:color w:val="FF0000"/>
        </w:rPr>
        <w:t xml:space="preserve"> the plant cover reduced the sensitivity of CO</w:t>
      </w:r>
      <w:r w:rsidR="008B0910" w:rsidRPr="008B0910">
        <w:rPr>
          <w:rFonts w:ascii="Times New Roman" w:hAnsi="Times New Roman" w:cs="Times New Roman"/>
          <w:color w:val="FF0000"/>
          <w:vertAlign w:val="subscript"/>
        </w:rPr>
        <w:t>2</w:t>
      </w:r>
      <w:r w:rsidR="008B0910">
        <w:rPr>
          <w:rFonts w:ascii="Times New Roman" w:hAnsi="Times New Roman" w:cs="Times New Roman"/>
          <w:color w:val="FF0000"/>
        </w:rPr>
        <w:t xml:space="preserve"> effluxes to changes in </w:t>
      </w:r>
      <w:r w:rsidR="00DD62B1">
        <w:rPr>
          <w:rFonts w:ascii="Times New Roman" w:hAnsi="Times New Roman" w:cs="Times New Roman"/>
          <w:color w:val="FF0000"/>
        </w:rPr>
        <w:t>root biomass</w:t>
      </w:r>
      <w:r w:rsidR="008B0910">
        <w:rPr>
          <w:rFonts w:ascii="Times New Roman" w:hAnsi="Times New Roman" w:cs="Times New Roman"/>
          <w:color w:val="FF0000"/>
        </w:rPr>
        <w:t xml:space="preserve">. </w:t>
      </w:r>
      <w:proofErr w:type="spellStart"/>
      <w:r w:rsidR="004566F7" w:rsidRPr="000938D2">
        <w:rPr>
          <w:rFonts w:ascii="Times New Roman" w:hAnsi="Times New Roman" w:cs="Times New Roman"/>
          <w:i/>
          <w:color w:val="FF0000"/>
        </w:rPr>
        <w:t>P</w:t>
      </w:r>
      <w:r w:rsidR="004566F7" w:rsidRPr="000938D2">
        <w:rPr>
          <w:rFonts w:ascii="Times New Roman" w:hAnsi="Times New Roman" w:cs="Times New Roman"/>
          <w:i/>
          <w:color w:val="FF0000"/>
          <w:vertAlign w:val="subscript"/>
        </w:rPr>
        <w:t>Ct</w:t>
      </w:r>
      <w:proofErr w:type="spellEnd"/>
      <w:r w:rsidR="00033F1C">
        <w:rPr>
          <w:rFonts w:ascii="Times New Roman" w:hAnsi="Times New Roman" w:cs="Times New Roman"/>
          <w:color w:val="FF0000"/>
        </w:rPr>
        <w:t xml:space="preserve">, </w:t>
      </w:r>
      <w:proofErr w:type="spellStart"/>
      <w:r w:rsidR="004566F7" w:rsidRPr="000938D2">
        <w:rPr>
          <w:rFonts w:ascii="Times New Roman" w:hAnsi="Times New Roman" w:cs="Times New Roman"/>
          <w:i/>
          <w:color w:val="FF0000"/>
        </w:rPr>
        <w:t>F</w:t>
      </w:r>
      <w:r w:rsidR="004566F7" w:rsidRPr="000938D2">
        <w:rPr>
          <w:rFonts w:ascii="Times New Roman" w:hAnsi="Times New Roman" w:cs="Times New Roman"/>
          <w:i/>
          <w:color w:val="FF0000"/>
          <w:vertAlign w:val="subscript"/>
        </w:rPr>
        <w:t>Ct</w:t>
      </w:r>
      <w:proofErr w:type="spellEnd"/>
      <w:r w:rsidR="004566F7">
        <w:rPr>
          <w:rFonts w:ascii="Times New Roman" w:hAnsi="Times New Roman" w:cs="Times New Roman"/>
          <w:color w:val="FF0000"/>
        </w:rPr>
        <w:t xml:space="preserve"> </w:t>
      </w:r>
      <w:r w:rsidR="00033F1C">
        <w:rPr>
          <w:rFonts w:ascii="Times New Roman" w:hAnsi="Times New Roman" w:cs="Times New Roman"/>
          <w:color w:val="FF0000"/>
        </w:rPr>
        <w:t xml:space="preserve">and </w:t>
      </w:r>
      <w:r w:rsidR="00033F1C" w:rsidRPr="000938D2">
        <w:rPr>
          <w:rFonts w:ascii="Times New Roman" w:hAnsi="Times New Roman" w:cs="Times New Roman"/>
          <w:i/>
          <w:color w:val="FF0000"/>
        </w:rPr>
        <w:t>F</w:t>
      </w:r>
      <w:r w:rsidR="00033F1C" w:rsidRPr="000938D2">
        <w:rPr>
          <w:rFonts w:ascii="Times New Roman" w:hAnsi="Times New Roman" w:cs="Times New Roman"/>
          <w:i/>
          <w:color w:val="FF0000"/>
          <w:vertAlign w:val="subscript"/>
        </w:rPr>
        <w:t>P</w:t>
      </w:r>
      <w:r w:rsidR="00033F1C">
        <w:rPr>
          <w:rFonts w:ascii="Times New Roman" w:hAnsi="Times New Roman" w:cs="Times New Roman"/>
          <w:color w:val="FF0000"/>
        </w:rPr>
        <w:t xml:space="preserve"> </w:t>
      </w:r>
      <w:r w:rsidR="003449A8">
        <w:rPr>
          <w:rFonts w:ascii="Times New Roman" w:hAnsi="Times New Roman" w:cs="Times New Roman"/>
          <w:color w:val="FF0000"/>
        </w:rPr>
        <w:t xml:space="preserve">were </w:t>
      </w:r>
      <w:r w:rsidR="00232104">
        <w:rPr>
          <w:rFonts w:ascii="Times New Roman" w:hAnsi="Times New Roman" w:cs="Times New Roman"/>
          <w:color w:val="FF0000"/>
        </w:rPr>
        <w:t xml:space="preserve">generally </w:t>
      </w:r>
      <w:r w:rsidR="003449A8">
        <w:rPr>
          <w:rFonts w:ascii="Times New Roman" w:hAnsi="Times New Roman" w:cs="Times New Roman"/>
          <w:color w:val="FF0000"/>
        </w:rPr>
        <w:t xml:space="preserve">more sensitive </w:t>
      </w:r>
      <w:r w:rsidR="004566F7">
        <w:rPr>
          <w:rFonts w:ascii="Times New Roman" w:hAnsi="Times New Roman" w:cs="Times New Roman"/>
          <w:color w:val="FF0000"/>
        </w:rPr>
        <w:t xml:space="preserve">to warming and </w:t>
      </w:r>
      <w:r w:rsidR="004566F7" w:rsidRPr="000938D2">
        <w:rPr>
          <w:rFonts w:ascii="Times New Roman" w:hAnsi="Times New Roman" w:cs="Times New Roman"/>
          <w:i/>
          <w:color w:val="FF0000"/>
        </w:rPr>
        <w:t>θ</w:t>
      </w:r>
      <w:r w:rsidR="004566F7">
        <w:rPr>
          <w:rFonts w:ascii="Times New Roman" w:hAnsi="Times New Roman" w:cs="Times New Roman"/>
          <w:color w:val="FF0000"/>
        </w:rPr>
        <w:t xml:space="preserve"> manipulations at plant cover than interspace</w:t>
      </w:r>
      <w:r w:rsidR="00E106D9">
        <w:rPr>
          <w:rFonts w:ascii="Times New Roman" w:hAnsi="Times New Roman" w:cs="Times New Roman"/>
          <w:color w:val="FF0000"/>
        </w:rPr>
        <w:t xml:space="preserve">, except that plant cover decreased the sensitivity of </w:t>
      </w:r>
      <w:r w:rsidR="00E106D9" w:rsidRPr="000938D2">
        <w:rPr>
          <w:rFonts w:ascii="Times New Roman" w:hAnsi="Times New Roman" w:cs="Times New Roman"/>
          <w:i/>
          <w:color w:val="FF0000"/>
        </w:rPr>
        <w:t>F</w:t>
      </w:r>
      <w:r w:rsidR="00E106D9" w:rsidRPr="000938D2">
        <w:rPr>
          <w:rFonts w:ascii="Times New Roman" w:hAnsi="Times New Roman" w:cs="Times New Roman"/>
          <w:i/>
          <w:color w:val="FF0000"/>
          <w:vertAlign w:val="subscript"/>
        </w:rPr>
        <w:t>P</w:t>
      </w:r>
      <w:r w:rsidR="00E106D9">
        <w:rPr>
          <w:rFonts w:ascii="Times New Roman" w:hAnsi="Times New Roman" w:cs="Times New Roman"/>
          <w:color w:val="FF0000"/>
        </w:rPr>
        <w:t xml:space="preserve"> to -10 % changes in </w:t>
      </w:r>
      <w:r w:rsidR="00E106D9" w:rsidRPr="000938D2">
        <w:rPr>
          <w:rFonts w:ascii="Times New Roman" w:hAnsi="Times New Roman" w:cs="Times New Roman"/>
          <w:i/>
          <w:color w:val="FF0000"/>
        </w:rPr>
        <w:t>θ</w:t>
      </w:r>
      <w:r w:rsidR="00E106D9">
        <w:rPr>
          <w:rFonts w:ascii="Times New Roman" w:hAnsi="Times New Roman" w:cs="Times New Roman"/>
          <w:color w:val="FF0000"/>
        </w:rPr>
        <w:t xml:space="preserve">. </w:t>
      </w:r>
      <w:r w:rsidR="004566F7">
        <w:rPr>
          <w:rFonts w:ascii="Times New Roman" w:hAnsi="Times New Roman" w:cs="Times New Roman"/>
          <w:color w:val="FF0000"/>
        </w:rPr>
        <w:t xml:space="preserve">Nevertheless, </w:t>
      </w:r>
      <w:r w:rsidR="004566F7" w:rsidRPr="000938D2">
        <w:rPr>
          <w:rFonts w:ascii="Times New Roman" w:hAnsi="Times New Roman" w:cs="Times New Roman"/>
          <w:color w:val="FF0000"/>
        </w:rPr>
        <w:t xml:space="preserve">their contribution to </w:t>
      </w:r>
      <w:r w:rsidR="004566F7">
        <w:rPr>
          <w:rFonts w:ascii="Times New Roman" w:hAnsi="Times New Roman" w:cs="Times New Roman"/>
          <w:color w:val="FF0000"/>
        </w:rPr>
        <w:t xml:space="preserve">the sensitivity of </w:t>
      </w:r>
      <w:r w:rsidR="004566F7" w:rsidRPr="004566F7">
        <w:rPr>
          <w:rFonts w:ascii="Times New Roman" w:hAnsi="Times New Roman" w:cs="Times New Roman"/>
          <w:i/>
          <w:color w:val="FF0000"/>
        </w:rPr>
        <w:t>F</w:t>
      </w:r>
      <w:r w:rsidR="004566F7" w:rsidRPr="004566F7">
        <w:rPr>
          <w:rFonts w:ascii="Times New Roman" w:hAnsi="Times New Roman" w:cs="Times New Roman"/>
          <w:i/>
          <w:color w:val="FF0000"/>
          <w:vertAlign w:val="subscript"/>
        </w:rPr>
        <w:t>S</w:t>
      </w:r>
      <w:r w:rsidR="004566F7">
        <w:rPr>
          <w:rFonts w:ascii="Times New Roman" w:hAnsi="Times New Roman" w:cs="Times New Roman"/>
          <w:color w:val="FF0000"/>
        </w:rPr>
        <w:t xml:space="preserve"> </w:t>
      </w:r>
      <w:r w:rsidR="004566F7" w:rsidRPr="000938D2">
        <w:rPr>
          <w:rFonts w:ascii="Times New Roman" w:hAnsi="Times New Roman" w:cs="Times New Roman"/>
          <w:color w:val="FF0000"/>
        </w:rPr>
        <w:t>was marginal</w:t>
      </w:r>
      <w:r w:rsidR="004566F7">
        <w:rPr>
          <w:rFonts w:ascii="Times New Roman" w:hAnsi="Times New Roman" w:cs="Times New Roman"/>
          <w:color w:val="FF0000"/>
        </w:rPr>
        <w:t>,</w:t>
      </w:r>
      <w:r w:rsidR="004566F7" w:rsidRPr="000938D2">
        <w:rPr>
          <w:rFonts w:ascii="Times New Roman" w:hAnsi="Times New Roman" w:cs="Times New Roman"/>
          <w:color w:val="FF0000"/>
        </w:rPr>
        <w:t xml:space="preserve"> due to the low flux rates</w:t>
      </w:r>
      <w:r w:rsidR="004566F7">
        <w:rPr>
          <w:rFonts w:ascii="Times New Roman" w:hAnsi="Times New Roman" w:cs="Times New Roman"/>
          <w:color w:val="FF0000"/>
        </w:rPr>
        <w:t xml:space="preserve"> of crusts.</w:t>
      </w:r>
    </w:p>
    <w:p w:rsidR="004D0191" w:rsidRPr="00B85A3B" w:rsidRDefault="004D0191" w:rsidP="00DD47C2">
      <w:pPr>
        <w:spacing w:line="360" w:lineRule="atLeast"/>
        <w:jc w:val="both"/>
        <w:rPr>
          <w:rFonts w:ascii="Times New Roman" w:hAnsi="Times New Roman" w:cs="Times New Roman"/>
          <w:b/>
        </w:rPr>
      </w:pPr>
    </w:p>
    <w:p w:rsidR="00934CCF" w:rsidRPr="00DD7AEB" w:rsidRDefault="00DD7AEB" w:rsidP="00DD7AEB">
      <w:pPr>
        <w:spacing w:line="360" w:lineRule="atLeast"/>
        <w:jc w:val="both"/>
        <w:rPr>
          <w:rFonts w:ascii="Times New Roman" w:hAnsi="Times New Roman" w:cs="Times New Roman"/>
          <w:b/>
        </w:rPr>
      </w:pPr>
      <w:r w:rsidRPr="00DD7AEB">
        <w:rPr>
          <w:rFonts w:ascii="Times New Roman" w:hAnsi="Times New Roman" w:cs="Times New Roman"/>
          <w:b/>
        </w:rPr>
        <w:t>4.</w:t>
      </w:r>
      <w:r>
        <w:rPr>
          <w:rFonts w:ascii="Times New Roman" w:hAnsi="Times New Roman" w:cs="Times New Roman"/>
          <w:b/>
        </w:rPr>
        <w:t xml:space="preserve"> </w:t>
      </w:r>
      <w:r w:rsidR="00934CCF" w:rsidRPr="00DD7AEB">
        <w:rPr>
          <w:rFonts w:ascii="Times New Roman" w:hAnsi="Times New Roman" w:cs="Times New Roman"/>
          <w:b/>
        </w:rPr>
        <w:t>Discussion</w:t>
      </w:r>
      <w:r w:rsidR="00550392" w:rsidRPr="00DD7AEB">
        <w:rPr>
          <w:rFonts w:ascii="Times New Roman" w:hAnsi="Times New Roman" w:cs="Times New Roman"/>
          <w:b/>
        </w:rPr>
        <w:t>s</w:t>
      </w:r>
    </w:p>
    <w:p w:rsidR="00DD7AEB" w:rsidRPr="007132D8" w:rsidRDefault="00DD7AEB" w:rsidP="00DD7AEB">
      <w:pPr>
        <w:spacing w:line="360" w:lineRule="atLeast"/>
        <w:jc w:val="both"/>
        <w:rPr>
          <w:rFonts w:ascii="Times New Roman" w:hAnsi="Times New Roman" w:cs="Times New Roman"/>
          <w:b/>
          <w:color w:val="FF0000"/>
        </w:rPr>
      </w:pPr>
      <w:r w:rsidRPr="007132D8">
        <w:rPr>
          <w:rFonts w:ascii="Times New Roman" w:hAnsi="Times New Roman" w:cs="Times New Roman"/>
          <w:b/>
          <w:color w:val="FF0000"/>
        </w:rPr>
        <w:t>4.1 The roles</w:t>
      </w:r>
      <w:r w:rsidRPr="007132D8">
        <w:rPr>
          <w:rFonts w:ascii="Times New Roman" w:hAnsi="Times New Roman" w:cs="Times New Roman" w:hint="eastAsia"/>
          <w:b/>
          <w:color w:val="FF0000"/>
        </w:rPr>
        <w:t xml:space="preserve"> of componential C processes in regulating soil CO</w:t>
      </w:r>
      <w:r w:rsidRPr="007132D8">
        <w:rPr>
          <w:rFonts w:ascii="Times New Roman" w:hAnsi="Times New Roman" w:cs="Times New Roman" w:hint="eastAsia"/>
          <w:b/>
          <w:color w:val="FF0000"/>
          <w:vertAlign w:val="subscript"/>
        </w:rPr>
        <w:t>2</w:t>
      </w:r>
      <w:r w:rsidRPr="007132D8">
        <w:rPr>
          <w:rFonts w:ascii="Times New Roman" w:hAnsi="Times New Roman" w:cs="Times New Roman" w:hint="eastAsia"/>
          <w:b/>
          <w:color w:val="FF0000"/>
        </w:rPr>
        <w:t xml:space="preserve"> efflux</w:t>
      </w:r>
    </w:p>
    <w:p w:rsidR="00513CA9" w:rsidRPr="00513CA9" w:rsidRDefault="007132D8" w:rsidP="00513CA9">
      <w:pPr>
        <w:spacing w:line="360" w:lineRule="atLeast"/>
        <w:ind w:firstLine="216"/>
        <w:jc w:val="both"/>
        <w:rPr>
          <w:rFonts w:ascii="Times New Roman" w:hAnsi="Times New Roman" w:cs="Times New Roman"/>
        </w:rPr>
      </w:pPr>
      <w:r>
        <w:rPr>
          <w:rFonts w:ascii="Times New Roman" w:hAnsi="Times New Roman" w:cs="Times New Roman"/>
        </w:rPr>
        <w:lastRenderedPageBreak/>
        <w:t>Our model</w:t>
      </w:r>
      <w:r w:rsidRPr="00B85A3B">
        <w:rPr>
          <w:rFonts w:ascii="Times New Roman" w:hAnsi="Times New Roman" w:cs="Times New Roman"/>
        </w:rPr>
        <w:t xml:space="preserve"> </w:t>
      </w:r>
      <w:r w:rsidRPr="00EF234C">
        <w:rPr>
          <w:rFonts w:ascii="Times New Roman" w:hAnsi="Times New Roman" w:cs="Times New Roman"/>
          <w:color w:val="FF0000"/>
        </w:rPr>
        <w:t>provide</w:t>
      </w:r>
      <w:r w:rsidR="00EF234C" w:rsidRPr="00EF234C">
        <w:rPr>
          <w:rFonts w:ascii="Times New Roman" w:hAnsi="Times New Roman" w:cs="Times New Roman"/>
          <w:color w:val="FF0000"/>
        </w:rPr>
        <w:t>d</w:t>
      </w:r>
      <w:r w:rsidRPr="00EF234C">
        <w:rPr>
          <w:rFonts w:ascii="Times New Roman" w:hAnsi="Times New Roman" w:cs="Times New Roman"/>
          <w:color w:val="FF0000"/>
        </w:rPr>
        <w:t xml:space="preserve"> </w:t>
      </w:r>
      <w:r w:rsidRPr="00B85A3B">
        <w:rPr>
          <w:rFonts w:ascii="Times New Roman" w:hAnsi="Times New Roman" w:cs="Times New Roman"/>
        </w:rPr>
        <w:t xml:space="preserve">a </w:t>
      </w:r>
      <w:r w:rsidRPr="007132D8">
        <w:rPr>
          <w:rFonts w:ascii="Times New Roman" w:hAnsi="Times New Roman" w:cs="Times New Roman"/>
          <w:color w:val="FF0000"/>
        </w:rPr>
        <w:t xml:space="preserve">numerical </w:t>
      </w:r>
      <w:r w:rsidR="00123529" w:rsidRPr="00CD771A">
        <w:rPr>
          <w:rFonts w:ascii="Times New Roman" w:hAnsi="Times New Roman" w:cs="Times New Roman"/>
          <w:color w:val="FF0000"/>
        </w:rPr>
        <w:t>tool</w:t>
      </w:r>
      <w:r w:rsidRPr="00CD771A">
        <w:rPr>
          <w:rFonts w:ascii="Times New Roman" w:hAnsi="Times New Roman" w:cs="Times New Roman"/>
          <w:color w:val="FF0000"/>
        </w:rPr>
        <w:t xml:space="preserve"> </w:t>
      </w:r>
      <w:r w:rsidRPr="00B85A3B">
        <w:rPr>
          <w:rFonts w:ascii="Times New Roman" w:hAnsi="Times New Roman" w:cs="Times New Roman"/>
        </w:rPr>
        <w:t xml:space="preserve">to separate the multiple soil C processes and investigate their roles in regulating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dynamics in </w:t>
      </w:r>
      <w:proofErr w:type="spellStart"/>
      <w:r w:rsidRPr="00B85A3B">
        <w:rPr>
          <w:rFonts w:ascii="Times New Roman" w:hAnsi="Times New Roman" w:cs="Times New Roman"/>
        </w:rPr>
        <w:t>dryland</w:t>
      </w:r>
      <w:proofErr w:type="spellEnd"/>
      <w:r w:rsidRPr="00B85A3B">
        <w:rPr>
          <w:rFonts w:ascii="Times New Roman" w:hAnsi="Times New Roman" w:cs="Times New Roman"/>
        </w:rPr>
        <w:t xml:space="preserve"> ecosystems. So far, efforts to quantify the soil C loss in terrestrial ecosystems often consider soil C efflux as a synonym of respir</w:t>
      </w:r>
      <w:r w:rsidRPr="00B85A3B">
        <w:rPr>
          <w:rFonts w:ascii="Times New Roman" w:hAnsi="Times New Roman" w:cs="Times New Roman" w:hint="eastAsia"/>
        </w:rPr>
        <w:t>ed</w:t>
      </w:r>
      <w:r w:rsidRPr="00B85A3B">
        <w:rPr>
          <w:rFonts w:ascii="Times New Roman" w:hAnsi="Times New Roman" w:cs="Times New Roman"/>
        </w:rPr>
        <w:t xml:space="preserve"> CO</w:t>
      </w:r>
      <w:r w:rsidRPr="00B85A3B">
        <w:rPr>
          <w:rFonts w:ascii="Times New Roman" w:hAnsi="Times New Roman" w:cs="Times New Roman"/>
          <w:vertAlign w:val="subscript"/>
        </w:rPr>
        <w:t>2</w:t>
      </w:r>
      <w:r w:rsidRPr="00B85A3B">
        <w:rPr>
          <w:rFonts w:ascii="Times New Roman" w:hAnsi="Times New Roman" w:cs="Times New Roman"/>
        </w:rPr>
        <w:t>. However, based on this work</w:t>
      </w:r>
      <w:r>
        <w:rPr>
          <w:rFonts w:ascii="Times New Roman" w:hAnsi="Times New Roman" w:cs="Times New Roman"/>
        </w:rPr>
        <w:t>,</w:t>
      </w:r>
      <w:r w:rsidRPr="00B85A3B">
        <w:rPr>
          <w:rFonts w:ascii="Times New Roman" w:hAnsi="Times New Roman" w:cs="Times New Roman"/>
        </w:rPr>
        <w:t xml:space="preserve"> cautions must be taken when extrapolating the F</w:t>
      </w:r>
      <w:r w:rsidRPr="00B85A3B">
        <w:rPr>
          <w:rFonts w:ascii="Times New Roman" w:hAnsi="Times New Roman" w:cs="Times New Roman"/>
          <w:caps/>
          <w:vertAlign w:val="subscript"/>
        </w:rPr>
        <w:t>s</w:t>
      </w:r>
      <w:r w:rsidRPr="00B85A3B" w:rsidDel="005B0DDB">
        <w:rPr>
          <w:rFonts w:ascii="Times New Roman" w:hAnsi="Times New Roman" w:cs="Times New Roman"/>
        </w:rPr>
        <w:t xml:space="preserve"> </w:t>
      </w:r>
      <w:r w:rsidRPr="00B85A3B">
        <w:rPr>
          <w:rFonts w:ascii="Times New Roman" w:hAnsi="Times New Roman" w:cs="Times New Roman"/>
        </w:rPr>
        <w:t xml:space="preserve">responses from the chamber to ecosystem scale and from short-term to long-term periods. </w:t>
      </w:r>
      <w:r w:rsidR="00515F82">
        <w:rPr>
          <w:rFonts w:ascii="Times New Roman" w:hAnsi="Times New Roman" w:cs="Times New Roman"/>
          <w:lang w:val="en-US"/>
        </w:rPr>
        <w:t>P</w:t>
      </w:r>
      <w:r w:rsidRPr="00B85A3B">
        <w:rPr>
          <w:rFonts w:ascii="Times New Roman" w:hAnsi="Times New Roman" w:cs="Times New Roman"/>
          <w:lang w:val="en-US"/>
        </w:rPr>
        <w:t xml:space="preserve">rocesses other than autotrophic and heterotrophic respiration could significantly modify the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w:t>
      </w:r>
      <w:r w:rsidRPr="00B85A3B">
        <w:rPr>
          <w:rFonts w:ascii="Times New Roman" w:hAnsi="Times New Roman" w:cs="Times New Roman"/>
          <w:lang w:val="en-US"/>
        </w:rPr>
        <w:t xml:space="preserve">responses to climatic variability. Our simulation highlighted decoupled </w:t>
      </w:r>
      <w:r w:rsidR="00496118">
        <w:rPr>
          <w:rFonts w:ascii="Times New Roman" w:hAnsi="Times New Roman" w:cs="Times New Roman"/>
        </w:rPr>
        <w:t>CO2 production</w:t>
      </w:r>
      <w:r w:rsidRPr="00B85A3B">
        <w:rPr>
          <w:rFonts w:ascii="Times New Roman" w:hAnsi="Times New Roman" w:cs="Times New Roman"/>
        </w:rPr>
        <w:t xml:space="preserve"> and emission during the wetting-drying cycle, as regulated by the CO</w:t>
      </w:r>
      <w:r w:rsidRPr="00B85A3B">
        <w:rPr>
          <w:rFonts w:ascii="Times New Roman" w:hAnsi="Times New Roman" w:cs="Times New Roman"/>
          <w:vertAlign w:val="subscript"/>
        </w:rPr>
        <w:t>2</w:t>
      </w:r>
      <w:r w:rsidRPr="00B85A3B">
        <w:rPr>
          <w:rFonts w:ascii="Times New Roman" w:hAnsi="Times New Roman" w:cs="Times New Roman"/>
        </w:rPr>
        <w:t xml:space="preserve"> transport in soil profile. The simulated </w:t>
      </w:r>
      <w:r w:rsidR="00387645">
        <w:rPr>
          <w:rFonts w:ascii="Times New Roman" w:hAnsi="Times New Roman" w:cs="Times New Roman"/>
        </w:rPr>
        <w:t>CO2 production</w:t>
      </w:r>
      <w:r w:rsidRPr="00B85A3B">
        <w:rPr>
          <w:rFonts w:ascii="Times New Roman" w:hAnsi="Times New Roman" w:cs="Times New Roman"/>
        </w:rPr>
        <w:t xml:space="preserve"> in soil profile were much greater than effluxes during rain pulses (e.g. Fig. 7). This indicated that, the </w:t>
      </w:r>
      <w:r w:rsidR="00A85E01">
        <w:rPr>
          <w:rFonts w:ascii="Times New Roman" w:hAnsi="Times New Roman" w:cs="Times New Roman"/>
        </w:rPr>
        <w:t>low</w:t>
      </w:r>
      <w:r w:rsidRPr="00B85A3B">
        <w:rPr>
          <w:rFonts w:ascii="Times New Roman" w:hAnsi="Times New Roman" w:cs="Times New Roman"/>
        </w:rPr>
        <w:t xml:space="preserve"> </w:t>
      </w:r>
      <w:r w:rsidRPr="00A85E01">
        <w:rPr>
          <w:rFonts w:ascii="Times New Roman" w:hAnsi="Times New Roman" w:cs="Times New Roman"/>
          <w:i/>
        </w:rPr>
        <w:t>F</w:t>
      </w:r>
      <w:r w:rsidRPr="00A85E01">
        <w:rPr>
          <w:rFonts w:ascii="Times New Roman" w:hAnsi="Times New Roman" w:cs="Times New Roman"/>
          <w:i/>
          <w:vertAlign w:val="subscript"/>
        </w:rPr>
        <w:t>S</w:t>
      </w:r>
      <w:r w:rsidRPr="00A85E01">
        <w:rPr>
          <w:rFonts w:ascii="Times New Roman" w:hAnsi="Times New Roman" w:cs="Times New Roman"/>
          <w:i/>
        </w:rPr>
        <w:t xml:space="preserve"> </w:t>
      </w:r>
      <w:r w:rsidRPr="00B85A3B">
        <w:rPr>
          <w:rFonts w:ascii="Times New Roman" w:hAnsi="Times New Roman" w:cs="Times New Roman"/>
        </w:rPr>
        <w:t>during rewetting</w:t>
      </w:r>
      <w:r w:rsidR="00D972DF">
        <w:rPr>
          <w:rFonts w:ascii="Times New Roman" w:hAnsi="Times New Roman" w:cs="Times New Roman"/>
        </w:rPr>
        <w:t xml:space="preserve"> was mainly due to the increase in</w:t>
      </w:r>
      <w:r w:rsidRPr="00B85A3B">
        <w:rPr>
          <w:rFonts w:ascii="Times New Roman" w:hAnsi="Times New Roman" w:cs="Times New Roman"/>
        </w:rPr>
        <w:t xml:space="preserve"> </w:t>
      </w:r>
      <w:r w:rsidR="00D972DF" w:rsidRPr="00B85A3B">
        <w:rPr>
          <w:rFonts w:ascii="Times New Roman" w:hAnsi="Times New Roman" w:cs="Times New Roman"/>
        </w:rPr>
        <w:t>CO</w:t>
      </w:r>
      <w:r w:rsidR="00D972DF" w:rsidRPr="00B85A3B">
        <w:rPr>
          <w:rFonts w:ascii="Times New Roman" w:hAnsi="Times New Roman" w:cs="Times New Roman"/>
          <w:vertAlign w:val="subscript"/>
        </w:rPr>
        <w:t>2</w:t>
      </w:r>
      <w:r w:rsidR="00D972DF">
        <w:rPr>
          <w:rFonts w:ascii="Times New Roman" w:hAnsi="Times New Roman" w:cs="Times New Roman"/>
          <w:vertAlign w:val="subscript"/>
        </w:rPr>
        <w:t xml:space="preserve"> </w:t>
      </w:r>
      <w:r w:rsidR="00D972DF">
        <w:rPr>
          <w:rFonts w:ascii="Times New Roman" w:hAnsi="Times New Roman" w:cs="Times New Roman"/>
        </w:rPr>
        <w:t>dissolution</w:t>
      </w:r>
      <w:r w:rsidRPr="00B85A3B">
        <w:rPr>
          <w:rFonts w:ascii="Times New Roman" w:hAnsi="Times New Roman" w:cs="Times New Roman"/>
        </w:rPr>
        <w:t xml:space="preserve">, </w:t>
      </w:r>
      <w:r w:rsidR="00D972DF">
        <w:rPr>
          <w:rFonts w:ascii="Times New Roman" w:hAnsi="Times New Roman" w:cs="Times New Roman"/>
        </w:rPr>
        <w:t xml:space="preserve">instead of </w:t>
      </w:r>
      <w:r w:rsidRPr="00B85A3B">
        <w:rPr>
          <w:rFonts w:ascii="Times New Roman" w:hAnsi="Times New Roman" w:cs="Times New Roman"/>
        </w:rPr>
        <w:t>the reduced respiration rates by low O</w:t>
      </w:r>
      <w:r w:rsidRPr="00B85A3B">
        <w:rPr>
          <w:rFonts w:ascii="Times New Roman" w:hAnsi="Times New Roman" w:cs="Times New Roman"/>
          <w:vertAlign w:val="subscript"/>
        </w:rPr>
        <w:t>2</w:t>
      </w:r>
      <w:r w:rsidRPr="00B85A3B">
        <w:rPr>
          <w:rFonts w:ascii="Times New Roman" w:hAnsi="Times New Roman" w:cs="Times New Roman"/>
        </w:rPr>
        <w:t xml:space="preserve"> supply (e.g. Fang and Moncrieff, 1999). This finding is further</w:t>
      </w:r>
      <w:r w:rsidRPr="00B85A3B">
        <w:rPr>
          <w:rFonts w:ascii="Times New Roman" w:hAnsi="Times New Roman" w:cs="Times New Roman" w:hint="eastAsia"/>
        </w:rPr>
        <w:t xml:space="preserve"> supported by</w:t>
      </w:r>
      <w:r w:rsidRPr="00B85A3B">
        <w:rPr>
          <w:rFonts w:ascii="Times New Roman" w:hAnsi="Times New Roman" w:cs="Times New Roman"/>
        </w:rPr>
        <w:t xml:space="preserve"> the measurement of</w:t>
      </w:r>
      <w:r w:rsidRPr="00B85A3B">
        <w:rPr>
          <w:rFonts w:ascii="Times New Roman" w:hAnsi="Times New Roman" w:cs="Times New Roman" w:hint="eastAsia"/>
        </w:rPr>
        <w:t xml:space="preserve"> Maier et al. (2011), </w:t>
      </w:r>
      <w:r w:rsidRPr="00B85A3B">
        <w:rPr>
          <w:rFonts w:ascii="Times New Roman" w:hAnsi="Times New Roman" w:cs="Times New Roman"/>
        </w:rPr>
        <w:t>which</w:t>
      </w:r>
      <w:r w:rsidRPr="00B85A3B">
        <w:rPr>
          <w:rFonts w:ascii="Times New Roman" w:hAnsi="Times New Roman" w:cs="Times New Roman" w:hint="eastAsia"/>
        </w:rPr>
        <w:t xml:space="preserve"> </w:t>
      </w:r>
      <w:r w:rsidRPr="00B85A3B">
        <w:rPr>
          <w:rFonts w:ascii="Times New Roman" w:hAnsi="Times New Roman" w:cs="Times New Roman"/>
        </w:rPr>
        <w:t>showed</w:t>
      </w:r>
      <w:r w:rsidRPr="00B85A3B">
        <w:rPr>
          <w:rFonts w:ascii="Times New Roman" w:hAnsi="Times New Roman" w:cs="Times New Roman" w:hint="eastAsia"/>
        </w:rPr>
        <w:t xml:space="preserve"> that</w:t>
      </w:r>
      <w:r w:rsidRPr="00B85A3B">
        <w:rPr>
          <w:rFonts w:ascii="Times New Roman" w:hAnsi="Times New Roman" w:cs="Times New Roman"/>
        </w:rPr>
        <w:t xml:space="preserve"> 40% of the respired CO</w:t>
      </w:r>
      <w:r w:rsidRPr="00B85A3B">
        <w:rPr>
          <w:rFonts w:ascii="Times New Roman" w:hAnsi="Times New Roman" w:cs="Times New Roman"/>
          <w:vertAlign w:val="subscript"/>
        </w:rPr>
        <w:t>2</w:t>
      </w:r>
      <w:r w:rsidRPr="00B85A3B">
        <w:rPr>
          <w:rFonts w:ascii="Times New Roman" w:hAnsi="Times New Roman" w:cs="Times New Roman"/>
        </w:rPr>
        <w:t xml:space="preserve"> </w:t>
      </w:r>
      <w:r w:rsidRPr="00B85A3B">
        <w:rPr>
          <w:rFonts w:ascii="Times New Roman" w:hAnsi="Times New Roman" w:cs="Times New Roman" w:hint="eastAsia"/>
        </w:rPr>
        <w:t xml:space="preserve">could be stored temporally </w:t>
      </w:r>
      <w:r w:rsidRPr="00B85A3B">
        <w:rPr>
          <w:rFonts w:ascii="Times New Roman" w:hAnsi="Times New Roman" w:cs="Times New Roman"/>
        </w:rPr>
        <w:t>in soil pore-space</w:t>
      </w:r>
      <w:r w:rsidRPr="00B85A3B">
        <w:rPr>
          <w:rFonts w:ascii="Times New Roman" w:hAnsi="Times New Roman" w:cs="Times New Roman" w:hint="eastAsia"/>
        </w:rPr>
        <w:t xml:space="preserve"> after rainfalls. </w:t>
      </w:r>
      <w:r w:rsidRPr="00B85A3B">
        <w:rPr>
          <w:rFonts w:ascii="Times New Roman" w:hAnsi="Times New Roman" w:cs="Times New Roman"/>
        </w:rPr>
        <w:t>The dissolved CO</w:t>
      </w:r>
      <w:r w:rsidRPr="00B85A3B">
        <w:rPr>
          <w:rFonts w:ascii="Times New Roman" w:hAnsi="Times New Roman" w:cs="Times New Roman"/>
          <w:vertAlign w:val="subscript"/>
        </w:rPr>
        <w:t>2</w:t>
      </w:r>
      <w:r w:rsidRPr="00B85A3B">
        <w:rPr>
          <w:rFonts w:ascii="Times New Roman" w:hAnsi="Times New Roman" w:cs="Times New Roman"/>
        </w:rPr>
        <w:t xml:space="preserve"> then released gradually with the evaporation of pore water, leading to lagged responses of efflux as compared to respirations.</w:t>
      </w:r>
      <w:r w:rsidRPr="00B85A3B">
        <w:rPr>
          <w:rFonts w:ascii="Times New Roman" w:hAnsi="Times New Roman" w:cs="Times New Roman" w:hint="eastAsia"/>
        </w:rPr>
        <w:t xml:space="preserve"> </w:t>
      </w:r>
      <w:r w:rsidRPr="00B85A3B">
        <w:rPr>
          <w:rFonts w:ascii="Times New Roman" w:hAnsi="Times New Roman" w:cs="Times New Roman"/>
        </w:rPr>
        <w:t>Regarding that a major fraction of CO</w:t>
      </w:r>
      <w:r w:rsidRPr="00B85A3B">
        <w:rPr>
          <w:rFonts w:ascii="Times New Roman" w:hAnsi="Times New Roman" w:cs="Times New Roman"/>
          <w:vertAlign w:val="subscript"/>
        </w:rPr>
        <w:t>2</w:t>
      </w:r>
      <w:r w:rsidRPr="00B85A3B">
        <w:rPr>
          <w:rFonts w:ascii="Times New Roman" w:hAnsi="Times New Roman" w:cs="Times New Roman"/>
        </w:rPr>
        <w:t xml:space="preserve"> was produced during the wetting periods (Fig. 5e), such a lagging effect should</w:t>
      </w:r>
      <w:r w:rsidRPr="00B85A3B">
        <w:rPr>
          <w:rFonts w:ascii="Times New Roman" w:hAnsi="Times New Roman" w:cs="Times New Roman"/>
          <w:lang w:val="en-US"/>
        </w:rPr>
        <w:t xml:space="preserve"> be carefully examined</w:t>
      </w:r>
      <w:r w:rsidRPr="00B85A3B">
        <w:rPr>
          <w:rFonts w:ascii="Times New Roman" w:hAnsi="Times New Roman" w:cs="Times New Roman"/>
        </w:rPr>
        <w:t xml:space="preserve"> when analysing the climatic sensitivity of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w:t>
      </w:r>
      <w:r w:rsidR="00513CA9">
        <w:rPr>
          <w:rFonts w:ascii="Times New Roman" w:hAnsi="Times New Roman" w:cs="Times New Roman"/>
        </w:rPr>
        <w:t xml:space="preserve"> </w:t>
      </w:r>
      <w:r w:rsidR="00E34973">
        <w:rPr>
          <w:rFonts w:ascii="Times New Roman" w:hAnsi="Times New Roman" w:cs="Times New Roman"/>
        </w:rPr>
        <w:t xml:space="preserve">Our simulations </w:t>
      </w:r>
      <w:r w:rsidR="00E34973" w:rsidRPr="00E34973">
        <w:rPr>
          <w:rFonts w:ascii="Times New Roman" w:hAnsi="Times New Roman" w:cs="Times New Roman"/>
          <w:color w:val="FF0000"/>
        </w:rPr>
        <w:t>showed</w:t>
      </w:r>
      <w:r w:rsidR="00513CA9" w:rsidRPr="00E34973">
        <w:rPr>
          <w:rFonts w:ascii="Times New Roman" w:hAnsi="Times New Roman" w:cs="Times New Roman"/>
          <w:color w:val="FF0000"/>
        </w:rPr>
        <w:t xml:space="preserve"> </w:t>
      </w:r>
      <w:r w:rsidR="00513CA9" w:rsidRPr="00B85A3B">
        <w:rPr>
          <w:rFonts w:ascii="Times New Roman" w:hAnsi="Times New Roman" w:cs="Times New Roman"/>
        </w:rPr>
        <w:t>that a considerable fraction of CO</w:t>
      </w:r>
      <w:r w:rsidR="00513CA9" w:rsidRPr="00B85A3B">
        <w:rPr>
          <w:rFonts w:ascii="Times New Roman" w:hAnsi="Times New Roman" w:cs="Times New Roman"/>
          <w:vertAlign w:val="subscript"/>
        </w:rPr>
        <w:t>2</w:t>
      </w:r>
      <w:r w:rsidR="00513CA9" w:rsidRPr="00B85A3B">
        <w:rPr>
          <w:rFonts w:ascii="Times New Roman" w:hAnsi="Times New Roman" w:cs="Times New Roman"/>
        </w:rPr>
        <w:t xml:space="preserve"> produced could be removed by root uptake and leave the volume </w:t>
      </w:r>
      <w:r w:rsidR="00513CA9" w:rsidRPr="00B85A3B">
        <w:rPr>
          <w:rFonts w:ascii="Times New Roman" w:hAnsi="Times New Roman" w:cs="Times New Roman" w:hint="eastAsia"/>
        </w:rPr>
        <w:t>measured by</w:t>
      </w:r>
      <w:r w:rsidR="00513CA9" w:rsidRPr="00B85A3B">
        <w:rPr>
          <w:rFonts w:ascii="Times New Roman" w:hAnsi="Times New Roman" w:cs="Times New Roman"/>
        </w:rPr>
        <w:t xml:space="preserve"> the respiration chamber. </w:t>
      </w:r>
      <w:proofErr w:type="spellStart"/>
      <w:r w:rsidR="00513CA9" w:rsidRPr="00B85A3B">
        <w:rPr>
          <w:rFonts w:ascii="Times New Roman" w:hAnsi="Times New Roman" w:cs="Times New Roman"/>
        </w:rPr>
        <w:t>Bloemen</w:t>
      </w:r>
      <w:proofErr w:type="spellEnd"/>
      <w:r w:rsidR="00513CA9" w:rsidRPr="00B85A3B">
        <w:rPr>
          <w:rFonts w:ascii="Times New Roman" w:hAnsi="Times New Roman" w:cs="Times New Roman"/>
        </w:rPr>
        <w:t xml:space="preserve"> et al. (2016) showed that the CO</w:t>
      </w:r>
      <w:r w:rsidR="00513CA9" w:rsidRPr="00B85A3B">
        <w:rPr>
          <w:rFonts w:ascii="Times New Roman" w:hAnsi="Times New Roman" w:cs="Times New Roman"/>
          <w:vertAlign w:val="subscript"/>
        </w:rPr>
        <w:t>2</w:t>
      </w:r>
      <w:r w:rsidR="00513CA9" w:rsidRPr="00B85A3B">
        <w:rPr>
          <w:rFonts w:ascii="Times New Roman" w:hAnsi="Times New Roman" w:cs="Times New Roman"/>
        </w:rPr>
        <w:t xml:space="preserve"> concentration in root xylems could be higher than in soil solutions. This implies that such a “missing source” might be even greater than the model estimation, although knowledge is still limited about the efficiency of the removal and the diffusion/release of CO</w:t>
      </w:r>
      <w:r w:rsidR="00513CA9" w:rsidRPr="00B85A3B">
        <w:rPr>
          <w:rFonts w:ascii="Times New Roman" w:hAnsi="Times New Roman" w:cs="Times New Roman"/>
          <w:vertAlign w:val="subscript"/>
        </w:rPr>
        <w:t>2</w:t>
      </w:r>
      <w:r w:rsidR="00513CA9" w:rsidRPr="00B85A3B">
        <w:rPr>
          <w:rFonts w:ascii="Times New Roman" w:hAnsi="Times New Roman" w:cs="Times New Roman"/>
        </w:rPr>
        <w:t xml:space="preserve"> during the transport (</w:t>
      </w:r>
      <w:proofErr w:type="spellStart"/>
      <w:r w:rsidR="00513CA9" w:rsidRPr="00B85A3B">
        <w:rPr>
          <w:rFonts w:ascii="Times New Roman" w:hAnsi="Times New Roman" w:cs="Times New Roman"/>
        </w:rPr>
        <w:t>Bl</w:t>
      </w:r>
      <w:r w:rsidR="00513CA9" w:rsidRPr="00B85A3B">
        <w:rPr>
          <w:rFonts w:ascii="Times New Roman" w:hAnsi="Times New Roman" w:cs="Times New Roman" w:hint="eastAsia"/>
        </w:rPr>
        <w:t>o</w:t>
      </w:r>
      <w:r w:rsidR="00513CA9" w:rsidRPr="00B85A3B">
        <w:rPr>
          <w:rFonts w:ascii="Times New Roman" w:hAnsi="Times New Roman" w:cs="Times New Roman"/>
        </w:rPr>
        <w:t>emen</w:t>
      </w:r>
      <w:proofErr w:type="spellEnd"/>
      <w:r w:rsidR="00513CA9" w:rsidRPr="00B85A3B">
        <w:rPr>
          <w:rFonts w:ascii="Times New Roman" w:hAnsi="Times New Roman" w:cs="Times New Roman"/>
        </w:rPr>
        <w:t xml:space="preserve"> e</w:t>
      </w:r>
      <w:r w:rsidR="00513CA9">
        <w:rPr>
          <w:rFonts w:ascii="Times New Roman" w:hAnsi="Times New Roman" w:cs="Times New Roman"/>
        </w:rPr>
        <w:t xml:space="preserve">t al., 2016). </w:t>
      </w:r>
    </w:p>
    <w:p w:rsidR="003F363B" w:rsidRDefault="00527DE9" w:rsidP="005F5748">
      <w:pPr>
        <w:spacing w:line="360" w:lineRule="atLeast"/>
        <w:ind w:firstLine="216"/>
        <w:jc w:val="both"/>
        <w:rPr>
          <w:rFonts w:ascii="Times New Roman" w:hAnsi="Times New Roman" w:cs="Times New Roman"/>
          <w:color w:val="FF0000"/>
        </w:rPr>
      </w:pPr>
      <w:r>
        <w:rPr>
          <w:rFonts w:ascii="Times New Roman" w:hAnsi="Times New Roman" w:cs="Times New Roman"/>
        </w:rPr>
        <w:t xml:space="preserve">The </w:t>
      </w:r>
      <w:r w:rsidR="007132D8" w:rsidRPr="00B85A3B">
        <w:rPr>
          <w:rFonts w:ascii="Times New Roman" w:hAnsi="Times New Roman" w:cs="Times New Roman"/>
        </w:rPr>
        <w:t xml:space="preserve">contributions of </w:t>
      </w:r>
      <w:proofErr w:type="spellStart"/>
      <w:r w:rsidR="007132D8" w:rsidRPr="00B85A3B">
        <w:rPr>
          <w:rFonts w:ascii="Times New Roman" w:hAnsi="Times New Roman" w:cs="Times New Roman"/>
        </w:rPr>
        <w:t>biocrusts</w:t>
      </w:r>
      <w:proofErr w:type="spellEnd"/>
      <w:r w:rsidR="007132D8" w:rsidRPr="00B85A3B">
        <w:rPr>
          <w:rFonts w:ascii="Times New Roman" w:hAnsi="Times New Roman" w:cs="Times New Roman"/>
        </w:rPr>
        <w:t xml:space="preserve"> as C sink or source remain largely unknown (Castillo-</w:t>
      </w:r>
      <w:proofErr w:type="spellStart"/>
      <w:r w:rsidR="007132D8" w:rsidRPr="00B85A3B">
        <w:rPr>
          <w:rFonts w:ascii="Times New Roman" w:hAnsi="Times New Roman" w:cs="Times New Roman"/>
        </w:rPr>
        <w:t>Monroy</w:t>
      </w:r>
      <w:proofErr w:type="spellEnd"/>
      <w:r w:rsidR="007132D8" w:rsidRPr="00B85A3B">
        <w:rPr>
          <w:rFonts w:ascii="Times New Roman" w:hAnsi="Times New Roman" w:cs="Times New Roman"/>
        </w:rPr>
        <w:t xml:space="preserve"> et al., 2011), due to the difficulty to separate the CO</w:t>
      </w:r>
      <w:r w:rsidR="007132D8" w:rsidRPr="00B85A3B">
        <w:rPr>
          <w:rFonts w:ascii="Times New Roman" w:hAnsi="Times New Roman" w:cs="Times New Roman"/>
          <w:vertAlign w:val="subscript"/>
        </w:rPr>
        <w:t>2</w:t>
      </w:r>
      <w:r w:rsidR="007132D8" w:rsidRPr="00B85A3B">
        <w:rPr>
          <w:rFonts w:ascii="Times New Roman" w:hAnsi="Times New Roman" w:cs="Times New Roman"/>
        </w:rPr>
        <w:t xml:space="preserve"> exchanges of crust organisms from the background respirations (Castillo-</w:t>
      </w:r>
      <w:proofErr w:type="spellStart"/>
      <w:r w:rsidR="007132D8" w:rsidRPr="00B85A3B">
        <w:rPr>
          <w:rFonts w:ascii="Times New Roman" w:hAnsi="Times New Roman" w:cs="Times New Roman"/>
        </w:rPr>
        <w:t>Monroy</w:t>
      </w:r>
      <w:proofErr w:type="spellEnd"/>
      <w:r w:rsidR="007132D8" w:rsidRPr="00B85A3B">
        <w:rPr>
          <w:rFonts w:ascii="Times New Roman" w:hAnsi="Times New Roman" w:cs="Times New Roman"/>
        </w:rPr>
        <w:t xml:space="preserve"> et al., 2011; </w:t>
      </w:r>
      <w:proofErr w:type="spellStart"/>
      <w:r w:rsidR="007132D8" w:rsidRPr="00B85A3B">
        <w:rPr>
          <w:rFonts w:ascii="Times New Roman" w:hAnsi="Times New Roman" w:cs="Times New Roman"/>
        </w:rPr>
        <w:t>Sancho</w:t>
      </w:r>
      <w:proofErr w:type="spellEnd"/>
      <w:r w:rsidR="007132D8" w:rsidRPr="00B85A3B">
        <w:rPr>
          <w:rFonts w:ascii="Times New Roman" w:hAnsi="Times New Roman" w:cs="Times New Roman"/>
        </w:rPr>
        <w:t xml:space="preserve"> et al., 2016). </w:t>
      </w:r>
      <w:r w:rsidR="00FA19BD">
        <w:rPr>
          <w:rFonts w:ascii="Times New Roman" w:hAnsi="Times New Roman" w:cs="Times New Roman"/>
        </w:rPr>
        <w:t xml:space="preserve">As demonstrated by </w:t>
      </w:r>
      <w:r w:rsidR="009E7DD5">
        <w:rPr>
          <w:rFonts w:ascii="Times New Roman" w:hAnsi="Times New Roman" w:cs="Times New Roman"/>
          <w:color w:val="FF0000"/>
        </w:rPr>
        <w:t>Fig. 5b – 5d,</w:t>
      </w:r>
      <w:r w:rsidR="00FA19BD" w:rsidRPr="001F480F">
        <w:rPr>
          <w:rFonts w:ascii="Times New Roman" w:hAnsi="Times New Roman" w:cs="Times New Roman"/>
          <w:color w:val="FF0000"/>
        </w:rPr>
        <w:t xml:space="preserve"> </w:t>
      </w:r>
      <w:r w:rsidR="007132D8" w:rsidRPr="001F480F">
        <w:rPr>
          <w:rFonts w:ascii="Times New Roman" w:hAnsi="Times New Roman" w:cs="Times New Roman"/>
          <w:color w:val="FF0000"/>
        </w:rPr>
        <w:t xml:space="preserve">the </w:t>
      </w:r>
      <w:r w:rsidR="009E7DD5">
        <w:rPr>
          <w:rFonts w:ascii="Times New Roman" w:hAnsi="Times New Roman" w:cs="Times New Roman"/>
          <w:color w:val="FF0000"/>
        </w:rPr>
        <w:t xml:space="preserve">photosynthesis of </w:t>
      </w:r>
      <w:proofErr w:type="spellStart"/>
      <w:r w:rsidR="009E7DD5">
        <w:rPr>
          <w:rFonts w:ascii="Times New Roman" w:hAnsi="Times New Roman" w:cs="Times New Roman"/>
          <w:color w:val="FF0000"/>
        </w:rPr>
        <w:t>topcrust</w:t>
      </w:r>
      <w:proofErr w:type="spellEnd"/>
      <w:r w:rsidR="009E7DD5">
        <w:rPr>
          <w:rFonts w:ascii="Times New Roman" w:hAnsi="Times New Roman" w:cs="Times New Roman"/>
          <w:color w:val="FF0000"/>
        </w:rPr>
        <w:t xml:space="preserve"> could be</w:t>
      </w:r>
      <w:r w:rsidR="001F5BCD" w:rsidRPr="001F480F">
        <w:rPr>
          <w:rFonts w:ascii="Times New Roman" w:hAnsi="Times New Roman" w:cs="Times New Roman"/>
          <w:color w:val="FF0000"/>
        </w:rPr>
        <w:t xml:space="preserve"> masked by background emission quickly </w:t>
      </w:r>
      <w:r w:rsidR="009E7DD5">
        <w:rPr>
          <w:rFonts w:ascii="Times New Roman" w:hAnsi="Times New Roman" w:cs="Times New Roman"/>
          <w:color w:val="FF0000"/>
        </w:rPr>
        <w:t>(e.g. within 1 day</w:t>
      </w:r>
      <w:r w:rsidR="007132D8" w:rsidRPr="001F480F">
        <w:rPr>
          <w:rFonts w:ascii="Times New Roman" w:hAnsi="Times New Roman" w:cs="Times New Roman"/>
          <w:color w:val="FF0000"/>
        </w:rPr>
        <w:t>)</w:t>
      </w:r>
      <w:r w:rsidR="009E7DD5">
        <w:rPr>
          <w:rFonts w:ascii="Times New Roman" w:hAnsi="Times New Roman" w:cs="Times New Roman"/>
          <w:color w:val="FF0000"/>
        </w:rPr>
        <w:t xml:space="preserve"> </w:t>
      </w:r>
      <w:r w:rsidR="009E7DD5" w:rsidRPr="001F480F">
        <w:rPr>
          <w:rFonts w:ascii="Times New Roman" w:hAnsi="Times New Roman" w:cs="Times New Roman"/>
          <w:color w:val="FF0000"/>
        </w:rPr>
        <w:t>after rain events</w:t>
      </w:r>
      <w:r w:rsidR="007132D8" w:rsidRPr="001F480F">
        <w:rPr>
          <w:rFonts w:ascii="Times New Roman" w:hAnsi="Times New Roman" w:cs="Times New Roman"/>
          <w:color w:val="FF0000"/>
        </w:rPr>
        <w:t xml:space="preserve">. </w:t>
      </w:r>
      <w:r w:rsidR="00146E80">
        <w:rPr>
          <w:rFonts w:ascii="Times New Roman" w:hAnsi="Times New Roman" w:cs="Times New Roman"/>
        </w:rPr>
        <w:t>T</w:t>
      </w:r>
      <w:r w:rsidR="007B040F">
        <w:rPr>
          <w:rFonts w:ascii="Times New Roman" w:hAnsi="Times New Roman" w:cs="Times New Roman"/>
        </w:rPr>
        <w:t xml:space="preserve">he simulated </w:t>
      </w:r>
      <w:proofErr w:type="spellStart"/>
      <w:r w:rsidR="007B040F" w:rsidRPr="006E3B93">
        <w:rPr>
          <w:rFonts w:ascii="Times New Roman" w:hAnsi="Times New Roman" w:cs="Times New Roman"/>
          <w:i/>
          <w:color w:val="FF0000"/>
        </w:rPr>
        <w:t>F</w:t>
      </w:r>
      <w:r w:rsidR="007B040F" w:rsidRPr="006E3B93">
        <w:rPr>
          <w:rFonts w:ascii="Times New Roman" w:hAnsi="Times New Roman" w:cs="Times New Roman"/>
          <w:i/>
          <w:color w:val="FF0000"/>
          <w:vertAlign w:val="subscript"/>
        </w:rPr>
        <w:t>Ct</w:t>
      </w:r>
      <w:proofErr w:type="spellEnd"/>
      <w:r w:rsidR="007132D8" w:rsidRPr="001F480F">
        <w:rPr>
          <w:rFonts w:ascii="Times New Roman" w:hAnsi="Times New Roman" w:cs="Times New Roman"/>
        </w:rPr>
        <w:t xml:space="preserve"> was 31 g C m</w:t>
      </w:r>
      <w:r w:rsidR="007132D8" w:rsidRPr="001F480F">
        <w:rPr>
          <w:rFonts w:ascii="Times New Roman" w:hAnsi="Times New Roman" w:cs="Times New Roman"/>
          <w:vertAlign w:val="superscript"/>
        </w:rPr>
        <w:t>-2</w:t>
      </w:r>
      <w:r w:rsidR="007132D8" w:rsidRPr="001F480F">
        <w:rPr>
          <w:rFonts w:ascii="Times New Roman" w:hAnsi="Times New Roman" w:cs="Times New Roman"/>
        </w:rPr>
        <w:t xml:space="preserve"> year</w:t>
      </w:r>
      <w:r w:rsidR="007132D8" w:rsidRPr="001F480F">
        <w:rPr>
          <w:rFonts w:ascii="Times New Roman" w:hAnsi="Times New Roman" w:cs="Times New Roman"/>
          <w:vertAlign w:val="superscript"/>
        </w:rPr>
        <w:t>-1</w:t>
      </w:r>
      <w:r w:rsidR="001F5BCD" w:rsidRPr="001F480F">
        <w:rPr>
          <w:rFonts w:ascii="Times New Roman" w:hAnsi="Times New Roman" w:cs="Times New Roman"/>
        </w:rPr>
        <w:t xml:space="preserve"> at </w:t>
      </w:r>
      <w:r w:rsidR="007132D8" w:rsidRPr="001F480F">
        <w:rPr>
          <w:rFonts w:ascii="Times New Roman" w:hAnsi="Times New Roman" w:cs="Times New Roman"/>
        </w:rPr>
        <w:t>interspace. Considering a 30% coverage of lichens over the sampling area (</w:t>
      </w:r>
      <w:proofErr w:type="spellStart"/>
      <w:r w:rsidR="007132D8" w:rsidRPr="001F480F">
        <w:rPr>
          <w:rFonts w:ascii="Times New Roman" w:hAnsi="Times New Roman" w:cs="Times New Roman"/>
        </w:rPr>
        <w:t>Feng</w:t>
      </w:r>
      <w:proofErr w:type="spellEnd"/>
      <w:r w:rsidR="007132D8" w:rsidRPr="001F480F">
        <w:rPr>
          <w:rFonts w:ascii="Times New Roman" w:hAnsi="Times New Roman" w:cs="Times New Roman"/>
        </w:rPr>
        <w:t xml:space="preserve"> et al., 2014), the </w:t>
      </w:r>
      <w:r w:rsidR="007132D8" w:rsidRPr="001F480F">
        <w:rPr>
          <w:rFonts w:ascii="Times New Roman" w:hAnsi="Times New Roman" w:cs="Times New Roman" w:hint="eastAsia"/>
        </w:rPr>
        <w:t>interspace</w:t>
      </w:r>
      <w:r w:rsidR="007132D8" w:rsidRPr="001F480F">
        <w:rPr>
          <w:rFonts w:ascii="Times New Roman" w:hAnsi="Times New Roman" w:cs="Times New Roman"/>
        </w:rPr>
        <w:t>-level NPP was 9.3 g C m</w:t>
      </w:r>
      <w:r w:rsidR="007132D8" w:rsidRPr="001F480F">
        <w:rPr>
          <w:rFonts w:ascii="Times New Roman" w:hAnsi="Times New Roman" w:cs="Times New Roman"/>
          <w:vertAlign w:val="superscript"/>
        </w:rPr>
        <w:t>-2</w:t>
      </w:r>
      <w:r w:rsidR="007132D8" w:rsidRPr="001F480F">
        <w:rPr>
          <w:rFonts w:ascii="Times New Roman" w:hAnsi="Times New Roman" w:cs="Times New Roman"/>
        </w:rPr>
        <w:t xml:space="preserve"> year</w:t>
      </w:r>
      <w:r w:rsidR="007132D8" w:rsidRPr="001F480F">
        <w:rPr>
          <w:rFonts w:ascii="Times New Roman" w:hAnsi="Times New Roman" w:cs="Times New Roman"/>
          <w:vertAlign w:val="superscript"/>
        </w:rPr>
        <w:t>-1</w:t>
      </w:r>
      <w:r w:rsidR="007132D8" w:rsidRPr="001F480F">
        <w:rPr>
          <w:rFonts w:ascii="Times New Roman" w:hAnsi="Times New Roman" w:cs="Times New Roman"/>
        </w:rPr>
        <w:t>. This value was largely greater than the lab-based estimation for the site (</w:t>
      </w:r>
      <w:proofErr w:type="spellStart"/>
      <w:r w:rsidR="007132D8" w:rsidRPr="001F480F">
        <w:rPr>
          <w:rFonts w:ascii="Times New Roman" w:hAnsi="Times New Roman" w:cs="Times New Roman"/>
        </w:rPr>
        <w:t>Feng</w:t>
      </w:r>
      <w:proofErr w:type="spellEnd"/>
      <w:r w:rsidR="007132D8" w:rsidRPr="001F480F">
        <w:rPr>
          <w:rFonts w:ascii="Times New Roman" w:hAnsi="Times New Roman" w:cs="Times New Roman"/>
        </w:rPr>
        <w:t xml:space="preserve"> et al., 2014), but it was in range of the values reported from several other </w:t>
      </w:r>
      <w:proofErr w:type="spellStart"/>
      <w:r w:rsidR="007132D8" w:rsidRPr="001F480F">
        <w:rPr>
          <w:rFonts w:ascii="Times New Roman" w:hAnsi="Times New Roman" w:cs="Times New Roman"/>
        </w:rPr>
        <w:t>dryland</w:t>
      </w:r>
      <w:proofErr w:type="spellEnd"/>
      <w:r w:rsidR="007132D8" w:rsidRPr="001F480F">
        <w:rPr>
          <w:rFonts w:ascii="Times New Roman" w:hAnsi="Times New Roman" w:cs="Times New Roman"/>
        </w:rPr>
        <w:t xml:space="preserve"> ecosystems (</w:t>
      </w:r>
      <w:r w:rsidR="007132D8" w:rsidRPr="001F480F">
        <w:rPr>
          <w:rFonts w:ascii="Times New Roman" w:hAnsi="Times New Roman" w:cs="Times New Roman" w:hint="eastAsia"/>
        </w:rPr>
        <w:t>i.e. 5</w:t>
      </w:r>
      <w:r w:rsidR="001F480F">
        <w:rPr>
          <w:rFonts w:ascii="Times New Roman" w:hAnsi="Times New Roman" w:cs="Times New Roman"/>
        </w:rPr>
        <w:t>.</w:t>
      </w:r>
      <w:r w:rsidR="007132D8" w:rsidRPr="001F480F">
        <w:rPr>
          <w:rFonts w:ascii="Times New Roman" w:hAnsi="Times New Roman" w:cs="Times New Roman" w:hint="eastAsia"/>
        </w:rPr>
        <w:t xml:space="preserve">3 - 29 </w:t>
      </w:r>
      <w:r w:rsidR="00C104F6">
        <w:rPr>
          <w:rFonts w:ascii="Times New Roman" w:hAnsi="Times New Roman" w:cs="Times New Roman"/>
        </w:rPr>
        <w:t xml:space="preserve">g </w:t>
      </w:r>
      <w:r w:rsidR="007132D8" w:rsidRPr="001F480F">
        <w:rPr>
          <w:rFonts w:ascii="Times New Roman" w:hAnsi="Times New Roman" w:cs="Times New Roman"/>
        </w:rPr>
        <w:t>C m</w:t>
      </w:r>
      <w:r w:rsidR="007132D8" w:rsidRPr="001F480F">
        <w:rPr>
          <w:rFonts w:ascii="Times New Roman" w:hAnsi="Times New Roman" w:cs="Times New Roman"/>
          <w:vertAlign w:val="superscript"/>
        </w:rPr>
        <w:t>-2</w:t>
      </w:r>
      <w:r w:rsidR="007132D8" w:rsidRPr="001F480F">
        <w:rPr>
          <w:rFonts w:ascii="Times New Roman" w:hAnsi="Times New Roman" w:cs="Times New Roman"/>
        </w:rPr>
        <w:t xml:space="preserve"> year</w:t>
      </w:r>
      <w:r w:rsidR="007132D8" w:rsidRPr="001F480F">
        <w:rPr>
          <w:rFonts w:ascii="Times New Roman" w:hAnsi="Times New Roman" w:cs="Times New Roman"/>
          <w:vertAlign w:val="superscript"/>
        </w:rPr>
        <w:t>-1</w:t>
      </w:r>
      <w:r w:rsidR="007132D8" w:rsidRPr="001F480F">
        <w:rPr>
          <w:rFonts w:ascii="Times New Roman" w:hAnsi="Times New Roman" w:cs="Times New Roman" w:hint="eastAsia"/>
        </w:rPr>
        <w:t xml:space="preserve">, </w:t>
      </w:r>
      <w:proofErr w:type="spellStart"/>
      <w:r w:rsidR="007132D8" w:rsidRPr="001F480F">
        <w:rPr>
          <w:rFonts w:ascii="Times New Roman" w:hAnsi="Times New Roman" w:cs="Times New Roman"/>
        </w:rPr>
        <w:t>Sancho</w:t>
      </w:r>
      <w:proofErr w:type="spellEnd"/>
      <w:r w:rsidR="007132D8" w:rsidRPr="001F480F">
        <w:rPr>
          <w:rFonts w:ascii="Times New Roman" w:hAnsi="Times New Roman" w:cs="Times New Roman" w:hint="eastAsia"/>
        </w:rPr>
        <w:t xml:space="preserve"> et al., 2016</w:t>
      </w:r>
      <w:r w:rsidR="007132D8" w:rsidRPr="001F480F">
        <w:rPr>
          <w:rFonts w:ascii="Times New Roman" w:hAnsi="Times New Roman" w:cs="Times New Roman"/>
        </w:rPr>
        <w:t>).</w:t>
      </w:r>
      <w:r w:rsidR="007132D8" w:rsidRPr="00B85A3B">
        <w:rPr>
          <w:rFonts w:ascii="Times New Roman" w:hAnsi="Times New Roman" w:cs="Times New Roman"/>
        </w:rPr>
        <w:t xml:space="preserve"> </w:t>
      </w:r>
      <w:r w:rsidR="001D0EF9" w:rsidRPr="00B85A3B">
        <w:rPr>
          <w:rFonts w:ascii="Times New Roman" w:hAnsi="Times New Roman" w:cs="Times New Roman"/>
        </w:rPr>
        <w:t xml:space="preserve">Our simulations also suggested that </w:t>
      </w:r>
      <w:proofErr w:type="spellStart"/>
      <w:r w:rsidR="001D0EF9" w:rsidRPr="00B85A3B">
        <w:rPr>
          <w:rFonts w:ascii="Times New Roman" w:hAnsi="Times New Roman" w:cs="Times New Roman"/>
        </w:rPr>
        <w:t>photodegradation</w:t>
      </w:r>
      <w:proofErr w:type="spellEnd"/>
      <w:r w:rsidR="001D0EF9" w:rsidRPr="00B85A3B">
        <w:rPr>
          <w:rFonts w:ascii="Times New Roman" w:hAnsi="Times New Roman" w:cs="Times New Roman"/>
        </w:rPr>
        <w:t xml:space="preserve"> might offset about 48 % of the CO</w:t>
      </w:r>
      <w:r w:rsidR="001D0EF9" w:rsidRPr="00B85A3B">
        <w:rPr>
          <w:rFonts w:ascii="Times New Roman" w:hAnsi="Times New Roman" w:cs="Times New Roman"/>
          <w:vertAlign w:val="subscript"/>
        </w:rPr>
        <w:t>2</w:t>
      </w:r>
      <w:r w:rsidR="001D0EF9" w:rsidRPr="00B85A3B">
        <w:rPr>
          <w:rFonts w:ascii="Times New Roman" w:hAnsi="Times New Roman" w:cs="Times New Roman"/>
        </w:rPr>
        <w:t xml:space="preserve"> photosynthesized by </w:t>
      </w:r>
      <w:proofErr w:type="spellStart"/>
      <w:r w:rsidR="001D0EF9" w:rsidRPr="00B85A3B">
        <w:rPr>
          <w:rFonts w:ascii="Times New Roman" w:hAnsi="Times New Roman" w:cs="Times New Roman"/>
        </w:rPr>
        <w:t>biocrust</w:t>
      </w:r>
      <w:proofErr w:type="spellEnd"/>
      <w:r w:rsidR="001D0EF9" w:rsidRPr="00B85A3B">
        <w:rPr>
          <w:rFonts w:ascii="Times New Roman" w:hAnsi="Times New Roman" w:cs="Times New Roman"/>
        </w:rPr>
        <w:t xml:space="preserve">. It could explain the much higher </w:t>
      </w:r>
      <w:r w:rsidR="001D0EF9" w:rsidRPr="00B85A3B">
        <w:rPr>
          <w:rFonts w:ascii="Times New Roman" w:hAnsi="Times New Roman" w:cs="Times New Roman"/>
          <w:i/>
        </w:rPr>
        <w:t>F</w:t>
      </w:r>
      <w:r w:rsidR="001D0EF9" w:rsidRPr="00B85A3B">
        <w:rPr>
          <w:rFonts w:ascii="Times New Roman" w:hAnsi="Times New Roman" w:cs="Times New Roman"/>
          <w:i/>
          <w:vertAlign w:val="subscript"/>
        </w:rPr>
        <w:t>S</w:t>
      </w:r>
      <w:r w:rsidR="001D0EF9" w:rsidRPr="00B85A3B">
        <w:rPr>
          <w:rFonts w:ascii="Times New Roman" w:hAnsi="Times New Roman" w:cs="Times New Roman"/>
        </w:rPr>
        <w:t xml:space="preserve"> measured from the transparent chamber (C3) than the opaque chamber (C2) during dry daytime periods (</w:t>
      </w:r>
      <w:r w:rsidR="001D0EF9" w:rsidRPr="00161877">
        <w:rPr>
          <w:rFonts w:ascii="Times New Roman" w:hAnsi="Times New Roman" w:cs="Times New Roman"/>
          <w:color w:val="FF0000"/>
        </w:rPr>
        <w:t xml:space="preserve">e.g. Fig. </w:t>
      </w:r>
      <w:r w:rsidR="00646D4A" w:rsidRPr="00161877">
        <w:rPr>
          <w:rFonts w:ascii="Times New Roman" w:hAnsi="Times New Roman" w:cs="Times New Roman"/>
          <w:color w:val="FF0000"/>
        </w:rPr>
        <w:t>9</w:t>
      </w:r>
      <w:r w:rsidR="001D0EF9" w:rsidRPr="00B85A3B">
        <w:rPr>
          <w:rFonts w:ascii="Times New Roman" w:hAnsi="Times New Roman" w:cs="Times New Roman"/>
        </w:rPr>
        <w:t xml:space="preserve">). It should be also noticed that the litter from shrub canopy was not included in the measurement nor modelling. </w:t>
      </w:r>
      <w:r w:rsidR="001D0EF9" w:rsidRPr="00B85A3B">
        <w:rPr>
          <w:rFonts w:ascii="Times New Roman" w:hAnsi="Times New Roman" w:cs="Times New Roman" w:hint="eastAsia"/>
        </w:rPr>
        <w:t>Also</w:t>
      </w:r>
      <w:r w:rsidR="001D0EF9" w:rsidRPr="00B85A3B">
        <w:rPr>
          <w:rFonts w:ascii="Times New Roman" w:hAnsi="Times New Roman" w:cs="Times New Roman"/>
        </w:rPr>
        <w:t xml:space="preserve">, the interactions between </w:t>
      </w:r>
      <w:proofErr w:type="spellStart"/>
      <w:r w:rsidR="001D0EF9" w:rsidRPr="00B85A3B">
        <w:rPr>
          <w:rFonts w:ascii="Times New Roman" w:hAnsi="Times New Roman" w:cs="Times New Roman"/>
        </w:rPr>
        <w:t>photodegradation</w:t>
      </w:r>
      <w:proofErr w:type="spellEnd"/>
      <w:r w:rsidR="001D0EF9" w:rsidRPr="00B85A3B">
        <w:rPr>
          <w:rFonts w:ascii="Times New Roman" w:hAnsi="Times New Roman" w:cs="Times New Roman"/>
        </w:rPr>
        <w:t xml:space="preserve"> and biotic decaying were not </w:t>
      </w:r>
      <w:r w:rsidR="001D0EF9" w:rsidRPr="00B85A3B">
        <w:rPr>
          <w:rFonts w:ascii="Times New Roman" w:hAnsi="Times New Roman" w:cs="Times New Roman" w:hint="eastAsia"/>
        </w:rPr>
        <w:t>considered</w:t>
      </w:r>
      <w:r w:rsidR="001D0EF9" w:rsidRPr="00B85A3B">
        <w:rPr>
          <w:rFonts w:ascii="Times New Roman" w:hAnsi="Times New Roman" w:cs="Times New Roman"/>
        </w:rPr>
        <w:t xml:space="preserve"> either. </w:t>
      </w:r>
      <w:r w:rsidR="001D0EF9">
        <w:rPr>
          <w:rFonts w:ascii="Times New Roman" w:hAnsi="Times New Roman" w:cs="Times New Roman"/>
        </w:rPr>
        <w:t>Hence</w:t>
      </w:r>
      <w:r w:rsidR="001D0EF9" w:rsidRPr="00B85A3B">
        <w:rPr>
          <w:rFonts w:ascii="Times New Roman" w:hAnsi="Times New Roman" w:cs="Times New Roman"/>
        </w:rPr>
        <w:t xml:space="preserve">, the contribution of </w:t>
      </w:r>
      <w:proofErr w:type="spellStart"/>
      <w:r w:rsidR="001D0EF9" w:rsidRPr="00B85A3B">
        <w:rPr>
          <w:rFonts w:ascii="Times New Roman" w:hAnsi="Times New Roman" w:cs="Times New Roman"/>
        </w:rPr>
        <w:t>photodegradation</w:t>
      </w:r>
      <w:proofErr w:type="spellEnd"/>
      <w:r w:rsidR="001D0EF9" w:rsidRPr="00B85A3B">
        <w:rPr>
          <w:rFonts w:ascii="Times New Roman" w:hAnsi="Times New Roman" w:cs="Times New Roman"/>
        </w:rPr>
        <w:t xml:space="preserve"> to soil C balance could be greater than our estimation at the ecosystem level (see e.g. </w:t>
      </w:r>
      <w:proofErr w:type="spellStart"/>
      <w:r w:rsidR="001D0EF9" w:rsidRPr="00B85A3B">
        <w:rPr>
          <w:rFonts w:ascii="Times New Roman" w:hAnsi="Times New Roman" w:cs="Times New Roman"/>
        </w:rPr>
        <w:t>Gliksman</w:t>
      </w:r>
      <w:proofErr w:type="spellEnd"/>
      <w:r w:rsidR="001D0EF9" w:rsidRPr="00B85A3B">
        <w:rPr>
          <w:rFonts w:ascii="Times New Roman" w:hAnsi="Times New Roman" w:cs="Times New Roman"/>
        </w:rPr>
        <w:t xml:space="preserve"> et al., 2016).</w:t>
      </w:r>
      <w:r w:rsidR="005F5748">
        <w:rPr>
          <w:rFonts w:ascii="Times New Roman" w:hAnsi="Times New Roman" w:cs="Times New Roman"/>
        </w:rPr>
        <w:t xml:space="preserve"> </w:t>
      </w:r>
      <w:r w:rsidR="001F480F" w:rsidRPr="00DD0B63">
        <w:rPr>
          <w:rFonts w:ascii="Times New Roman" w:hAnsi="Times New Roman" w:cs="Times New Roman"/>
          <w:color w:val="FF0000"/>
        </w:rPr>
        <w:t xml:space="preserve">Although </w:t>
      </w:r>
      <w:r w:rsidR="003D6E69">
        <w:rPr>
          <w:rFonts w:ascii="Times New Roman" w:hAnsi="Times New Roman" w:cs="Times New Roman"/>
          <w:color w:val="FF0000"/>
        </w:rPr>
        <w:t>the contribution of</w:t>
      </w:r>
      <w:r w:rsidR="005F5748">
        <w:rPr>
          <w:rFonts w:ascii="Times New Roman" w:hAnsi="Times New Roman" w:cs="Times New Roman"/>
          <w:color w:val="FF0000"/>
        </w:rPr>
        <w:t xml:space="preserve"> surface exchanges were</w:t>
      </w:r>
      <w:r w:rsidR="00C104F6" w:rsidRPr="00DD0B63">
        <w:rPr>
          <w:rFonts w:ascii="Times New Roman" w:hAnsi="Times New Roman" w:cs="Times New Roman"/>
          <w:color w:val="FF0000"/>
        </w:rPr>
        <w:t xml:space="preserve"> only marginal as compared to the </w:t>
      </w:r>
      <w:r w:rsidR="009636D4">
        <w:rPr>
          <w:rFonts w:ascii="Times New Roman" w:hAnsi="Times New Roman" w:cs="Times New Roman"/>
          <w:color w:val="FF0000"/>
        </w:rPr>
        <w:t xml:space="preserve">annual </w:t>
      </w:r>
      <w:r w:rsidR="008155EA" w:rsidRPr="00DD0B63">
        <w:rPr>
          <w:rFonts w:ascii="Times New Roman" w:hAnsi="Times New Roman" w:cs="Times New Roman"/>
          <w:color w:val="FF0000"/>
        </w:rPr>
        <w:t>CO</w:t>
      </w:r>
      <w:r w:rsidR="008155EA" w:rsidRPr="00DD0B63">
        <w:rPr>
          <w:rFonts w:ascii="Times New Roman" w:hAnsi="Times New Roman" w:cs="Times New Roman"/>
          <w:color w:val="FF0000"/>
          <w:vertAlign w:val="subscript"/>
        </w:rPr>
        <w:t>2</w:t>
      </w:r>
      <w:r w:rsidR="008155EA" w:rsidRPr="00DD0B63">
        <w:rPr>
          <w:rFonts w:ascii="Times New Roman" w:hAnsi="Times New Roman" w:cs="Times New Roman"/>
          <w:color w:val="FF0000"/>
        </w:rPr>
        <w:t xml:space="preserve"> </w:t>
      </w:r>
      <w:r w:rsidR="009636D4">
        <w:rPr>
          <w:rFonts w:ascii="Times New Roman" w:hAnsi="Times New Roman" w:cs="Times New Roman"/>
          <w:color w:val="FF0000"/>
        </w:rPr>
        <w:t>efflux</w:t>
      </w:r>
      <w:r w:rsidR="008155EA" w:rsidRPr="00DD0B63">
        <w:rPr>
          <w:rFonts w:ascii="Times New Roman" w:hAnsi="Times New Roman" w:cs="Times New Roman"/>
          <w:color w:val="FF0000"/>
        </w:rPr>
        <w:t xml:space="preserve">, </w:t>
      </w:r>
      <w:r w:rsidR="009636D4">
        <w:rPr>
          <w:rFonts w:ascii="Times New Roman" w:hAnsi="Times New Roman" w:cs="Times New Roman"/>
          <w:color w:val="FF0000"/>
        </w:rPr>
        <w:t xml:space="preserve">removing the </w:t>
      </w:r>
      <w:proofErr w:type="spellStart"/>
      <w:r w:rsidR="009636D4" w:rsidRPr="00DD0B63">
        <w:rPr>
          <w:rFonts w:ascii="Times New Roman" w:hAnsi="Times New Roman" w:cs="Times New Roman"/>
          <w:color w:val="FF0000"/>
        </w:rPr>
        <w:t>biocrust</w:t>
      </w:r>
      <w:proofErr w:type="spellEnd"/>
      <w:r w:rsidR="009636D4" w:rsidRPr="00DD0B63">
        <w:rPr>
          <w:rFonts w:ascii="Times New Roman" w:hAnsi="Times New Roman" w:cs="Times New Roman"/>
          <w:color w:val="FF0000"/>
        </w:rPr>
        <w:t xml:space="preserve"> </w:t>
      </w:r>
      <w:r w:rsidR="009636D4">
        <w:rPr>
          <w:rFonts w:ascii="Times New Roman" w:hAnsi="Times New Roman" w:cs="Times New Roman"/>
          <w:color w:val="FF0000"/>
        </w:rPr>
        <w:t>processes would significa</w:t>
      </w:r>
      <w:r w:rsidR="006D61A8">
        <w:rPr>
          <w:rFonts w:ascii="Times New Roman" w:hAnsi="Times New Roman" w:cs="Times New Roman"/>
          <w:color w:val="FF0000"/>
        </w:rPr>
        <w:t>ntly reduce the model validity. For example,</w:t>
      </w:r>
      <w:r w:rsidR="003879E7">
        <w:rPr>
          <w:rFonts w:ascii="Times New Roman" w:hAnsi="Times New Roman" w:cs="Times New Roman"/>
          <w:color w:val="FF0000"/>
        </w:rPr>
        <w:t xml:space="preserve"> </w:t>
      </w:r>
      <w:r w:rsidR="006D61A8">
        <w:rPr>
          <w:rFonts w:ascii="Times New Roman" w:hAnsi="Times New Roman" w:cs="Times New Roman"/>
          <w:color w:val="FF0000"/>
        </w:rPr>
        <w:t>the goodness of fitting (i.e. R</w:t>
      </w:r>
      <w:r w:rsidR="006D61A8" w:rsidRPr="009636D4">
        <w:rPr>
          <w:rFonts w:ascii="Times New Roman" w:hAnsi="Times New Roman" w:cs="Times New Roman"/>
          <w:color w:val="FF0000"/>
          <w:vertAlign w:val="superscript"/>
        </w:rPr>
        <w:t>2</w:t>
      </w:r>
      <w:r w:rsidR="006D61A8">
        <w:rPr>
          <w:rFonts w:ascii="Times New Roman" w:hAnsi="Times New Roman" w:cs="Times New Roman"/>
          <w:color w:val="FF0000"/>
        </w:rPr>
        <w:t xml:space="preserve">) </w:t>
      </w:r>
      <w:r w:rsidR="006D61A8">
        <w:rPr>
          <w:rFonts w:ascii="Times New Roman" w:hAnsi="Times New Roman" w:cs="Times New Roman"/>
          <w:color w:val="FF0000"/>
        </w:rPr>
        <w:lastRenderedPageBreak/>
        <w:t xml:space="preserve">of Test 3 </w:t>
      </w:r>
      <w:r w:rsidR="009636D4">
        <w:rPr>
          <w:rFonts w:ascii="Times New Roman" w:hAnsi="Times New Roman" w:cs="Times New Roman"/>
          <w:color w:val="FF0000"/>
        </w:rPr>
        <w:t>would drop from 0.65 to 0.45</w:t>
      </w:r>
      <w:r w:rsidR="003879E7">
        <w:rPr>
          <w:rFonts w:ascii="Times New Roman" w:hAnsi="Times New Roman" w:cs="Times New Roman"/>
          <w:color w:val="FF0000"/>
        </w:rPr>
        <w:t xml:space="preserve"> for the two-year period</w:t>
      </w:r>
      <w:r w:rsidR="006D61A8">
        <w:rPr>
          <w:rFonts w:ascii="Times New Roman" w:hAnsi="Times New Roman" w:cs="Times New Roman"/>
          <w:color w:val="FF0000"/>
        </w:rPr>
        <w:t xml:space="preserve">, if </w:t>
      </w:r>
      <w:proofErr w:type="spellStart"/>
      <w:r w:rsidR="006D61A8" w:rsidRPr="006D61A8">
        <w:rPr>
          <w:rFonts w:ascii="Times New Roman" w:hAnsi="Times New Roman" w:cs="Times New Roman"/>
          <w:i/>
          <w:color w:val="FF0000"/>
        </w:rPr>
        <w:t>F</w:t>
      </w:r>
      <w:r w:rsidR="006D61A8" w:rsidRPr="006D61A8">
        <w:rPr>
          <w:rFonts w:ascii="Times New Roman" w:hAnsi="Times New Roman" w:cs="Times New Roman"/>
          <w:i/>
          <w:color w:val="FF0000"/>
          <w:vertAlign w:val="subscript"/>
        </w:rPr>
        <w:t>Ct</w:t>
      </w:r>
      <w:proofErr w:type="spellEnd"/>
      <w:r w:rsidR="006D61A8">
        <w:rPr>
          <w:rFonts w:ascii="Times New Roman" w:hAnsi="Times New Roman" w:cs="Times New Roman"/>
          <w:color w:val="FF0000"/>
        </w:rPr>
        <w:t xml:space="preserve"> and </w:t>
      </w:r>
      <w:r w:rsidR="006D61A8" w:rsidRPr="006D61A8">
        <w:rPr>
          <w:rFonts w:ascii="Times New Roman" w:hAnsi="Times New Roman" w:cs="Times New Roman"/>
          <w:i/>
          <w:color w:val="FF0000"/>
        </w:rPr>
        <w:t>F</w:t>
      </w:r>
      <w:r w:rsidR="006D61A8" w:rsidRPr="006D61A8">
        <w:rPr>
          <w:rFonts w:ascii="Times New Roman" w:hAnsi="Times New Roman" w:cs="Times New Roman"/>
          <w:i/>
          <w:color w:val="FF0000"/>
          <w:vertAlign w:val="subscript"/>
        </w:rPr>
        <w:t>P</w:t>
      </w:r>
      <w:r w:rsidR="006D61A8">
        <w:rPr>
          <w:rFonts w:ascii="Times New Roman" w:hAnsi="Times New Roman" w:cs="Times New Roman"/>
          <w:color w:val="FF0000"/>
        </w:rPr>
        <w:t xml:space="preserve"> </w:t>
      </w:r>
      <w:r w:rsidR="00A455A1">
        <w:rPr>
          <w:rFonts w:ascii="Times New Roman" w:hAnsi="Times New Roman" w:cs="Times New Roman"/>
          <w:color w:val="FF0000"/>
        </w:rPr>
        <w:t>were</w:t>
      </w:r>
      <w:r w:rsidR="006D61A8">
        <w:rPr>
          <w:rFonts w:ascii="Times New Roman" w:hAnsi="Times New Roman" w:cs="Times New Roman"/>
          <w:color w:val="FF0000"/>
        </w:rPr>
        <w:t xml:space="preserve"> neglected</w:t>
      </w:r>
      <w:r w:rsidR="009636D4">
        <w:rPr>
          <w:rFonts w:ascii="Times New Roman" w:hAnsi="Times New Roman" w:cs="Times New Roman"/>
          <w:color w:val="FF0000"/>
        </w:rPr>
        <w:t xml:space="preserve">. </w:t>
      </w:r>
      <w:r w:rsidR="00420839" w:rsidRPr="00DD0B63">
        <w:rPr>
          <w:rFonts w:ascii="Times New Roman" w:hAnsi="Times New Roman" w:cs="Times New Roman"/>
          <w:color w:val="FF0000"/>
        </w:rPr>
        <w:t xml:space="preserve">Therefore, </w:t>
      </w:r>
      <w:r w:rsidR="00A059E9" w:rsidRPr="00DD0B63">
        <w:rPr>
          <w:rFonts w:ascii="Times New Roman" w:hAnsi="Times New Roman" w:cs="Times New Roman"/>
          <w:color w:val="FF0000"/>
        </w:rPr>
        <w:t xml:space="preserve">delineating </w:t>
      </w:r>
      <w:r w:rsidR="00420839" w:rsidRPr="00DD0B63">
        <w:rPr>
          <w:rFonts w:ascii="Times New Roman" w:hAnsi="Times New Roman" w:cs="Times New Roman"/>
          <w:color w:val="FF0000"/>
        </w:rPr>
        <w:t xml:space="preserve">the gas exchange </w:t>
      </w:r>
      <w:r w:rsidR="00A059E9" w:rsidRPr="00DD0B63">
        <w:rPr>
          <w:rFonts w:ascii="Times New Roman" w:hAnsi="Times New Roman" w:cs="Times New Roman"/>
          <w:color w:val="FF0000"/>
        </w:rPr>
        <w:t>of</w:t>
      </w:r>
      <w:r w:rsidR="00420839" w:rsidRPr="00DD0B63">
        <w:rPr>
          <w:rFonts w:ascii="Times New Roman" w:hAnsi="Times New Roman" w:cs="Times New Roman"/>
          <w:color w:val="FF0000"/>
        </w:rPr>
        <w:t xml:space="preserve"> </w:t>
      </w:r>
      <w:proofErr w:type="spellStart"/>
      <w:r w:rsidR="00420839" w:rsidRPr="00DD0B63">
        <w:rPr>
          <w:rFonts w:ascii="Times New Roman" w:hAnsi="Times New Roman" w:cs="Times New Roman"/>
          <w:color w:val="FF0000"/>
        </w:rPr>
        <w:t>biocrust</w:t>
      </w:r>
      <w:proofErr w:type="spellEnd"/>
      <w:r w:rsidR="00A059E9" w:rsidRPr="00DD0B63">
        <w:rPr>
          <w:rFonts w:ascii="Times New Roman" w:hAnsi="Times New Roman" w:cs="Times New Roman"/>
          <w:color w:val="FF0000"/>
        </w:rPr>
        <w:t xml:space="preserve"> could be helpful to upscale the modelling of C balance from chamber to ecosystem level, </w:t>
      </w:r>
      <w:r w:rsidR="003F363B">
        <w:rPr>
          <w:rFonts w:ascii="Times New Roman" w:hAnsi="Times New Roman" w:cs="Times New Roman"/>
          <w:color w:val="FF0000"/>
        </w:rPr>
        <w:t xml:space="preserve">where the distribution of crust cover may vary from one site to another. </w:t>
      </w:r>
    </w:p>
    <w:p w:rsidR="00252468" w:rsidRDefault="00252468" w:rsidP="003F363B">
      <w:pPr>
        <w:spacing w:line="360" w:lineRule="atLeast"/>
        <w:jc w:val="both"/>
        <w:rPr>
          <w:rFonts w:ascii="Times New Roman" w:hAnsi="Times New Roman" w:cs="Times New Roman"/>
        </w:rPr>
      </w:pPr>
    </w:p>
    <w:p w:rsidR="00ED4A25" w:rsidRPr="007132D8" w:rsidRDefault="00ED4A25" w:rsidP="00ED4A25">
      <w:pPr>
        <w:spacing w:line="360" w:lineRule="atLeast"/>
        <w:jc w:val="both"/>
        <w:rPr>
          <w:rFonts w:ascii="Times New Roman" w:hAnsi="Times New Roman" w:cs="Times New Roman"/>
          <w:b/>
          <w:color w:val="FF0000"/>
        </w:rPr>
      </w:pPr>
      <w:r>
        <w:rPr>
          <w:rFonts w:ascii="Times New Roman" w:hAnsi="Times New Roman" w:cs="Times New Roman"/>
          <w:b/>
          <w:color w:val="FF0000"/>
        </w:rPr>
        <w:t>4.2</w:t>
      </w:r>
      <w:r w:rsidRPr="007132D8">
        <w:rPr>
          <w:rFonts w:ascii="Times New Roman" w:hAnsi="Times New Roman" w:cs="Times New Roman"/>
          <w:b/>
          <w:color w:val="FF0000"/>
        </w:rPr>
        <w:t xml:space="preserve"> </w:t>
      </w:r>
      <w:r w:rsidR="00252468">
        <w:rPr>
          <w:rFonts w:ascii="Times New Roman" w:hAnsi="Times New Roman" w:cs="Times New Roman" w:hint="eastAsia"/>
          <w:b/>
          <w:color w:val="FF0000"/>
        </w:rPr>
        <w:t xml:space="preserve">Plant-interspace </w:t>
      </w:r>
      <w:r w:rsidR="00252468">
        <w:rPr>
          <w:rFonts w:ascii="Times New Roman" w:hAnsi="Times New Roman" w:cs="Times New Roman"/>
          <w:b/>
          <w:color w:val="FF0000"/>
        </w:rPr>
        <w:t>differences in soil C fluxes and their sensitivities</w:t>
      </w:r>
    </w:p>
    <w:p w:rsidR="009B7BBF" w:rsidRDefault="00F621EE" w:rsidP="00F53D4D">
      <w:pPr>
        <w:spacing w:line="360" w:lineRule="atLeast"/>
        <w:ind w:firstLine="216"/>
        <w:jc w:val="both"/>
        <w:rPr>
          <w:rFonts w:ascii="Times New Roman" w:hAnsi="Times New Roman" w:cs="Times New Roman"/>
        </w:rPr>
      </w:pPr>
      <w:r w:rsidRPr="00B85A3B">
        <w:rPr>
          <w:rFonts w:ascii="Times New Roman" w:hAnsi="Times New Roman" w:cs="Times New Roman"/>
        </w:rPr>
        <w:t>Clumped distributions of foliage and biomass are critical features for the adap</w:t>
      </w:r>
      <w:r w:rsidRPr="00B85A3B">
        <w:rPr>
          <w:rFonts w:ascii="Times New Roman" w:hAnsi="Times New Roman" w:cs="Times New Roman" w:hint="eastAsia"/>
        </w:rPr>
        <w:t>ta</w:t>
      </w:r>
      <w:r w:rsidRPr="00B85A3B">
        <w:rPr>
          <w:rFonts w:ascii="Times New Roman" w:hAnsi="Times New Roman" w:cs="Times New Roman"/>
        </w:rPr>
        <w:t xml:space="preserve">tion and functioning of vegetation in arid and semiarid environments. Previous studies have mainly emphasized the </w:t>
      </w:r>
      <w:r w:rsidR="00B92B89">
        <w:rPr>
          <w:rFonts w:ascii="Times New Roman" w:hAnsi="Times New Roman" w:cs="Times New Roman"/>
        </w:rPr>
        <w:t xml:space="preserve">shrub effects </w:t>
      </w:r>
      <w:r w:rsidRPr="00B85A3B">
        <w:rPr>
          <w:rFonts w:ascii="Times New Roman" w:hAnsi="Times New Roman" w:cs="Times New Roman"/>
        </w:rPr>
        <w:t xml:space="preserve">on </w:t>
      </w:r>
      <w:proofErr w:type="spellStart"/>
      <w:r w:rsidRPr="00B85A3B">
        <w:rPr>
          <w:rFonts w:ascii="Times New Roman" w:hAnsi="Times New Roman" w:cs="Times New Roman"/>
        </w:rPr>
        <w:t>ecohydrology</w:t>
      </w:r>
      <w:proofErr w:type="spellEnd"/>
      <w:r w:rsidRPr="00B85A3B">
        <w:rPr>
          <w:rFonts w:ascii="Times New Roman" w:hAnsi="Times New Roman" w:cs="Times New Roman"/>
        </w:rPr>
        <w:t xml:space="preserve"> (e.g. </w:t>
      </w:r>
      <w:proofErr w:type="spellStart"/>
      <w:r w:rsidRPr="00B85A3B">
        <w:rPr>
          <w:rFonts w:ascii="Times New Roman" w:hAnsi="Times New Roman" w:cs="Times New Roman"/>
        </w:rPr>
        <w:t>Rongo</w:t>
      </w:r>
      <w:proofErr w:type="spellEnd"/>
      <w:r w:rsidRPr="00B85A3B">
        <w:rPr>
          <w:rFonts w:ascii="Times New Roman" w:hAnsi="Times New Roman" w:cs="Times New Roman"/>
        </w:rPr>
        <w:t xml:space="preserve"> et al., 2006; Gong et al., 2016) and enrichment of sediments and nutrient, known as “resource island” effects (Reynolds et al., 1999; </w:t>
      </w:r>
      <w:proofErr w:type="spellStart"/>
      <w:r w:rsidRPr="00B85A3B">
        <w:rPr>
          <w:rFonts w:ascii="Times New Roman" w:hAnsi="Times New Roman" w:cs="Times New Roman"/>
        </w:rPr>
        <w:t>Rietkerk</w:t>
      </w:r>
      <w:proofErr w:type="spellEnd"/>
      <w:r w:rsidRPr="00B85A3B">
        <w:rPr>
          <w:rFonts w:ascii="Times New Roman" w:hAnsi="Times New Roman" w:cs="Times New Roman"/>
        </w:rPr>
        <w:t xml:space="preserve"> et al., 2004). Our simulations showed that the presence of shrub canopy also influence</w:t>
      </w:r>
      <w:r w:rsidR="00FF40C2">
        <w:rPr>
          <w:rFonts w:ascii="Times New Roman" w:hAnsi="Times New Roman" w:cs="Times New Roman"/>
        </w:rPr>
        <w:t>d</w:t>
      </w:r>
      <w:r w:rsidRPr="00B85A3B">
        <w:rPr>
          <w:rFonts w:ascii="Times New Roman" w:hAnsi="Times New Roman" w:cs="Times New Roman"/>
        </w:rPr>
        <w:t xml:space="preserve"> the soil C exchanges. </w:t>
      </w:r>
      <w:r w:rsidR="00FE4C8D" w:rsidRPr="00FE4103">
        <w:rPr>
          <w:rFonts w:ascii="Times New Roman" w:hAnsi="Times New Roman" w:cs="Times New Roman"/>
          <w:color w:val="FF0000"/>
        </w:rPr>
        <w:t>T</w:t>
      </w:r>
      <w:r w:rsidRPr="00FE4103">
        <w:rPr>
          <w:rFonts w:ascii="Times New Roman" w:hAnsi="Times New Roman" w:cs="Times New Roman"/>
          <w:color w:val="FF0000"/>
        </w:rPr>
        <w:t>he pres</w:t>
      </w:r>
      <w:r w:rsidR="00A54753" w:rsidRPr="00FE4103">
        <w:rPr>
          <w:rFonts w:ascii="Times New Roman" w:hAnsi="Times New Roman" w:cs="Times New Roman"/>
          <w:color w:val="FF0000"/>
        </w:rPr>
        <w:t xml:space="preserve">ence of shrub cover </w:t>
      </w:r>
      <w:r w:rsidR="00FE4C8D" w:rsidRPr="00FE4103">
        <w:rPr>
          <w:rFonts w:ascii="Times New Roman" w:hAnsi="Times New Roman" w:cs="Times New Roman"/>
          <w:color w:val="FF0000"/>
        </w:rPr>
        <w:t>affected</w:t>
      </w:r>
      <w:r w:rsidR="00A54753" w:rsidRPr="00FE4103">
        <w:rPr>
          <w:rFonts w:ascii="Times New Roman" w:hAnsi="Times New Roman" w:cs="Times New Roman"/>
          <w:color w:val="FF0000"/>
        </w:rPr>
        <w:t xml:space="preserve"> </w:t>
      </w:r>
      <w:r w:rsidR="00FE4C8D" w:rsidRPr="00FE4103">
        <w:rPr>
          <w:rFonts w:ascii="Times New Roman" w:hAnsi="Times New Roman" w:cs="Times New Roman"/>
          <w:color w:val="FF0000"/>
        </w:rPr>
        <w:t>the C functio</w:t>
      </w:r>
      <w:bookmarkStart w:id="0" w:name="_GoBack"/>
      <w:bookmarkEnd w:id="0"/>
      <w:r w:rsidR="00FE4C8D" w:rsidRPr="00FE4103">
        <w:rPr>
          <w:rFonts w:ascii="Times New Roman" w:hAnsi="Times New Roman" w:cs="Times New Roman"/>
          <w:color w:val="FF0000"/>
        </w:rPr>
        <w:t xml:space="preserve">ning of </w:t>
      </w:r>
      <w:proofErr w:type="spellStart"/>
      <w:r w:rsidR="00FE4C8D" w:rsidRPr="00FE4103">
        <w:rPr>
          <w:rFonts w:ascii="Times New Roman" w:hAnsi="Times New Roman" w:cs="Times New Roman"/>
          <w:color w:val="FF0000"/>
        </w:rPr>
        <w:t>biocrust</w:t>
      </w:r>
      <w:proofErr w:type="spellEnd"/>
      <w:r w:rsidR="00FE4C8D" w:rsidRPr="00FE4103">
        <w:rPr>
          <w:rFonts w:ascii="Times New Roman" w:hAnsi="Times New Roman" w:cs="Times New Roman"/>
          <w:color w:val="FF0000"/>
        </w:rPr>
        <w:t xml:space="preserve"> mainly through shading, which reduced photosynthesis more than respiration and </w:t>
      </w:r>
      <w:proofErr w:type="spellStart"/>
      <w:r w:rsidR="00FE4C8D" w:rsidRPr="00FE4103">
        <w:rPr>
          <w:rFonts w:ascii="Times New Roman" w:hAnsi="Times New Roman" w:cs="Times New Roman"/>
          <w:color w:val="FF0000"/>
        </w:rPr>
        <w:t>photodegradation</w:t>
      </w:r>
      <w:proofErr w:type="spellEnd"/>
      <w:r w:rsidR="00FE4C8D" w:rsidRPr="00FE4103">
        <w:rPr>
          <w:rFonts w:ascii="Times New Roman" w:hAnsi="Times New Roman" w:cs="Times New Roman"/>
          <w:color w:val="FF0000"/>
        </w:rPr>
        <w:t xml:space="preserve">. Comparing to the interspace, </w:t>
      </w:r>
      <w:r w:rsidRPr="00FE4103">
        <w:rPr>
          <w:rFonts w:ascii="Times New Roman" w:hAnsi="Times New Roman" w:cs="Times New Roman"/>
          <w:color w:val="FF0000"/>
        </w:rPr>
        <w:t xml:space="preserve">simulated </w:t>
      </w:r>
      <w:r w:rsidR="00930DAF" w:rsidRPr="00FE4103">
        <w:rPr>
          <w:rFonts w:ascii="Times New Roman" w:hAnsi="Times New Roman" w:cs="Times New Roman"/>
          <w:color w:val="FF0000"/>
        </w:rPr>
        <w:t xml:space="preserve">annual </w:t>
      </w:r>
      <w:r w:rsidRPr="00FE4103">
        <w:rPr>
          <w:rFonts w:ascii="Times New Roman" w:hAnsi="Times New Roman" w:cs="Times New Roman"/>
          <w:i/>
          <w:color w:val="FF0000"/>
        </w:rPr>
        <w:t>F</w:t>
      </w:r>
      <w:r w:rsidRPr="00FE4103">
        <w:rPr>
          <w:rFonts w:ascii="Times New Roman" w:hAnsi="Times New Roman" w:cs="Times New Roman"/>
          <w:i/>
          <w:color w:val="FF0000"/>
          <w:vertAlign w:val="subscript"/>
        </w:rPr>
        <w:t>S</w:t>
      </w:r>
      <w:r w:rsidRPr="00FE4103">
        <w:rPr>
          <w:rFonts w:ascii="Times New Roman" w:hAnsi="Times New Roman" w:cs="Times New Roman"/>
          <w:color w:val="FF0000"/>
        </w:rPr>
        <w:t xml:space="preserve"> </w:t>
      </w:r>
      <w:r w:rsidR="00930DAF" w:rsidRPr="00FE4103">
        <w:rPr>
          <w:rFonts w:ascii="Times New Roman" w:hAnsi="Times New Roman" w:cs="Times New Roman"/>
          <w:color w:val="FF0000"/>
        </w:rPr>
        <w:t xml:space="preserve">was </w:t>
      </w:r>
      <w:r w:rsidRPr="00FE4103">
        <w:rPr>
          <w:rFonts w:ascii="Times New Roman" w:hAnsi="Times New Roman" w:cs="Times New Roman"/>
          <w:color w:val="FF0000"/>
        </w:rPr>
        <w:t xml:space="preserve">13% </w:t>
      </w:r>
      <w:r w:rsidR="00930DAF" w:rsidRPr="00FE4103">
        <w:rPr>
          <w:rFonts w:ascii="Times New Roman" w:hAnsi="Times New Roman" w:cs="Times New Roman"/>
          <w:color w:val="FF0000"/>
        </w:rPr>
        <w:t xml:space="preserve">lower under canopy </w:t>
      </w:r>
      <w:r w:rsidRPr="00FE4103">
        <w:rPr>
          <w:rFonts w:ascii="Times New Roman" w:hAnsi="Times New Roman" w:cs="Times New Roman"/>
          <w:color w:val="FF0000"/>
        </w:rPr>
        <w:t xml:space="preserve">(Test </w:t>
      </w:r>
      <w:r w:rsidR="006A75D1" w:rsidRPr="00FE4103">
        <w:rPr>
          <w:rFonts w:ascii="Times New Roman" w:hAnsi="Times New Roman" w:cs="Times New Roman"/>
          <w:color w:val="FF0000"/>
        </w:rPr>
        <w:t>5</w:t>
      </w:r>
      <w:r w:rsidRPr="00FE4103">
        <w:rPr>
          <w:rFonts w:ascii="Times New Roman" w:hAnsi="Times New Roman" w:cs="Times New Roman"/>
          <w:color w:val="FF0000"/>
        </w:rPr>
        <w:t>)</w:t>
      </w:r>
      <w:r w:rsidRPr="00B85A3B">
        <w:rPr>
          <w:rFonts w:ascii="Times New Roman" w:hAnsi="Times New Roman" w:cs="Times New Roman"/>
        </w:rPr>
        <w:t xml:space="preserve">. As </w:t>
      </w:r>
      <w:r w:rsidR="00F53D4D">
        <w:rPr>
          <w:rFonts w:ascii="Times New Roman" w:hAnsi="Times New Roman" w:cs="Times New Roman"/>
        </w:rPr>
        <w:t>we ruled out the plant</w:t>
      </w:r>
      <w:r w:rsidR="00F53D4D">
        <w:rPr>
          <w:rFonts w:ascii="Times New Roman" w:hAnsi="Times New Roman" w:cs="Times New Roman"/>
          <w:lang w:val="en-US"/>
        </w:rPr>
        <w:t xml:space="preserve">-interspace </w:t>
      </w:r>
      <w:r w:rsidR="00F53D4D">
        <w:rPr>
          <w:rFonts w:ascii="Times New Roman" w:hAnsi="Times New Roman" w:cs="Times New Roman"/>
        </w:rPr>
        <w:t>differences in SOC and root biomass</w:t>
      </w:r>
      <w:r w:rsidR="0034311B">
        <w:rPr>
          <w:rFonts w:ascii="Times New Roman" w:hAnsi="Times New Roman" w:cs="Times New Roman"/>
        </w:rPr>
        <w:t xml:space="preserve"> and the C-flux differences </w:t>
      </w:r>
      <w:r w:rsidR="00041235">
        <w:rPr>
          <w:rFonts w:ascii="Times New Roman" w:hAnsi="Times New Roman" w:cs="Times New Roman"/>
        </w:rPr>
        <w:t>contributed by</w:t>
      </w:r>
      <w:r w:rsidR="0034311B">
        <w:rPr>
          <w:rFonts w:ascii="Times New Roman" w:hAnsi="Times New Roman" w:cs="Times New Roman"/>
        </w:rPr>
        <w:t xml:space="preserve"> </w:t>
      </w:r>
      <w:proofErr w:type="spellStart"/>
      <w:r w:rsidR="0034311B">
        <w:rPr>
          <w:rFonts w:ascii="Times New Roman" w:hAnsi="Times New Roman" w:cs="Times New Roman"/>
        </w:rPr>
        <w:t>biocrusts</w:t>
      </w:r>
      <w:proofErr w:type="spellEnd"/>
      <w:r w:rsidR="0034311B">
        <w:rPr>
          <w:rFonts w:ascii="Times New Roman" w:hAnsi="Times New Roman" w:cs="Times New Roman"/>
        </w:rPr>
        <w:t xml:space="preserve"> </w:t>
      </w:r>
      <w:r w:rsidR="00041235">
        <w:rPr>
          <w:rFonts w:ascii="Times New Roman" w:hAnsi="Times New Roman" w:cs="Times New Roman"/>
        </w:rPr>
        <w:t>were</w:t>
      </w:r>
      <w:r w:rsidR="0034311B">
        <w:rPr>
          <w:rFonts w:ascii="Times New Roman" w:hAnsi="Times New Roman" w:cs="Times New Roman"/>
        </w:rPr>
        <w:t xml:space="preserve"> limited</w:t>
      </w:r>
      <w:r w:rsidRPr="00B85A3B">
        <w:rPr>
          <w:rFonts w:ascii="Times New Roman" w:hAnsi="Times New Roman" w:cs="Times New Roman"/>
        </w:rPr>
        <w:t xml:space="preserve">, such a decrease in </w:t>
      </w:r>
      <w:r w:rsidR="00530099">
        <w:rPr>
          <w:rFonts w:ascii="Times New Roman" w:hAnsi="Times New Roman" w:cs="Times New Roman"/>
        </w:rPr>
        <w:t xml:space="preserve">plant-cover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was probably due to the cooling effect of ca</w:t>
      </w:r>
      <w:r w:rsidR="000252BC">
        <w:rPr>
          <w:rFonts w:ascii="Times New Roman" w:hAnsi="Times New Roman" w:cs="Times New Roman"/>
        </w:rPr>
        <w:t>nopy (Gong et al., 2016)</w:t>
      </w:r>
      <w:r w:rsidRPr="00B85A3B">
        <w:rPr>
          <w:rFonts w:ascii="Times New Roman" w:hAnsi="Times New Roman" w:cs="Times New Roman"/>
        </w:rPr>
        <w:t xml:space="preserve">. </w:t>
      </w:r>
      <w:r w:rsidR="00A82870">
        <w:rPr>
          <w:rFonts w:ascii="Times New Roman" w:hAnsi="Times New Roman" w:cs="Times New Roman"/>
        </w:rPr>
        <w:t>This</w:t>
      </w:r>
      <w:r w:rsidRPr="00B85A3B">
        <w:rPr>
          <w:rFonts w:ascii="Times New Roman" w:hAnsi="Times New Roman" w:cs="Times New Roman"/>
        </w:rPr>
        <w:t xml:space="preserve"> effect was close to the modelled responses of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to ± 2 ºC in soil temperature or ± 10% in soil water content. As the density of roots and litter production are commonly larger under canopy than interspace (e.g. Zhang et al., 2008), the lower respiration rate under canopy tends to facilitate the accumulation of biomass and organic matters and feedback to functioning of “resource islands” during prolonged periods. </w:t>
      </w:r>
    </w:p>
    <w:p w:rsidR="00265640" w:rsidRDefault="00B66C7B" w:rsidP="00F80530">
      <w:pPr>
        <w:spacing w:line="360" w:lineRule="atLeast"/>
        <w:ind w:firstLine="216"/>
        <w:jc w:val="both"/>
        <w:rPr>
          <w:rFonts w:ascii="Times New Roman" w:hAnsi="Times New Roman" w:cs="Times New Roman"/>
          <w:color w:val="FF0000"/>
        </w:rPr>
      </w:pPr>
      <w:r>
        <w:rPr>
          <w:rFonts w:ascii="Times New Roman" w:hAnsi="Times New Roman" w:cs="Times New Roman"/>
          <w:color w:val="FF0000"/>
        </w:rPr>
        <w:t>Our simulation further indicated considerable differences in the C-flux sensitivities between areas with plant cover and without</w:t>
      </w:r>
      <w:r w:rsidR="00402142">
        <w:rPr>
          <w:rFonts w:ascii="Times New Roman" w:hAnsi="Times New Roman" w:cs="Times New Roman"/>
          <w:color w:val="FF0000"/>
        </w:rPr>
        <w:t xml:space="preserve">. As the C processes and initial conditions were set to be homogeneous, </w:t>
      </w:r>
      <w:r w:rsidR="00C33EEF">
        <w:rPr>
          <w:rFonts w:ascii="Times New Roman" w:hAnsi="Times New Roman" w:cs="Times New Roman"/>
          <w:color w:val="FF0000"/>
          <w:lang w:val="en-US"/>
        </w:rPr>
        <w:t>those</w:t>
      </w:r>
      <w:r w:rsidR="002B3624">
        <w:rPr>
          <w:rFonts w:ascii="Times New Roman" w:hAnsi="Times New Roman" w:cs="Times New Roman"/>
          <w:color w:val="FF0000"/>
          <w:lang w:val="en-US"/>
        </w:rPr>
        <w:t xml:space="preserve"> differences could mainly </w:t>
      </w:r>
      <w:r w:rsidR="002B3624">
        <w:rPr>
          <w:rFonts w:ascii="Times New Roman" w:hAnsi="Times New Roman" w:cs="Times New Roman"/>
          <w:color w:val="FF0000"/>
        </w:rPr>
        <w:t xml:space="preserve">result from the different water-thermal conditions at plant cover and interspace. For example, </w:t>
      </w:r>
      <w:r w:rsidR="00402142">
        <w:rPr>
          <w:rFonts w:ascii="Times New Roman" w:hAnsi="Times New Roman" w:cs="Times New Roman"/>
          <w:color w:val="FF0000"/>
        </w:rPr>
        <w:t xml:space="preserve">the higher temperature sensitivities of </w:t>
      </w:r>
      <w:r w:rsidR="00402142" w:rsidRPr="00D66F4F">
        <w:rPr>
          <w:rFonts w:ascii="Times New Roman" w:hAnsi="Times New Roman" w:cs="Times New Roman"/>
          <w:i/>
          <w:color w:val="FF0000"/>
        </w:rPr>
        <w:t>F</w:t>
      </w:r>
      <w:r w:rsidR="00402142" w:rsidRPr="00D66F4F">
        <w:rPr>
          <w:rFonts w:ascii="Times New Roman" w:hAnsi="Times New Roman" w:cs="Times New Roman"/>
          <w:i/>
          <w:color w:val="FF0000"/>
          <w:vertAlign w:val="subscript"/>
        </w:rPr>
        <w:t>T</w:t>
      </w:r>
      <w:r w:rsidR="00402142">
        <w:rPr>
          <w:rFonts w:ascii="Times New Roman" w:hAnsi="Times New Roman" w:cs="Times New Roman"/>
          <w:color w:val="FF0000"/>
        </w:rPr>
        <w:t xml:space="preserve">, </w:t>
      </w:r>
      <w:r w:rsidR="00402142" w:rsidRPr="00D66F4F">
        <w:rPr>
          <w:rFonts w:ascii="Times New Roman" w:hAnsi="Times New Roman" w:cs="Times New Roman"/>
          <w:i/>
          <w:color w:val="FF0000"/>
        </w:rPr>
        <w:t>F</w:t>
      </w:r>
      <w:r w:rsidR="00402142" w:rsidRPr="00D66F4F">
        <w:rPr>
          <w:rFonts w:ascii="Times New Roman" w:hAnsi="Times New Roman" w:cs="Times New Roman"/>
          <w:i/>
          <w:color w:val="FF0000"/>
          <w:vertAlign w:val="subscript"/>
        </w:rPr>
        <w:t>S</w:t>
      </w:r>
      <w:r w:rsidR="00402142">
        <w:rPr>
          <w:rFonts w:ascii="Times New Roman" w:hAnsi="Times New Roman" w:cs="Times New Roman"/>
          <w:color w:val="FF0000"/>
        </w:rPr>
        <w:t xml:space="preserve"> and </w:t>
      </w:r>
      <w:proofErr w:type="spellStart"/>
      <w:r w:rsidR="00402142" w:rsidRPr="00D66F4F">
        <w:rPr>
          <w:rFonts w:ascii="Times New Roman" w:hAnsi="Times New Roman" w:cs="Times New Roman"/>
          <w:i/>
          <w:color w:val="FF0000"/>
        </w:rPr>
        <w:t>F</w:t>
      </w:r>
      <w:r w:rsidR="00402142" w:rsidRPr="00D66F4F">
        <w:rPr>
          <w:rFonts w:ascii="Times New Roman" w:hAnsi="Times New Roman" w:cs="Times New Roman"/>
          <w:i/>
          <w:color w:val="FF0000"/>
          <w:vertAlign w:val="subscript"/>
        </w:rPr>
        <w:t>Ct</w:t>
      </w:r>
      <w:proofErr w:type="spellEnd"/>
      <w:r w:rsidR="00402142">
        <w:rPr>
          <w:rFonts w:ascii="Times New Roman" w:hAnsi="Times New Roman" w:cs="Times New Roman"/>
          <w:color w:val="FF0000"/>
        </w:rPr>
        <w:t xml:space="preserve"> may relate to the cooling effect of canopy (see Fig. xx in Gong et al., 2016), which lead to a greater Q10 value for respiration estimations (i.e. eq. (27)). </w:t>
      </w:r>
      <w:r w:rsidR="002B3624">
        <w:rPr>
          <w:rFonts w:ascii="Times New Roman" w:hAnsi="Times New Roman" w:cs="Times New Roman"/>
          <w:color w:val="FF0000"/>
        </w:rPr>
        <w:t>Moreover</w:t>
      </w:r>
      <w:r w:rsidR="00F95A2A">
        <w:rPr>
          <w:rFonts w:ascii="Times New Roman" w:hAnsi="Times New Roman" w:cs="Times New Roman"/>
          <w:color w:val="FF0000"/>
        </w:rPr>
        <w:t xml:space="preserve">, the </w:t>
      </w:r>
      <w:r w:rsidR="002B3624">
        <w:rPr>
          <w:rFonts w:ascii="Times New Roman" w:hAnsi="Times New Roman" w:cs="Times New Roman"/>
          <w:color w:val="FF0000"/>
        </w:rPr>
        <w:t>slower</w:t>
      </w:r>
      <w:r w:rsidR="00F95A2A">
        <w:rPr>
          <w:rFonts w:ascii="Times New Roman" w:hAnsi="Times New Roman" w:cs="Times New Roman"/>
          <w:color w:val="FF0000"/>
        </w:rPr>
        <w:t xml:space="preserve"> decomposition </w:t>
      </w:r>
      <w:r w:rsidR="002B3624">
        <w:rPr>
          <w:rFonts w:ascii="Times New Roman" w:hAnsi="Times New Roman" w:cs="Times New Roman"/>
          <w:color w:val="FF0000"/>
        </w:rPr>
        <w:t xml:space="preserve">in under-canopy soil could also lead to the lower sensitivities of </w:t>
      </w:r>
      <w:r w:rsidR="002B3624" w:rsidRPr="00D66F4F">
        <w:rPr>
          <w:rFonts w:ascii="Times New Roman" w:hAnsi="Times New Roman" w:cs="Times New Roman"/>
          <w:i/>
          <w:color w:val="FF0000"/>
        </w:rPr>
        <w:t>F</w:t>
      </w:r>
      <w:r w:rsidR="002B3624" w:rsidRPr="00D66F4F">
        <w:rPr>
          <w:rFonts w:ascii="Times New Roman" w:hAnsi="Times New Roman" w:cs="Times New Roman"/>
          <w:i/>
          <w:color w:val="FF0000"/>
          <w:vertAlign w:val="subscript"/>
        </w:rPr>
        <w:t>T</w:t>
      </w:r>
      <w:r w:rsidR="002B3624">
        <w:rPr>
          <w:rFonts w:ascii="Times New Roman" w:hAnsi="Times New Roman" w:cs="Times New Roman"/>
          <w:color w:val="FF0000"/>
        </w:rPr>
        <w:t xml:space="preserve"> and </w:t>
      </w:r>
      <w:r w:rsidR="002B3624" w:rsidRPr="00D66F4F">
        <w:rPr>
          <w:rFonts w:ascii="Times New Roman" w:hAnsi="Times New Roman" w:cs="Times New Roman"/>
          <w:i/>
          <w:color w:val="FF0000"/>
        </w:rPr>
        <w:t>F</w:t>
      </w:r>
      <w:r w:rsidR="002B3624" w:rsidRPr="00D66F4F">
        <w:rPr>
          <w:rFonts w:ascii="Times New Roman" w:hAnsi="Times New Roman" w:cs="Times New Roman"/>
          <w:i/>
          <w:color w:val="FF0000"/>
          <w:vertAlign w:val="subscript"/>
        </w:rPr>
        <w:t>S</w:t>
      </w:r>
      <w:r w:rsidR="002B3624">
        <w:rPr>
          <w:rFonts w:ascii="Times New Roman" w:hAnsi="Times New Roman" w:cs="Times New Roman"/>
          <w:color w:val="FF0000"/>
        </w:rPr>
        <w:t xml:space="preserve"> to changes in root biomass and SOM contents. On the other hand, water advection from interspace to plant cover, which </w:t>
      </w:r>
      <w:r w:rsidR="002124B9">
        <w:rPr>
          <w:rFonts w:ascii="Times New Roman" w:hAnsi="Times New Roman" w:cs="Times New Roman"/>
          <w:color w:val="FF0000"/>
        </w:rPr>
        <w:t xml:space="preserve">may support over 30% of water loss from under-canopy soils (Gong et al., 2016), </w:t>
      </w:r>
      <w:r w:rsidR="00D16F40">
        <w:rPr>
          <w:rFonts w:ascii="Times New Roman" w:hAnsi="Times New Roman" w:cs="Times New Roman"/>
          <w:color w:val="FF0000"/>
        </w:rPr>
        <w:t xml:space="preserve">could help to </w:t>
      </w:r>
      <w:r w:rsidR="002B3624">
        <w:rPr>
          <w:rFonts w:ascii="Times New Roman" w:hAnsi="Times New Roman" w:cs="Times New Roman"/>
          <w:color w:val="FF0000"/>
        </w:rPr>
        <w:t>lower</w:t>
      </w:r>
      <w:r w:rsidR="00D16F40">
        <w:rPr>
          <w:rFonts w:ascii="Times New Roman" w:hAnsi="Times New Roman" w:cs="Times New Roman"/>
          <w:color w:val="FF0000"/>
        </w:rPr>
        <w:t xml:space="preserve"> the</w:t>
      </w:r>
      <w:r w:rsidR="002B3624">
        <w:rPr>
          <w:rFonts w:ascii="Times New Roman" w:hAnsi="Times New Roman" w:cs="Times New Roman"/>
          <w:color w:val="FF0000"/>
        </w:rPr>
        <w:t xml:space="preserve"> </w:t>
      </w:r>
      <w:r w:rsidR="002B3624" w:rsidRPr="00D66F4F">
        <w:rPr>
          <w:rFonts w:ascii="Times New Roman" w:hAnsi="Times New Roman" w:cs="Times New Roman"/>
          <w:i/>
          <w:color w:val="FF0000"/>
        </w:rPr>
        <w:t>F</w:t>
      </w:r>
      <w:r w:rsidR="002B3624" w:rsidRPr="00D66F4F">
        <w:rPr>
          <w:rFonts w:ascii="Times New Roman" w:hAnsi="Times New Roman" w:cs="Times New Roman"/>
          <w:i/>
          <w:color w:val="FF0000"/>
          <w:vertAlign w:val="subscript"/>
        </w:rPr>
        <w:t>S</w:t>
      </w:r>
      <w:r w:rsidR="002B3624">
        <w:rPr>
          <w:rFonts w:ascii="Times New Roman" w:hAnsi="Times New Roman" w:cs="Times New Roman"/>
          <w:color w:val="FF0000"/>
        </w:rPr>
        <w:t xml:space="preserve"> sensitivity to wa</w:t>
      </w:r>
      <w:r w:rsidR="00D16F40">
        <w:rPr>
          <w:rFonts w:ascii="Times New Roman" w:hAnsi="Times New Roman" w:cs="Times New Roman"/>
          <w:color w:val="FF0000"/>
        </w:rPr>
        <w:t xml:space="preserve">ter content changes at plant cover. </w:t>
      </w:r>
      <w:r w:rsidR="00F80530">
        <w:rPr>
          <w:rFonts w:ascii="Times New Roman" w:hAnsi="Times New Roman" w:cs="Times New Roman"/>
          <w:color w:val="FF0000"/>
        </w:rPr>
        <w:t xml:space="preserve">The </w:t>
      </w:r>
      <w:r>
        <w:rPr>
          <w:rFonts w:ascii="Times New Roman" w:hAnsi="Times New Roman" w:cs="Times New Roman"/>
          <w:color w:val="FF0000"/>
        </w:rPr>
        <w:t xml:space="preserve">increased water-thermal sensitivities of C exchanges of </w:t>
      </w:r>
      <w:proofErr w:type="spellStart"/>
      <w:r>
        <w:rPr>
          <w:rFonts w:ascii="Times New Roman" w:hAnsi="Times New Roman" w:cs="Times New Roman"/>
          <w:color w:val="FF0000"/>
        </w:rPr>
        <w:t>biocrust</w:t>
      </w:r>
      <w:proofErr w:type="spellEnd"/>
      <w:r>
        <w:rPr>
          <w:rFonts w:ascii="Times New Roman" w:hAnsi="Times New Roman" w:cs="Times New Roman"/>
          <w:color w:val="FF0000"/>
        </w:rPr>
        <w:t xml:space="preserve"> could be explained by the </w:t>
      </w:r>
      <w:r w:rsidR="00F80530">
        <w:rPr>
          <w:rFonts w:ascii="Times New Roman" w:hAnsi="Times New Roman" w:cs="Times New Roman"/>
          <w:color w:val="FF0000"/>
        </w:rPr>
        <w:t>less-stressful e</w:t>
      </w:r>
      <w:r w:rsidR="00FC19A3">
        <w:rPr>
          <w:rFonts w:ascii="Times New Roman" w:hAnsi="Times New Roman" w:cs="Times New Roman"/>
          <w:color w:val="FF0000"/>
        </w:rPr>
        <w:t xml:space="preserve">nvironment for curst organisms, e.g. </w:t>
      </w:r>
      <w:r w:rsidR="00F80530">
        <w:rPr>
          <w:rFonts w:ascii="Times New Roman" w:hAnsi="Times New Roman" w:cs="Times New Roman"/>
          <w:color w:val="FF0000"/>
        </w:rPr>
        <w:t xml:space="preserve">higher moisture content but </w:t>
      </w:r>
      <w:r w:rsidR="00FC19A3">
        <w:rPr>
          <w:rFonts w:ascii="Times New Roman" w:hAnsi="Times New Roman" w:cs="Times New Roman"/>
          <w:color w:val="FF0000"/>
        </w:rPr>
        <w:t>lower radiation and temperature</w:t>
      </w:r>
      <w:r w:rsidR="008D0C1D">
        <w:rPr>
          <w:rFonts w:ascii="Times New Roman" w:hAnsi="Times New Roman" w:cs="Times New Roman"/>
          <w:color w:val="FF0000"/>
        </w:rPr>
        <w:t>, although the photosynthesis of lichens</w:t>
      </w:r>
      <w:r w:rsidR="00E64EB8">
        <w:rPr>
          <w:rFonts w:ascii="Times New Roman" w:hAnsi="Times New Roman" w:cs="Times New Roman"/>
          <w:color w:val="FF0000"/>
        </w:rPr>
        <w:t xml:space="preserve"> (</w:t>
      </w:r>
      <w:proofErr w:type="spellStart"/>
      <w:r w:rsidR="00E64EB8" w:rsidRPr="00E64EB8">
        <w:rPr>
          <w:rFonts w:ascii="Times New Roman" w:hAnsi="Times New Roman" w:cs="Times New Roman"/>
          <w:i/>
          <w:color w:val="FF0000"/>
        </w:rPr>
        <w:t>P</w:t>
      </w:r>
      <w:r w:rsidR="00E64EB8" w:rsidRPr="00E64EB8">
        <w:rPr>
          <w:rFonts w:ascii="Times New Roman" w:hAnsi="Times New Roman" w:cs="Times New Roman"/>
          <w:i/>
          <w:color w:val="FF0000"/>
          <w:vertAlign w:val="subscript"/>
        </w:rPr>
        <w:t>Ct</w:t>
      </w:r>
      <w:proofErr w:type="spellEnd"/>
      <w:r w:rsidR="00E64EB8">
        <w:rPr>
          <w:rFonts w:ascii="Times New Roman" w:hAnsi="Times New Roman" w:cs="Times New Roman"/>
          <w:color w:val="FF0000"/>
        </w:rPr>
        <w:t>)</w:t>
      </w:r>
      <w:r w:rsidR="008D0C1D">
        <w:rPr>
          <w:rFonts w:ascii="Times New Roman" w:hAnsi="Times New Roman" w:cs="Times New Roman"/>
          <w:color w:val="FF0000"/>
        </w:rPr>
        <w:t xml:space="preserve"> could be reduced by shading</w:t>
      </w:r>
      <w:r w:rsidR="00E64EB8">
        <w:rPr>
          <w:rFonts w:ascii="Times New Roman" w:hAnsi="Times New Roman" w:cs="Times New Roman"/>
          <w:color w:val="FF0000"/>
        </w:rPr>
        <w:t xml:space="preserve"> (Table 3)</w:t>
      </w:r>
      <w:r w:rsidR="008D0C1D">
        <w:rPr>
          <w:rFonts w:ascii="Times New Roman" w:hAnsi="Times New Roman" w:cs="Times New Roman"/>
          <w:color w:val="FF0000"/>
        </w:rPr>
        <w:t>.</w:t>
      </w:r>
      <w:r w:rsidR="00F80530">
        <w:rPr>
          <w:rFonts w:ascii="Times New Roman" w:hAnsi="Times New Roman" w:cs="Times New Roman"/>
          <w:color w:val="FF0000"/>
        </w:rPr>
        <w:t xml:space="preserve"> </w:t>
      </w:r>
      <w:r w:rsidR="00497211">
        <w:rPr>
          <w:rFonts w:ascii="Times New Roman" w:hAnsi="Times New Roman" w:cs="Times New Roman"/>
          <w:color w:val="FF0000"/>
        </w:rPr>
        <w:t>Such</w:t>
      </w:r>
      <w:r w:rsidR="00F80530">
        <w:rPr>
          <w:rFonts w:ascii="Times New Roman" w:hAnsi="Times New Roman" w:cs="Times New Roman"/>
          <w:color w:val="FF0000"/>
        </w:rPr>
        <w:t xml:space="preserve"> heterogene</w:t>
      </w:r>
      <w:r w:rsidR="00A10D1E">
        <w:rPr>
          <w:rFonts w:ascii="Times New Roman" w:hAnsi="Times New Roman" w:cs="Times New Roman"/>
          <w:color w:val="FF0000"/>
        </w:rPr>
        <w:t>ity</w:t>
      </w:r>
      <w:r w:rsidR="00497211">
        <w:rPr>
          <w:rFonts w:ascii="Times New Roman" w:hAnsi="Times New Roman" w:cs="Times New Roman"/>
          <w:color w:val="FF0000"/>
        </w:rPr>
        <w:t xml:space="preserve"> of C-flux</w:t>
      </w:r>
      <w:r w:rsidR="00F80530">
        <w:rPr>
          <w:rFonts w:ascii="Times New Roman" w:hAnsi="Times New Roman" w:cs="Times New Roman"/>
          <w:color w:val="FF0000"/>
        </w:rPr>
        <w:t xml:space="preserve"> sensitivities thus should be considered in future studies on the</w:t>
      </w:r>
      <w:r w:rsidR="00AC403B">
        <w:rPr>
          <w:rFonts w:ascii="Times New Roman" w:hAnsi="Times New Roman" w:cs="Times New Roman"/>
          <w:color w:val="FF0000"/>
        </w:rPr>
        <w:t xml:space="preserve"> ecosystem</w:t>
      </w:r>
      <w:r w:rsidR="00F80530">
        <w:rPr>
          <w:rFonts w:ascii="Times New Roman" w:hAnsi="Times New Roman" w:cs="Times New Roman"/>
          <w:color w:val="FF0000"/>
        </w:rPr>
        <w:t>-level</w:t>
      </w:r>
      <w:r w:rsidR="00AC403B">
        <w:rPr>
          <w:rFonts w:ascii="Times New Roman" w:hAnsi="Times New Roman" w:cs="Times New Roman"/>
          <w:color w:val="FF0000"/>
        </w:rPr>
        <w:t xml:space="preserve"> </w:t>
      </w:r>
      <w:r w:rsidR="00F80530">
        <w:rPr>
          <w:rFonts w:ascii="Times New Roman" w:hAnsi="Times New Roman" w:cs="Times New Roman"/>
          <w:color w:val="FF0000"/>
        </w:rPr>
        <w:t xml:space="preserve">responses </w:t>
      </w:r>
      <w:r w:rsidR="005766BB">
        <w:rPr>
          <w:rFonts w:ascii="Times New Roman" w:hAnsi="Times New Roman" w:cs="Times New Roman"/>
          <w:color w:val="FF0000"/>
        </w:rPr>
        <w:t>to climate change and extreme climatic events.</w:t>
      </w:r>
    </w:p>
    <w:p w:rsidR="00DD7AEB" w:rsidRDefault="00DD7AEB" w:rsidP="00DD7AEB"/>
    <w:p w:rsidR="0088041C" w:rsidRDefault="00E04449" w:rsidP="0088041C">
      <w:pPr>
        <w:spacing w:line="360" w:lineRule="atLeast"/>
        <w:jc w:val="both"/>
        <w:rPr>
          <w:rFonts w:ascii="Times New Roman" w:hAnsi="Times New Roman" w:cs="Times New Roman"/>
          <w:b/>
          <w:color w:val="FF0000"/>
        </w:rPr>
      </w:pPr>
      <w:r>
        <w:rPr>
          <w:rFonts w:ascii="Times New Roman" w:hAnsi="Times New Roman" w:cs="Times New Roman"/>
          <w:b/>
          <w:color w:val="FF0000"/>
        </w:rPr>
        <w:lastRenderedPageBreak/>
        <w:t>4.3</w:t>
      </w:r>
      <w:r w:rsidRPr="007132D8">
        <w:rPr>
          <w:rFonts w:ascii="Times New Roman" w:hAnsi="Times New Roman" w:cs="Times New Roman"/>
          <w:b/>
          <w:color w:val="FF0000"/>
        </w:rPr>
        <w:t xml:space="preserve"> </w:t>
      </w:r>
      <w:r w:rsidR="0064117F">
        <w:rPr>
          <w:rFonts w:ascii="Times New Roman" w:hAnsi="Times New Roman" w:cs="Times New Roman"/>
          <w:b/>
          <w:color w:val="FF0000"/>
        </w:rPr>
        <w:t>Model u</w:t>
      </w:r>
      <w:r>
        <w:rPr>
          <w:rFonts w:ascii="Times New Roman" w:hAnsi="Times New Roman" w:cs="Times New Roman"/>
          <w:b/>
          <w:color w:val="FF0000"/>
        </w:rPr>
        <w:t xml:space="preserve">ncertainties and </w:t>
      </w:r>
      <w:r w:rsidR="00EA32B0">
        <w:rPr>
          <w:rFonts w:ascii="Times New Roman" w:hAnsi="Times New Roman" w:cs="Times New Roman"/>
          <w:b/>
          <w:color w:val="FF0000"/>
        </w:rPr>
        <w:t>challenges</w:t>
      </w:r>
    </w:p>
    <w:p w:rsidR="003B6A77" w:rsidRPr="0088041C" w:rsidRDefault="00EA32B0" w:rsidP="0088041C">
      <w:pPr>
        <w:spacing w:line="360" w:lineRule="atLeast"/>
        <w:jc w:val="both"/>
        <w:rPr>
          <w:rFonts w:ascii="Times New Roman" w:hAnsi="Times New Roman" w:cs="Times New Roman"/>
          <w:b/>
          <w:color w:val="FF0000"/>
        </w:rPr>
      </w:pPr>
      <w:r>
        <w:rPr>
          <w:rFonts w:ascii="Times New Roman" w:hAnsi="Times New Roman" w:cs="Times New Roman"/>
          <w:color w:val="FF0000"/>
        </w:rPr>
        <w:t xml:space="preserve">    </w:t>
      </w:r>
      <w:r w:rsidRPr="00EA32B0">
        <w:rPr>
          <w:rFonts w:ascii="Times New Roman" w:hAnsi="Times New Roman" w:cs="Times New Roman"/>
          <w:color w:val="FF0000"/>
        </w:rPr>
        <w:t xml:space="preserve">Our model </w:t>
      </w:r>
      <w:r>
        <w:rPr>
          <w:rFonts w:ascii="Times New Roman" w:hAnsi="Times New Roman" w:cs="Times New Roman"/>
          <w:color w:val="FF0000"/>
        </w:rPr>
        <w:t xml:space="preserve">showed its ability to describe </w:t>
      </w:r>
      <w:r w:rsidRPr="00EA32B0">
        <w:rPr>
          <w:rFonts w:ascii="Times New Roman" w:hAnsi="Times New Roman" w:cs="Times New Roman"/>
          <w:color w:val="FF0000"/>
        </w:rPr>
        <w:t>the dynamics of soil temperature</w:t>
      </w:r>
      <w:r>
        <w:rPr>
          <w:rFonts w:ascii="Times New Roman" w:hAnsi="Times New Roman" w:cs="Times New Roman"/>
          <w:color w:val="FF0000"/>
        </w:rPr>
        <w:t xml:space="preserve">, moisture content and C effluxes measured for the studied semiarid ecosystem. </w:t>
      </w:r>
      <w:r w:rsidRPr="003B6A77">
        <w:rPr>
          <w:rFonts w:ascii="Times New Roman" w:hAnsi="Times New Roman" w:cs="Times New Roman"/>
          <w:color w:val="FF0000"/>
        </w:rPr>
        <w:t>The uncertainties in the modelling, however, may exist in several aspects.</w:t>
      </w:r>
      <w:r w:rsidR="003B6A77" w:rsidRPr="003B6A77">
        <w:rPr>
          <w:rFonts w:ascii="Times New Roman" w:hAnsi="Times New Roman" w:cs="Times New Roman"/>
          <w:color w:val="FF0000"/>
        </w:rPr>
        <w:t xml:space="preserve"> </w:t>
      </w:r>
      <w:r w:rsidR="003B6A77" w:rsidRPr="00B85A3B">
        <w:rPr>
          <w:rFonts w:ascii="Times New Roman" w:hAnsi="Times New Roman" w:cs="Times New Roman"/>
          <w:i/>
        </w:rPr>
        <w:t>Firstly</w:t>
      </w:r>
      <w:r w:rsidR="003B6A77" w:rsidRPr="00B85A3B">
        <w:rPr>
          <w:rFonts w:ascii="Times New Roman" w:hAnsi="Times New Roman" w:cs="Times New Roman"/>
        </w:rPr>
        <w:t xml:space="preserve">, the RLU was a statistical </w:t>
      </w:r>
      <w:r w:rsidR="003B6A77" w:rsidRPr="00B85A3B">
        <w:rPr>
          <w:rFonts w:ascii="Times New Roman" w:hAnsi="Times New Roman" w:cs="Times New Roman" w:hint="eastAsia"/>
        </w:rPr>
        <w:t>simplification to</w:t>
      </w:r>
      <w:r w:rsidR="003B6A77" w:rsidRPr="00B85A3B">
        <w:rPr>
          <w:rFonts w:ascii="Times New Roman" w:hAnsi="Times New Roman" w:cs="Times New Roman"/>
        </w:rPr>
        <w:t xml:space="preserve"> the target ecosystem at footprint scale (Gong et al., 2016), and may not fully capture the spatially explicitly of soil environment and biogeochemistry at </w:t>
      </w:r>
      <w:r w:rsidR="00122C04">
        <w:rPr>
          <w:rFonts w:ascii="Times New Roman" w:hAnsi="Times New Roman" w:cs="Times New Roman"/>
        </w:rPr>
        <w:t>ecosystem scale</w:t>
      </w:r>
      <w:r w:rsidR="003B6A77" w:rsidRPr="00B85A3B">
        <w:rPr>
          <w:rFonts w:ascii="Times New Roman" w:hAnsi="Times New Roman" w:cs="Times New Roman"/>
        </w:rPr>
        <w:t>. For example, the model assumed Poisson probability of mutual shading (</w:t>
      </w:r>
      <w:proofErr w:type="spellStart"/>
      <w:r w:rsidR="003B6A77" w:rsidRPr="00B85A3B">
        <w:rPr>
          <w:rFonts w:ascii="Times New Roman" w:hAnsi="Times New Roman" w:cs="Times New Roman"/>
        </w:rPr>
        <w:t>Bégué</w:t>
      </w:r>
      <w:proofErr w:type="spellEnd"/>
      <w:r w:rsidR="003B6A77" w:rsidRPr="00B85A3B">
        <w:rPr>
          <w:rFonts w:ascii="Times New Roman" w:hAnsi="Times New Roman" w:cs="Times New Roman"/>
        </w:rPr>
        <w:t xml:space="preserve"> et al., 1994), and the probability of shading increased continuously with solar zenith (Gong et al., 2016). However, for explicit space-time</w:t>
      </w:r>
      <w:r w:rsidR="002D3B67">
        <w:rPr>
          <w:rFonts w:ascii="Times New Roman" w:hAnsi="Times New Roman" w:cs="Times New Roman"/>
        </w:rPr>
        <w:t>,</w:t>
      </w:r>
      <w:r w:rsidR="003B6A77" w:rsidRPr="00B85A3B">
        <w:rPr>
          <w:rFonts w:ascii="Times New Roman" w:hAnsi="Times New Roman" w:cs="Times New Roman"/>
        </w:rPr>
        <w:t xml:space="preserve"> shad</w:t>
      </w:r>
      <w:r w:rsidR="002D3B67">
        <w:rPr>
          <w:rFonts w:ascii="Times New Roman" w:hAnsi="Times New Roman" w:cs="Times New Roman"/>
        </w:rPr>
        <w:t>ing</w:t>
      </w:r>
      <w:r w:rsidR="003B6A77" w:rsidRPr="00B85A3B">
        <w:rPr>
          <w:rFonts w:ascii="Times New Roman" w:hAnsi="Times New Roman" w:cs="Times New Roman"/>
        </w:rPr>
        <w:t xml:space="preserve"> is binary</w:t>
      </w:r>
      <w:r w:rsidR="004A3F02">
        <w:rPr>
          <w:rFonts w:ascii="Times New Roman" w:hAnsi="Times New Roman" w:cs="Times New Roman"/>
        </w:rPr>
        <w:t xml:space="preserve">; this </w:t>
      </w:r>
      <w:r w:rsidR="003B6A77" w:rsidRPr="00B85A3B">
        <w:rPr>
          <w:rFonts w:ascii="Times New Roman" w:hAnsi="Times New Roman" w:cs="Times New Roman"/>
        </w:rPr>
        <w:t>possibly explain</w:t>
      </w:r>
      <w:r w:rsidR="004A3F02">
        <w:rPr>
          <w:rFonts w:ascii="Times New Roman" w:hAnsi="Times New Roman" w:cs="Times New Roman"/>
        </w:rPr>
        <w:t>s</w:t>
      </w:r>
      <w:r w:rsidR="003B6A77" w:rsidRPr="00B85A3B">
        <w:rPr>
          <w:rFonts w:ascii="Times New Roman" w:hAnsi="Times New Roman" w:cs="Times New Roman"/>
        </w:rPr>
        <w:t xml:space="preserve"> the </w:t>
      </w:r>
      <w:r w:rsidR="005B5FEC">
        <w:rPr>
          <w:rFonts w:ascii="Times New Roman" w:hAnsi="Times New Roman" w:cs="Times New Roman"/>
        </w:rPr>
        <w:t>biases in</w:t>
      </w:r>
      <w:r w:rsidR="003B6A77" w:rsidRPr="00B85A3B">
        <w:rPr>
          <w:rFonts w:ascii="Times New Roman" w:hAnsi="Times New Roman" w:cs="Times New Roman"/>
        </w:rPr>
        <w:t xml:space="preserve"> </w:t>
      </w:r>
      <w:r w:rsidR="005B5FEC">
        <w:rPr>
          <w:rFonts w:ascii="Times New Roman" w:hAnsi="Times New Roman" w:cs="Times New Roman"/>
        </w:rPr>
        <w:t xml:space="preserve">the estimated </w:t>
      </w:r>
      <w:r w:rsidR="003B6A77" w:rsidRPr="00B85A3B">
        <w:rPr>
          <w:rFonts w:ascii="Times New Roman" w:hAnsi="Times New Roman" w:cs="Times New Roman"/>
        </w:rPr>
        <w:t xml:space="preserve">net radiation (Gong et al., 2016) and collar temperature around </w:t>
      </w:r>
      <w:r w:rsidR="003B6A77" w:rsidRPr="00B85A3B">
        <w:rPr>
          <w:rFonts w:ascii="Times New Roman" w:hAnsi="Times New Roman" w:cs="Times New Roman" w:hint="eastAsia"/>
        </w:rPr>
        <w:t>midday</w:t>
      </w:r>
      <w:r w:rsidR="003B6A77" w:rsidRPr="00B85A3B">
        <w:rPr>
          <w:rFonts w:ascii="Times New Roman" w:hAnsi="Times New Roman" w:cs="Times New Roman"/>
        </w:rPr>
        <w:t xml:space="preserve">, </w:t>
      </w:r>
      <w:r w:rsidR="003B6A77">
        <w:rPr>
          <w:rFonts w:ascii="Times New Roman" w:hAnsi="Times New Roman" w:cs="Times New Roman"/>
          <w:color w:val="FF0000"/>
        </w:rPr>
        <w:t xml:space="preserve">which </w:t>
      </w:r>
      <w:r w:rsidR="003B6A77" w:rsidRPr="00DD1706">
        <w:rPr>
          <w:rFonts w:ascii="Times New Roman" w:hAnsi="Times New Roman" w:cs="Times New Roman"/>
          <w:color w:val="FF0000"/>
        </w:rPr>
        <w:t>sequentially affected</w:t>
      </w:r>
      <w:r w:rsidR="003B6A77" w:rsidRPr="00B85A3B">
        <w:rPr>
          <w:rFonts w:ascii="Times New Roman" w:hAnsi="Times New Roman" w:cs="Times New Roman"/>
        </w:rPr>
        <w:t xml:space="preserve"> the simulated </w:t>
      </w:r>
      <w:r w:rsidR="003B6A77" w:rsidRPr="00B85A3B">
        <w:rPr>
          <w:rFonts w:ascii="Times New Roman" w:hAnsi="Times New Roman" w:cs="Times New Roman"/>
          <w:i/>
        </w:rPr>
        <w:t>F</w:t>
      </w:r>
      <w:r w:rsidR="003B6A77" w:rsidRPr="00B85A3B">
        <w:rPr>
          <w:rFonts w:ascii="Times New Roman" w:hAnsi="Times New Roman" w:cs="Times New Roman"/>
          <w:i/>
          <w:vertAlign w:val="subscript"/>
        </w:rPr>
        <w:t>S</w:t>
      </w:r>
      <w:r w:rsidR="003B6A77" w:rsidRPr="00B85A3B">
        <w:rPr>
          <w:rFonts w:ascii="Times New Roman" w:hAnsi="Times New Roman" w:cs="Times New Roman"/>
        </w:rPr>
        <w:t xml:space="preserve"> (see Fig. 3b). Moreover, field observations </w:t>
      </w:r>
      <w:r w:rsidR="00353810">
        <w:rPr>
          <w:rFonts w:ascii="Times New Roman" w:hAnsi="Times New Roman" w:cs="Times New Roman"/>
        </w:rPr>
        <w:t>showed</w:t>
      </w:r>
      <w:r w:rsidR="003B6A77" w:rsidRPr="00B85A3B">
        <w:rPr>
          <w:rFonts w:ascii="Times New Roman" w:hAnsi="Times New Roman" w:cs="Times New Roman"/>
        </w:rPr>
        <w:t xml:space="preserve"> considerable spatial variations </w:t>
      </w:r>
      <w:r w:rsidR="004F19D3">
        <w:rPr>
          <w:rFonts w:ascii="Times New Roman" w:hAnsi="Times New Roman" w:cs="Times New Roman"/>
        </w:rPr>
        <w:t>of</w:t>
      </w:r>
      <w:r w:rsidR="003B6A77" w:rsidRPr="00B85A3B">
        <w:rPr>
          <w:rFonts w:ascii="Times New Roman" w:hAnsi="Times New Roman" w:cs="Times New Roman"/>
        </w:rPr>
        <w:t xml:space="preserve"> soil temperature, water content and biogeochemistry (e.g. pH, litter quality and root biomass) within a distance of 3-5 meters. Such variations could well exceed a magnitude of 10 %, and even over 100 </w:t>
      </w:r>
      <w:r w:rsidR="0028080F">
        <w:rPr>
          <w:rFonts w:ascii="Times New Roman" w:hAnsi="Times New Roman" w:cs="Times New Roman"/>
        </w:rPr>
        <w:t>%</w:t>
      </w:r>
      <w:r w:rsidR="003B6A77" w:rsidRPr="00B85A3B">
        <w:rPr>
          <w:rFonts w:ascii="Times New Roman" w:hAnsi="Times New Roman" w:cs="Times New Roman"/>
        </w:rPr>
        <w:t xml:space="preserve"> (e.g. Zhang et al., 2008; </w:t>
      </w:r>
      <w:proofErr w:type="spellStart"/>
      <w:r w:rsidR="003B6A77" w:rsidRPr="00B85A3B">
        <w:rPr>
          <w:rFonts w:ascii="Times New Roman" w:hAnsi="Times New Roman" w:cs="Times New Roman"/>
        </w:rPr>
        <w:t>Feng</w:t>
      </w:r>
      <w:proofErr w:type="spellEnd"/>
      <w:r w:rsidR="003B6A77" w:rsidRPr="00B85A3B">
        <w:rPr>
          <w:rFonts w:ascii="Times New Roman" w:hAnsi="Times New Roman" w:cs="Times New Roman"/>
        </w:rPr>
        <w:t xml:space="preserve"> et al., 2013; Wang et al., 2015). Therefore, the variation of </w:t>
      </w:r>
      <w:r w:rsidR="003B6A77" w:rsidRPr="00B85A3B">
        <w:rPr>
          <w:rFonts w:ascii="Times New Roman" w:hAnsi="Times New Roman" w:cs="Times New Roman"/>
          <w:i/>
        </w:rPr>
        <w:t>F</w:t>
      </w:r>
      <w:r w:rsidR="003B6A77" w:rsidRPr="00B85A3B">
        <w:rPr>
          <w:rFonts w:ascii="Times New Roman" w:hAnsi="Times New Roman" w:cs="Times New Roman"/>
          <w:i/>
          <w:vertAlign w:val="subscript"/>
        </w:rPr>
        <w:t>S</w:t>
      </w:r>
      <w:r w:rsidR="003B6A77" w:rsidRPr="00B85A3B">
        <w:rPr>
          <w:rFonts w:ascii="Times New Roman" w:hAnsi="Times New Roman" w:cs="Times New Roman"/>
        </w:rPr>
        <w:t xml:space="preserve"> driven by the spatiality of soil factors could be greater than the responses to ±2 °C in soil temperature or ±10 % in soil water content. Therefore, future modelling may need to consider spatially explicit settings, in order to further minimize the gaps between model settings and the reality.</w:t>
      </w:r>
    </w:p>
    <w:p w:rsidR="00AB47AD" w:rsidRDefault="00AB47AD" w:rsidP="00D50586">
      <w:pPr>
        <w:spacing w:line="360" w:lineRule="atLeast"/>
        <w:ind w:firstLine="216"/>
        <w:jc w:val="both"/>
        <w:rPr>
          <w:rFonts w:ascii="Times New Roman" w:hAnsi="Times New Roman" w:cs="Times New Roman"/>
        </w:rPr>
      </w:pPr>
      <w:r w:rsidRPr="00B85A3B">
        <w:rPr>
          <w:rFonts w:ascii="Times New Roman" w:hAnsi="Times New Roman" w:cs="Times New Roman"/>
          <w:i/>
        </w:rPr>
        <w:t>Secondly</w:t>
      </w:r>
      <w:r w:rsidRPr="00B85A3B">
        <w:rPr>
          <w:rFonts w:ascii="Times New Roman" w:hAnsi="Times New Roman" w:cs="Times New Roman"/>
        </w:rPr>
        <w:t xml:space="preserve">, the high sensitivity of simulated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to soil pH</w:t>
      </w:r>
      <w:r w:rsidR="002F2969">
        <w:rPr>
          <w:rFonts w:ascii="Times New Roman" w:hAnsi="Times New Roman" w:cs="Times New Roman"/>
        </w:rPr>
        <w:t xml:space="preserve"> </w:t>
      </w:r>
      <w:r w:rsidR="002F2969">
        <w:rPr>
          <w:rFonts w:ascii="Times New Roman" w:hAnsi="Times New Roman" w:cs="Times New Roman"/>
          <w:lang w:val="en-US"/>
        </w:rPr>
        <w:t>indicated</w:t>
      </w:r>
      <w:r w:rsidR="00A0114C">
        <w:rPr>
          <w:rFonts w:ascii="Times New Roman" w:hAnsi="Times New Roman" w:cs="Times New Roman"/>
          <w:lang w:val="en-US"/>
        </w:rPr>
        <w:t xml:space="preserve"> that</w:t>
      </w:r>
      <w:r w:rsidR="002F2969">
        <w:rPr>
          <w:rFonts w:ascii="Times New Roman" w:hAnsi="Times New Roman" w:cs="Times New Roman"/>
          <w:lang w:val="en-US"/>
        </w:rPr>
        <w:t xml:space="preserve"> </w:t>
      </w:r>
      <w:r w:rsidR="002F2969" w:rsidRPr="00B85A3B">
        <w:rPr>
          <w:rFonts w:ascii="Times New Roman" w:hAnsi="Times New Roman" w:cs="Times New Roman"/>
        </w:rPr>
        <w:t>the uncertainties in inorganic C processes could strongly affect the accuracy of modelling</w:t>
      </w:r>
      <w:r w:rsidR="00A0114C">
        <w:rPr>
          <w:rFonts w:ascii="Times New Roman" w:hAnsi="Times New Roman" w:cs="Times New Roman"/>
        </w:rPr>
        <w:t>.</w:t>
      </w:r>
      <w:r w:rsidR="00D50586">
        <w:rPr>
          <w:rFonts w:ascii="Times New Roman" w:hAnsi="Times New Roman" w:cs="Times New Roman"/>
        </w:rPr>
        <w:t xml:space="preserve"> Our modelling</w:t>
      </w:r>
      <w:r w:rsidRPr="00B85A3B">
        <w:rPr>
          <w:rFonts w:ascii="Times New Roman" w:hAnsi="Times New Roman" w:cs="Times New Roman"/>
        </w:rPr>
        <w:t xml:space="preserve"> of CO</w:t>
      </w:r>
      <w:r w:rsidRPr="00B85A3B">
        <w:rPr>
          <w:rFonts w:ascii="Times New Roman" w:hAnsi="Times New Roman" w:cs="Times New Roman"/>
          <w:vertAlign w:val="subscript"/>
        </w:rPr>
        <w:t>2</w:t>
      </w:r>
      <w:r w:rsidRPr="00B85A3B">
        <w:rPr>
          <w:rFonts w:ascii="Times New Roman" w:hAnsi="Times New Roman" w:cs="Times New Roman"/>
        </w:rPr>
        <w:t xml:space="preserve"> transport was based on gaseous and liquid phases, whereas the solid phase </w:t>
      </w:r>
      <w:r w:rsidR="00D50586">
        <w:rPr>
          <w:rFonts w:ascii="Times New Roman" w:hAnsi="Times New Roman" w:cs="Times New Roman"/>
        </w:rPr>
        <w:t>was</w:t>
      </w:r>
      <w:r w:rsidRPr="00B85A3B">
        <w:rPr>
          <w:rFonts w:ascii="Times New Roman" w:hAnsi="Times New Roman" w:cs="Times New Roman"/>
        </w:rPr>
        <w:t xml:space="preserve"> not involved</w:t>
      </w:r>
      <w:r w:rsidR="00D50586">
        <w:rPr>
          <w:rFonts w:ascii="Times New Roman" w:hAnsi="Times New Roman" w:cs="Times New Roman"/>
        </w:rPr>
        <w:t xml:space="preserve">, despite </w:t>
      </w:r>
      <w:r w:rsidRPr="00B85A3B">
        <w:rPr>
          <w:rFonts w:ascii="Times New Roman" w:hAnsi="Times New Roman" w:cs="Times New Roman"/>
        </w:rPr>
        <w:t>the high lime content (2300–5400 kg ha</w:t>
      </w:r>
      <w:r w:rsidRPr="00B85A3B">
        <w:rPr>
          <w:rFonts w:ascii="Times New Roman" w:hAnsi="Times New Roman" w:cs="Times New Roman"/>
          <w:vertAlign w:val="superscript"/>
        </w:rPr>
        <w:t>-1</w:t>
      </w:r>
      <w:r w:rsidRPr="00B85A3B">
        <w:rPr>
          <w:rFonts w:ascii="Times New Roman" w:hAnsi="Times New Roman" w:cs="Times New Roman"/>
        </w:rPr>
        <w:t>) in the soil (</w:t>
      </w:r>
      <w:proofErr w:type="spellStart"/>
      <w:r w:rsidRPr="00B85A3B">
        <w:rPr>
          <w:rFonts w:ascii="Times New Roman" w:hAnsi="Times New Roman" w:cs="Times New Roman"/>
        </w:rPr>
        <w:t>Feng</w:t>
      </w:r>
      <w:proofErr w:type="spellEnd"/>
      <w:r w:rsidRPr="00B85A3B">
        <w:rPr>
          <w:rFonts w:ascii="Times New Roman" w:hAnsi="Times New Roman" w:cs="Times New Roman"/>
        </w:rPr>
        <w:t xml:space="preserve"> et al., 2013; Wang et al., 2015). Based on soil samples of similar lime content (2700 kg ha</w:t>
      </w:r>
      <w:r w:rsidRPr="00B85A3B">
        <w:rPr>
          <w:rFonts w:ascii="Times New Roman" w:hAnsi="Times New Roman" w:cs="Times New Roman"/>
          <w:vertAlign w:val="superscript"/>
        </w:rPr>
        <w:t>-1</w:t>
      </w:r>
      <w:r w:rsidRPr="00B85A3B">
        <w:rPr>
          <w:rFonts w:ascii="Times New Roman" w:hAnsi="Times New Roman" w:cs="Times New Roman"/>
        </w:rPr>
        <w:t xml:space="preserve">), </w:t>
      </w:r>
      <w:proofErr w:type="spellStart"/>
      <w:r w:rsidRPr="00B85A3B">
        <w:rPr>
          <w:rFonts w:ascii="Times New Roman" w:hAnsi="Times New Roman" w:cs="Times New Roman"/>
        </w:rPr>
        <w:t>Buysee</w:t>
      </w:r>
      <w:proofErr w:type="spellEnd"/>
      <w:r w:rsidRPr="00B85A3B">
        <w:rPr>
          <w:rFonts w:ascii="Times New Roman" w:hAnsi="Times New Roman" w:cs="Times New Roman"/>
        </w:rPr>
        <w:t xml:space="preserve"> et al. (2013) showed that neglecting the inorganic C exchanges </w:t>
      </w:r>
      <w:r w:rsidR="008574B1">
        <w:rPr>
          <w:rFonts w:ascii="Times New Roman" w:hAnsi="Times New Roman" w:cs="Times New Roman"/>
        </w:rPr>
        <w:t>by solids</w:t>
      </w:r>
      <w:r w:rsidRPr="00B85A3B">
        <w:rPr>
          <w:rFonts w:ascii="Times New Roman" w:hAnsi="Times New Roman" w:cs="Times New Roman"/>
        </w:rPr>
        <w:t xml:space="preserve"> </w:t>
      </w:r>
      <w:r w:rsidR="001A5706">
        <w:rPr>
          <w:rFonts w:ascii="Times New Roman" w:hAnsi="Times New Roman" w:cs="Times New Roman"/>
        </w:rPr>
        <w:t>may</w:t>
      </w:r>
      <w:r w:rsidRPr="00B85A3B">
        <w:rPr>
          <w:rFonts w:ascii="Times New Roman" w:hAnsi="Times New Roman" w:cs="Times New Roman"/>
        </w:rPr>
        <w:t xml:space="preserve"> underestimate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during the heating phase of a day, but overestimate </w:t>
      </w:r>
      <w:r w:rsidRPr="00B85A3B">
        <w:rPr>
          <w:rFonts w:ascii="Times New Roman" w:hAnsi="Times New Roman" w:cs="Times New Roman"/>
          <w:i/>
        </w:rPr>
        <w:t>F</w:t>
      </w:r>
      <w:r w:rsidRPr="00B85A3B">
        <w:rPr>
          <w:rFonts w:ascii="Times New Roman" w:hAnsi="Times New Roman" w:cs="Times New Roman"/>
          <w:i/>
          <w:vertAlign w:val="subscript"/>
        </w:rPr>
        <w:t>S</w:t>
      </w:r>
      <w:r w:rsidRPr="00B85A3B">
        <w:rPr>
          <w:rFonts w:ascii="Times New Roman" w:hAnsi="Times New Roman" w:cs="Times New Roman"/>
        </w:rPr>
        <w:t xml:space="preserve"> during the cooling phase. </w:t>
      </w:r>
      <w:r w:rsidR="001A5706">
        <w:rPr>
          <w:rFonts w:ascii="Times New Roman" w:hAnsi="Times New Roman" w:cs="Times New Roman"/>
        </w:rPr>
        <w:t xml:space="preserve">This is </w:t>
      </w:r>
      <w:r w:rsidRPr="00B85A3B">
        <w:rPr>
          <w:rFonts w:ascii="Times New Roman" w:hAnsi="Times New Roman" w:cs="Times New Roman"/>
        </w:rPr>
        <w:t xml:space="preserve">very similar to the diurnal pattern of biases in our modelling (Fig. 3d). Therefore, further improvement on the modelling may need to consider the solid phase as well. </w:t>
      </w:r>
    </w:p>
    <w:p w:rsidR="00596EB7" w:rsidRPr="00B85A3B" w:rsidRDefault="00596EB7" w:rsidP="00596EB7">
      <w:pPr>
        <w:spacing w:line="360" w:lineRule="atLeast"/>
        <w:ind w:firstLine="216"/>
        <w:jc w:val="both"/>
        <w:rPr>
          <w:rFonts w:ascii="Times New Roman" w:hAnsi="Times New Roman" w:cs="Times New Roman"/>
        </w:rPr>
      </w:pPr>
      <w:r>
        <w:rPr>
          <w:rFonts w:ascii="Times New Roman" w:hAnsi="Times New Roman" w:cs="Times New Roman"/>
          <w:i/>
        </w:rPr>
        <w:t>Thirdly</w:t>
      </w:r>
      <w:r w:rsidRPr="00B85A3B">
        <w:rPr>
          <w:rFonts w:ascii="Times New Roman" w:hAnsi="Times New Roman" w:cs="Times New Roman"/>
        </w:rPr>
        <w:t xml:space="preserve">, the current model still lacked mechanistic descriptions on </w:t>
      </w:r>
      <w:r w:rsidR="00EC15B5">
        <w:rPr>
          <w:rFonts w:ascii="Times New Roman" w:hAnsi="Times New Roman" w:cs="Times New Roman"/>
        </w:rPr>
        <w:t xml:space="preserve">growths of </w:t>
      </w:r>
      <w:r w:rsidR="002236EE">
        <w:rPr>
          <w:rFonts w:ascii="Times New Roman" w:hAnsi="Times New Roman" w:cs="Times New Roman"/>
        </w:rPr>
        <w:t>plant</w:t>
      </w:r>
      <w:r w:rsidRPr="00B85A3B">
        <w:rPr>
          <w:rFonts w:ascii="Times New Roman" w:hAnsi="Times New Roman" w:cs="Times New Roman"/>
        </w:rPr>
        <w:t xml:space="preserve"> </w:t>
      </w:r>
      <w:r w:rsidR="00EC15B5">
        <w:rPr>
          <w:rFonts w:ascii="Times New Roman" w:hAnsi="Times New Roman" w:cs="Times New Roman"/>
        </w:rPr>
        <w:t xml:space="preserve">and </w:t>
      </w:r>
      <w:r w:rsidR="00333DD2">
        <w:rPr>
          <w:rFonts w:ascii="Times New Roman" w:hAnsi="Times New Roman" w:cs="Times New Roman"/>
        </w:rPr>
        <w:t xml:space="preserve">soil </w:t>
      </w:r>
      <w:r w:rsidR="00EC15B5">
        <w:rPr>
          <w:rFonts w:ascii="Times New Roman" w:hAnsi="Times New Roman" w:cs="Times New Roman"/>
        </w:rPr>
        <w:t>microbes</w:t>
      </w:r>
      <w:r w:rsidRPr="00B85A3B">
        <w:rPr>
          <w:rFonts w:ascii="Times New Roman" w:hAnsi="Times New Roman" w:cs="Times New Roman"/>
        </w:rPr>
        <w:t xml:space="preserve">. Comparing to many other ecosystems, </w:t>
      </w:r>
      <w:proofErr w:type="spellStart"/>
      <w:r w:rsidRPr="00B85A3B">
        <w:rPr>
          <w:rFonts w:ascii="Times New Roman" w:hAnsi="Times New Roman" w:cs="Times New Roman"/>
        </w:rPr>
        <w:t>drylands</w:t>
      </w:r>
      <w:proofErr w:type="spellEnd"/>
      <w:r w:rsidRPr="00B85A3B">
        <w:rPr>
          <w:rFonts w:ascii="Times New Roman" w:hAnsi="Times New Roman" w:cs="Times New Roman"/>
        </w:rPr>
        <w:t xml:space="preserve"> </w:t>
      </w:r>
      <w:r w:rsidR="00F82679">
        <w:rPr>
          <w:rFonts w:ascii="Times New Roman" w:hAnsi="Times New Roman" w:cs="Times New Roman"/>
        </w:rPr>
        <w:t xml:space="preserve">often </w:t>
      </w:r>
      <w:r w:rsidRPr="00B85A3B">
        <w:rPr>
          <w:rFonts w:ascii="Times New Roman" w:hAnsi="Times New Roman" w:cs="Times New Roman"/>
        </w:rPr>
        <w:t xml:space="preserve">feature high root-shoot ratio (Jackson et al., 1996) but low SOC storages. Changes in plant physiology and growth can readily influence root metabolisms and labile SOC pools, </w:t>
      </w:r>
      <w:r w:rsidR="00F82679">
        <w:rPr>
          <w:rFonts w:ascii="Times New Roman" w:hAnsi="Times New Roman" w:cs="Times New Roman"/>
        </w:rPr>
        <w:t>hence modify</w:t>
      </w:r>
      <w:r w:rsidRPr="00B85A3B">
        <w:rPr>
          <w:rFonts w:ascii="Times New Roman" w:hAnsi="Times New Roman" w:cs="Times New Roman"/>
        </w:rPr>
        <w:t xml:space="preserve"> </w:t>
      </w:r>
      <w:r w:rsidRPr="009875BF">
        <w:rPr>
          <w:rFonts w:ascii="Times New Roman" w:hAnsi="Times New Roman" w:cs="Times New Roman"/>
        </w:rPr>
        <w:t>F</w:t>
      </w:r>
      <w:r w:rsidRPr="009875BF">
        <w:rPr>
          <w:rFonts w:ascii="Times New Roman" w:hAnsi="Times New Roman" w:cs="Times New Roman"/>
          <w:vertAlign w:val="subscript"/>
        </w:rPr>
        <w:t>S</w:t>
      </w:r>
      <w:r w:rsidRPr="00B85A3B">
        <w:rPr>
          <w:rFonts w:ascii="Times New Roman" w:hAnsi="Times New Roman" w:cs="Times New Roman"/>
        </w:rPr>
        <w:t xml:space="preserve"> </w:t>
      </w:r>
      <w:r w:rsidR="00F82679">
        <w:rPr>
          <w:rFonts w:ascii="Times New Roman" w:hAnsi="Times New Roman" w:cs="Times New Roman"/>
        </w:rPr>
        <w:t xml:space="preserve">dynamics </w:t>
      </w:r>
      <w:r w:rsidRPr="00B85A3B">
        <w:rPr>
          <w:rFonts w:ascii="Times New Roman" w:hAnsi="Times New Roman" w:cs="Times New Roman"/>
        </w:rPr>
        <w:t xml:space="preserve">(Wang et al., 2015). On the other hand, large fluctuation of diurnal and seasonal temperature may drive the microbial communities to shift between warm-adapted to cold-adapted (Van </w:t>
      </w:r>
      <w:proofErr w:type="spellStart"/>
      <w:r w:rsidRPr="00B85A3B">
        <w:rPr>
          <w:rFonts w:ascii="Times New Roman" w:hAnsi="Times New Roman" w:cs="Times New Roman"/>
        </w:rPr>
        <w:t>Gestel</w:t>
      </w:r>
      <w:proofErr w:type="spellEnd"/>
      <w:r w:rsidRPr="00B85A3B">
        <w:rPr>
          <w:rFonts w:ascii="Times New Roman" w:hAnsi="Times New Roman" w:cs="Times New Roman"/>
        </w:rPr>
        <w:t xml:space="preserve"> et al., 2013), which </w:t>
      </w:r>
      <w:r w:rsidR="002015DB">
        <w:rPr>
          <w:rFonts w:ascii="Times New Roman" w:hAnsi="Times New Roman" w:cs="Times New Roman"/>
        </w:rPr>
        <w:t xml:space="preserve">could </w:t>
      </w:r>
      <w:r w:rsidRPr="00B85A3B">
        <w:rPr>
          <w:rFonts w:ascii="Times New Roman" w:hAnsi="Times New Roman" w:cs="Times New Roman"/>
        </w:rPr>
        <w:t xml:space="preserve">largely </w:t>
      </w:r>
      <w:r w:rsidR="002015DB">
        <w:rPr>
          <w:rFonts w:ascii="Times New Roman" w:hAnsi="Times New Roman" w:cs="Times New Roman"/>
        </w:rPr>
        <w:t>change soil</w:t>
      </w:r>
      <w:r w:rsidRPr="00B85A3B">
        <w:rPr>
          <w:rFonts w:ascii="Times New Roman" w:hAnsi="Times New Roman" w:cs="Times New Roman"/>
        </w:rPr>
        <w:t xml:space="preserve"> respiration and its sensitivity to freeze-thaw cycles (Van </w:t>
      </w:r>
      <w:proofErr w:type="spellStart"/>
      <w:r w:rsidRPr="00B85A3B">
        <w:rPr>
          <w:rFonts w:ascii="Times New Roman" w:hAnsi="Times New Roman" w:cs="Times New Roman"/>
        </w:rPr>
        <w:t>Gestel</w:t>
      </w:r>
      <w:proofErr w:type="spellEnd"/>
      <w:r w:rsidRPr="00B85A3B">
        <w:rPr>
          <w:rFonts w:ascii="Times New Roman" w:hAnsi="Times New Roman" w:cs="Times New Roman"/>
        </w:rPr>
        <w:t xml:space="preserve"> et al., 2013; Liu et al., 2016). Both the biotic controls are mixed with the legacy effects of climatic variability over annual and inter-annual courses (</w:t>
      </w:r>
      <w:proofErr w:type="spellStart"/>
      <w:r w:rsidRPr="00B85A3B">
        <w:rPr>
          <w:rFonts w:ascii="Times New Roman" w:hAnsi="Times New Roman" w:cs="Times New Roman"/>
        </w:rPr>
        <w:t>Sala</w:t>
      </w:r>
      <w:proofErr w:type="spellEnd"/>
      <w:r w:rsidRPr="00B85A3B">
        <w:rPr>
          <w:rFonts w:ascii="Times New Roman" w:hAnsi="Times New Roman" w:cs="Times New Roman"/>
        </w:rPr>
        <w:t xml:space="preserve"> et al., 2012; </w:t>
      </w:r>
      <w:proofErr w:type="spellStart"/>
      <w:r w:rsidRPr="00B85A3B">
        <w:rPr>
          <w:rFonts w:ascii="Times New Roman" w:hAnsi="Times New Roman" w:cs="Times New Roman"/>
        </w:rPr>
        <w:t>Jia</w:t>
      </w:r>
      <w:proofErr w:type="spellEnd"/>
      <w:r w:rsidRPr="00B85A3B">
        <w:rPr>
          <w:rFonts w:ascii="Times New Roman" w:hAnsi="Times New Roman" w:cs="Times New Roman"/>
        </w:rPr>
        <w:t xml:space="preserve"> et al., 2016; </w:t>
      </w:r>
      <w:proofErr w:type="spellStart"/>
      <w:r w:rsidRPr="00B85A3B">
        <w:rPr>
          <w:rFonts w:ascii="Times New Roman" w:hAnsi="Times New Roman" w:cs="Times New Roman"/>
        </w:rPr>
        <w:t>Shen</w:t>
      </w:r>
      <w:proofErr w:type="spellEnd"/>
      <w:r w:rsidRPr="00B85A3B">
        <w:rPr>
          <w:rFonts w:ascii="Times New Roman" w:hAnsi="Times New Roman" w:cs="Times New Roman"/>
        </w:rPr>
        <w:t xml:space="preserve"> et al., 2016), and could affect the C-water simulations cumulatively through the feedbacks between biomass accumulation and soil biogeochemistry (Bradford et al., 2016). This may explain </w:t>
      </w:r>
      <w:r w:rsidR="007B06F6">
        <w:rPr>
          <w:rFonts w:ascii="Times New Roman" w:hAnsi="Times New Roman" w:cs="Times New Roman"/>
        </w:rPr>
        <w:t>the decreasing trend</w:t>
      </w:r>
      <w:r w:rsidRPr="00B85A3B">
        <w:rPr>
          <w:rFonts w:ascii="Times New Roman" w:hAnsi="Times New Roman" w:cs="Times New Roman"/>
        </w:rPr>
        <w:t xml:space="preserve"> of model validity from year 2013 to </w:t>
      </w:r>
      <w:r w:rsidRPr="00B85A3B">
        <w:rPr>
          <w:rFonts w:ascii="Times New Roman" w:hAnsi="Times New Roman" w:cs="Times New Roman"/>
        </w:rPr>
        <w:lastRenderedPageBreak/>
        <w:t>2014 (Fig. 3, Fig. 4). Therefore, the dynamics of plants and microbial communities are required in future modelling, in order to improve the F</w:t>
      </w:r>
      <w:r w:rsidRPr="00B85A3B">
        <w:rPr>
          <w:rFonts w:ascii="Times New Roman" w:hAnsi="Times New Roman" w:cs="Times New Roman"/>
          <w:vertAlign w:val="subscript"/>
        </w:rPr>
        <w:t>S</w:t>
      </w:r>
      <w:r w:rsidRPr="00B85A3B">
        <w:rPr>
          <w:rFonts w:ascii="Times New Roman" w:hAnsi="Times New Roman" w:cs="Times New Roman"/>
        </w:rPr>
        <w:t xml:space="preserve"> simulations regarding inter-annual and long-term periods.</w:t>
      </w:r>
    </w:p>
    <w:p w:rsidR="002E1829" w:rsidRPr="00B85A3B" w:rsidRDefault="002E1829" w:rsidP="00FC6D06">
      <w:pPr>
        <w:spacing w:line="360" w:lineRule="atLeast"/>
        <w:ind w:firstLine="216"/>
        <w:jc w:val="both"/>
        <w:rPr>
          <w:rFonts w:ascii="Times New Roman" w:hAnsi="Times New Roman" w:cs="Times New Roman"/>
        </w:rPr>
      </w:pPr>
      <w:r w:rsidRPr="002E1829">
        <w:rPr>
          <w:rFonts w:ascii="Times New Roman" w:hAnsi="Times New Roman" w:cs="Times New Roman"/>
          <w:i/>
        </w:rPr>
        <w:t>In addition</w:t>
      </w:r>
      <w:r>
        <w:rPr>
          <w:rFonts w:ascii="Times New Roman" w:hAnsi="Times New Roman" w:cs="Times New Roman"/>
        </w:rPr>
        <w:t xml:space="preserve">, </w:t>
      </w:r>
      <w:r w:rsidR="008C597D" w:rsidRPr="00207287">
        <w:rPr>
          <w:rFonts w:ascii="Times New Roman" w:hAnsi="Times New Roman" w:cs="Times New Roman"/>
          <w:color w:val="FF0000"/>
        </w:rPr>
        <w:t xml:space="preserve">the modelling still requires </w:t>
      </w:r>
      <w:r w:rsidR="00670D16">
        <w:rPr>
          <w:rFonts w:ascii="Times New Roman" w:hAnsi="Times New Roman" w:cs="Times New Roman"/>
          <w:color w:val="FF0000"/>
        </w:rPr>
        <w:t xml:space="preserve">more data and </w:t>
      </w:r>
      <w:r w:rsidR="008C597D" w:rsidRPr="00207287">
        <w:rPr>
          <w:rFonts w:ascii="Times New Roman" w:hAnsi="Times New Roman" w:cs="Times New Roman"/>
          <w:color w:val="FF0000"/>
        </w:rPr>
        <w:t xml:space="preserve">better understanding on processes like </w:t>
      </w:r>
      <w:proofErr w:type="spellStart"/>
      <w:r w:rsidR="00AD7114" w:rsidRPr="00207287">
        <w:rPr>
          <w:rFonts w:ascii="Times New Roman" w:hAnsi="Times New Roman" w:cs="Times New Roman"/>
          <w:color w:val="FF0000"/>
        </w:rPr>
        <w:t>photodegradation</w:t>
      </w:r>
      <w:proofErr w:type="spellEnd"/>
      <w:r w:rsidR="00AD7114" w:rsidRPr="00207287">
        <w:rPr>
          <w:rFonts w:ascii="Times New Roman" w:hAnsi="Times New Roman" w:cs="Times New Roman"/>
          <w:color w:val="FF0000"/>
        </w:rPr>
        <w:t xml:space="preserve"> and root-mediated C</w:t>
      </w:r>
      <w:r w:rsidR="00670D16">
        <w:rPr>
          <w:rFonts w:ascii="Times New Roman" w:hAnsi="Times New Roman" w:cs="Times New Roman"/>
          <w:color w:val="FF0000"/>
        </w:rPr>
        <w:t>O</w:t>
      </w:r>
      <w:r w:rsidR="00670D16" w:rsidRPr="00670D16">
        <w:rPr>
          <w:rFonts w:ascii="Times New Roman" w:hAnsi="Times New Roman" w:cs="Times New Roman"/>
          <w:color w:val="FF0000"/>
          <w:vertAlign w:val="subscript"/>
        </w:rPr>
        <w:t>2</w:t>
      </w:r>
      <w:r w:rsidR="00AD7114" w:rsidRPr="00207287">
        <w:rPr>
          <w:rFonts w:ascii="Times New Roman" w:hAnsi="Times New Roman" w:cs="Times New Roman"/>
          <w:color w:val="FF0000"/>
        </w:rPr>
        <w:t xml:space="preserve"> transport, and flux data from under-canopy soils is difficult to obtain to validate the</w:t>
      </w:r>
      <w:r w:rsidR="003C2593" w:rsidRPr="00207287">
        <w:rPr>
          <w:rFonts w:ascii="Times New Roman" w:hAnsi="Times New Roman" w:cs="Times New Roman"/>
          <w:color w:val="FF0000"/>
        </w:rPr>
        <w:t xml:space="preserve"> simulation further.</w:t>
      </w:r>
      <w:r w:rsidR="003C2593">
        <w:rPr>
          <w:rFonts w:ascii="Times New Roman" w:hAnsi="Times New Roman" w:cs="Times New Roman"/>
        </w:rPr>
        <w:t xml:space="preserve"> </w:t>
      </w:r>
      <w:r w:rsidR="00AD7114">
        <w:rPr>
          <w:rFonts w:ascii="Times New Roman" w:hAnsi="Times New Roman" w:cs="Times New Roman"/>
        </w:rPr>
        <w:t xml:space="preserve"> </w:t>
      </w:r>
      <w:r w:rsidR="003C2593">
        <w:rPr>
          <w:rFonts w:ascii="Times New Roman" w:hAnsi="Times New Roman" w:cs="Times New Roman"/>
        </w:rPr>
        <w:t xml:space="preserve">Moreover, </w:t>
      </w:r>
      <w:r w:rsidR="00D414B3">
        <w:rPr>
          <w:rFonts w:ascii="Times New Roman" w:hAnsi="Times New Roman" w:cs="Times New Roman"/>
        </w:rPr>
        <w:t>the C functioning of crust organisms is</w:t>
      </w:r>
      <w:r w:rsidR="00D414B3" w:rsidRPr="00B85A3B">
        <w:rPr>
          <w:rFonts w:ascii="Times New Roman" w:hAnsi="Times New Roman" w:cs="Times New Roman"/>
        </w:rPr>
        <w:t xml:space="preserve"> especially </w:t>
      </w:r>
      <w:r w:rsidR="00D414B3">
        <w:rPr>
          <w:rFonts w:ascii="Times New Roman" w:hAnsi="Times New Roman" w:cs="Times New Roman"/>
        </w:rPr>
        <w:t>sensitive to</w:t>
      </w:r>
      <w:r w:rsidR="00D414B3" w:rsidRPr="00B85A3B">
        <w:rPr>
          <w:rFonts w:ascii="Times New Roman" w:hAnsi="Times New Roman" w:cs="Times New Roman"/>
        </w:rPr>
        <w:t xml:space="preserve"> water content (Table 4)</w:t>
      </w:r>
      <w:r w:rsidR="00D414B3">
        <w:rPr>
          <w:rFonts w:ascii="Times New Roman" w:hAnsi="Times New Roman" w:cs="Times New Roman"/>
        </w:rPr>
        <w:t xml:space="preserve">. However, track the water content in the very </w:t>
      </w:r>
      <w:r w:rsidR="00D414B3" w:rsidRPr="00B85A3B">
        <w:rPr>
          <w:rFonts w:ascii="Times New Roman" w:hAnsi="Times New Roman" w:cs="Times New Roman"/>
        </w:rPr>
        <w:t xml:space="preserve">thin layer of </w:t>
      </w:r>
      <w:proofErr w:type="spellStart"/>
      <w:r w:rsidR="00D414B3" w:rsidRPr="00B85A3B">
        <w:rPr>
          <w:rFonts w:ascii="Times New Roman" w:hAnsi="Times New Roman" w:cs="Times New Roman"/>
        </w:rPr>
        <w:t>topcrust</w:t>
      </w:r>
      <w:proofErr w:type="spellEnd"/>
      <w:r w:rsidR="00D414B3">
        <w:rPr>
          <w:rFonts w:ascii="Times New Roman" w:hAnsi="Times New Roman" w:cs="Times New Roman"/>
        </w:rPr>
        <w:t xml:space="preserve"> </w:t>
      </w:r>
      <w:r w:rsidR="00D414B3" w:rsidRPr="00B85A3B">
        <w:rPr>
          <w:rFonts w:ascii="Times New Roman" w:hAnsi="Times New Roman" w:cs="Times New Roman"/>
        </w:rPr>
        <w:t xml:space="preserve">can be </w:t>
      </w:r>
      <w:r w:rsidR="00D414B3">
        <w:rPr>
          <w:rFonts w:ascii="Times New Roman" w:hAnsi="Times New Roman" w:cs="Times New Roman"/>
        </w:rPr>
        <w:t xml:space="preserve">very </w:t>
      </w:r>
      <w:r>
        <w:rPr>
          <w:rFonts w:ascii="Times New Roman" w:hAnsi="Times New Roman" w:cs="Times New Roman"/>
        </w:rPr>
        <w:t xml:space="preserve">challenging </w:t>
      </w:r>
      <w:r w:rsidR="008C597D">
        <w:rPr>
          <w:rFonts w:ascii="Times New Roman" w:hAnsi="Times New Roman" w:cs="Times New Roman"/>
        </w:rPr>
        <w:t>in</w:t>
      </w:r>
      <w:r w:rsidR="00D414B3">
        <w:rPr>
          <w:rFonts w:ascii="Times New Roman" w:hAnsi="Times New Roman" w:cs="Times New Roman"/>
        </w:rPr>
        <w:t xml:space="preserve"> hour-based</w:t>
      </w:r>
      <w:r w:rsidRPr="00B85A3B">
        <w:rPr>
          <w:rFonts w:ascii="Times New Roman" w:hAnsi="Times New Roman" w:cs="Times New Roman"/>
        </w:rPr>
        <w:t xml:space="preserve"> simulations. </w:t>
      </w:r>
      <w:r w:rsidR="007D2036">
        <w:rPr>
          <w:rFonts w:ascii="Times New Roman" w:hAnsi="Times New Roman" w:cs="Times New Roman"/>
        </w:rPr>
        <w:t>N</w:t>
      </w:r>
      <w:r w:rsidRPr="00B85A3B">
        <w:rPr>
          <w:rFonts w:ascii="Times New Roman" w:hAnsi="Times New Roman" w:cs="Times New Roman"/>
        </w:rPr>
        <w:t>octurnal water inputs (e.g. dewfalls) are important to the metabolisms of crust organisms (e.g. Liu et al., 2006),</w:t>
      </w:r>
      <w:r w:rsidR="00D65EE9">
        <w:rPr>
          <w:rFonts w:ascii="Times New Roman" w:hAnsi="Times New Roman" w:cs="Times New Roman"/>
        </w:rPr>
        <w:t xml:space="preserve"> but</w:t>
      </w:r>
      <w:r w:rsidRPr="00B85A3B">
        <w:rPr>
          <w:rFonts w:ascii="Times New Roman" w:hAnsi="Times New Roman" w:cs="Times New Roman"/>
        </w:rPr>
        <w:t xml:space="preserve"> they are hard to be quantified precisely by EC measurement, or models derived from EC data.</w:t>
      </w:r>
      <w:r w:rsidR="00E31ABF">
        <w:rPr>
          <w:rFonts w:ascii="Times New Roman" w:hAnsi="Times New Roman" w:cs="Times New Roman"/>
        </w:rPr>
        <w:t xml:space="preserve"> </w:t>
      </w:r>
      <w:r w:rsidR="007173B1">
        <w:rPr>
          <w:rFonts w:ascii="Times New Roman" w:hAnsi="Times New Roman" w:cs="Times New Roman"/>
        </w:rPr>
        <w:t>We</w:t>
      </w:r>
      <w:r w:rsidR="00E31ABF">
        <w:rPr>
          <w:rFonts w:ascii="Times New Roman" w:hAnsi="Times New Roman" w:cs="Times New Roman"/>
        </w:rPr>
        <w:t xml:space="preserve"> </w:t>
      </w:r>
      <w:r w:rsidRPr="00B85A3B">
        <w:rPr>
          <w:rFonts w:ascii="Times New Roman" w:hAnsi="Times New Roman" w:cs="Times New Roman"/>
        </w:rPr>
        <w:t>presume</w:t>
      </w:r>
      <w:r w:rsidR="00E31ABF">
        <w:rPr>
          <w:rFonts w:ascii="Times New Roman" w:hAnsi="Times New Roman" w:cs="Times New Roman"/>
        </w:rPr>
        <w:t>d structural homogeneity for the crust layer</w:t>
      </w:r>
      <w:r w:rsidRPr="00B85A3B">
        <w:rPr>
          <w:rFonts w:ascii="Times New Roman" w:hAnsi="Times New Roman" w:cs="Times New Roman"/>
        </w:rPr>
        <w:t xml:space="preserve"> and </w:t>
      </w:r>
      <w:r w:rsidR="00E31ABF">
        <w:rPr>
          <w:rFonts w:ascii="Times New Roman" w:hAnsi="Times New Roman" w:cs="Times New Roman"/>
        </w:rPr>
        <w:t>employed constant regime for</w:t>
      </w:r>
      <w:r w:rsidRPr="00B85A3B">
        <w:rPr>
          <w:rFonts w:ascii="Times New Roman" w:hAnsi="Times New Roman" w:cs="Times New Roman"/>
        </w:rPr>
        <w:t xml:space="preserve"> </w:t>
      </w:r>
      <w:r w:rsidR="00E31ABF">
        <w:rPr>
          <w:rFonts w:ascii="Times New Roman" w:hAnsi="Times New Roman" w:cs="Times New Roman"/>
        </w:rPr>
        <w:t>crust</w:t>
      </w:r>
      <w:r w:rsidRPr="00B85A3B">
        <w:rPr>
          <w:rFonts w:ascii="Times New Roman" w:hAnsi="Times New Roman" w:cs="Times New Roman"/>
        </w:rPr>
        <w:t xml:space="preserve"> processes. In reality, there may not be clear boundaries between </w:t>
      </w:r>
      <w:proofErr w:type="spellStart"/>
      <w:r w:rsidRPr="00B85A3B">
        <w:rPr>
          <w:rFonts w:ascii="Times New Roman" w:hAnsi="Times New Roman" w:cs="Times New Roman"/>
        </w:rPr>
        <w:t>topcrust</w:t>
      </w:r>
      <w:proofErr w:type="spellEnd"/>
      <w:r w:rsidRPr="00B85A3B">
        <w:rPr>
          <w:rFonts w:ascii="Times New Roman" w:hAnsi="Times New Roman" w:cs="Times New Roman"/>
        </w:rPr>
        <w:t xml:space="preserve"> and </w:t>
      </w:r>
      <w:proofErr w:type="spellStart"/>
      <w:r w:rsidRPr="00B85A3B">
        <w:rPr>
          <w:rFonts w:ascii="Times New Roman" w:hAnsi="Times New Roman" w:cs="Times New Roman"/>
        </w:rPr>
        <w:t>subcrust</w:t>
      </w:r>
      <w:proofErr w:type="spellEnd"/>
      <w:r w:rsidRPr="00B85A3B">
        <w:rPr>
          <w:rFonts w:ascii="Times New Roman" w:hAnsi="Times New Roman" w:cs="Times New Roman"/>
        </w:rPr>
        <w:t xml:space="preserve">, and even </w:t>
      </w:r>
      <w:proofErr w:type="spellStart"/>
      <w:r w:rsidRPr="00B85A3B">
        <w:rPr>
          <w:rFonts w:ascii="Times New Roman" w:hAnsi="Times New Roman" w:cs="Times New Roman"/>
        </w:rPr>
        <w:t>topcrust</w:t>
      </w:r>
      <w:proofErr w:type="spellEnd"/>
      <w:r w:rsidRPr="00B85A3B">
        <w:rPr>
          <w:rFonts w:ascii="Times New Roman" w:hAnsi="Times New Roman" w:cs="Times New Roman"/>
        </w:rPr>
        <w:t xml:space="preserve"> itself may contain significant variations in microstructure and communities even within one centimetre (Williams et al., 2012; </w:t>
      </w:r>
      <w:proofErr w:type="spellStart"/>
      <w:r w:rsidRPr="00B85A3B">
        <w:rPr>
          <w:rFonts w:ascii="Times New Roman" w:hAnsi="Times New Roman" w:cs="Times New Roman"/>
        </w:rPr>
        <w:t>Raanan</w:t>
      </w:r>
      <w:proofErr w:type="spellEnd"/>
      <w:r w:rsidRPr="00B85A3B">
        <w:rPr>
          <w:rFonts w:ascii="Times New Roman" w:hAnsi="Times New Roman" w:cs="Times New Roman"/>
        </w:rPr>
        <w:t xml:space="preserve"> et al., 2016). </w:t>
      </w:r>
      <w:r w:rsidR="005543CD">
        <w:rPr>
          <w:rFonts w:ascii="Times New Roman" w:hAnsi="Times New Roman" w:cs="Times New Roman"/>
        </w:rPr>
        <w:t>Moreover, t</w:t>
      </w:r>
      <w:r w:rsidRPr="00B85A3B">
        <w:rPr>
          <w:rFonts w:ascii="Times New Roman" w:hAnsi="Times New Roman" w:cs="Times New Roman"/>
        </w:rPr>
        <w:t xml:space="preserve">he C sequestration of </w:t>
      </w:r>
      <w:proofErr w:type="spellStart"/>
      <w:r w:rsidRPr="00B85A3B">
        <w:rPr>
          <w:rFonts w:ascii="Times New Roman" w:hAnsi="Times New Roman" w:cs="Times New Roman" w:hint="eastAsia"/>
        </w:rPr>
        <w:t>bio</w:t>
      </w:r>
      <w:r w:rsidRPr="00B85A3B">
        <w:rPr>
          <w:rFonts w:ascii="Times New Roman" w:hAnsi="Times New Roman" w:cs="Times New Roman"/>
        </w:rPr>
        <w:t>crust</w:t>
      </w:r>
      <w:proofErr w:type="spellEnd"/>
      <w:r w:rsidRPr="00B85A3B">
        <w:rPr>
          <w:rFonts w:ascii="Times New Roman" w:hAnsi="Times New Roman" w:cs="Times New Roman"/>
        </w:rPr>
        <w:t xml:space="preserve"> </w:t>
      </w:r>
      <w:r w:rsidR="000E7439">
        <w:rPr>
          <w:rFonts w:ascii="Times New Roman" w:hAnsi="Times New Roman" w:cs="Times New Roman"/>
        </w:rPr>
        <w:t xml:space="preserve">can be strongly modified by </w:t>
      </w:r>
      <w:r w:rsidRPr="00B85A3B">
        <w:rPr>
          <w:rFonts w:ascii="Times New Roman" w:hAnsi="Times New Roman" w:cs="Times New Roman"/>
        </w:rPr>
        <w:t>microbial communities</w:t>
      </w:r>
      <w:r w:rsidR="000E7439">
        <w:rPr>
          <w:rFonts w:ascii="Times New Roman" w:hAnsi="Times New Roman" w:cs="Times New Roman"/>
        </w:rPr>
        <w:t xml:space="preserve"> directly</w:t>
      </w:r>
      <w:r w:rsidRPr="00B85A3B">
        <w:rPr>
          <w:rFonts w:ascii="Times New Roman" w:hAnsi="Times New Roman" w:cs="Times New Roman"/>
        </w:rPr>
        <w:t xml:space="preserve"> (</w:t>
      </w:r>
      <w:proofErr w:type="spellStart"/>
      <w:r w:rsidRPr="00B85A3B">
        <w:rPr>
          <w:rFonts w:ascii="Times New Roman" w:hAnsi="Times New Roman" w:cs="Times New Roman"/>
        </w:rPr>
        <w:t>Belnap</w:t>
      </w:r>
      <w:proofErr w:type="spellEnd"/>
      <w:r w:rsidRPr="00B85A3B">
        <w:rPr>
          <w:rFonts w:ascii="Times New Roman" w:hAnsi="Times New Roman" w:cs="Times New Roman"/>
        </w:rPr>
        <w:t xml:space="preserve">, 2003; Pointing and </w:t>
      </w:r>
      <w:proofErr w:type="spellStart"/>
      <w:r w:rsidRPr="00B85A3B">
        <w:rPr>
          <w:rFonts w:ascii="Times New Roman" w:hAnsi="Times New Roman" w:cs="Times New Roman"/>
        </w:rPr>
        <w:t>Belna</w:t>
      </w:r>
      <w:r w:rsidR="000E7439">
        <w:rPr>
          <w:rFonts w:ascii="Times New Roman" w:hAnsi="Times New Roman" w:cs="Times New Roman"/>
        </w:rPr>
        <w:t>p</w:t>
      </w:r>
      <w:proofErr w:type="spellEnd"/>
      <w:r w:rsidR="000E7439">
        <w:rPr>
          <w:rFonts w:ascii="Times New Roman" w:hAnsi="Times New Roman" w:cs="Times New Roman"/>
        </w:rPr>
        <w:t xml:space="preserve">, 2012; </w:t>
      </w:r>
      <w:proofErr w:type="spellStart"/>
      <w:r w:rsidRPr="00B85A3B">
        <w:rPr>
          <w:rFonts w:ascii="Times New Roman" w:hAnsi="Times New Roman" w:cs="Times New Roman"/>
        </w:rPr>
        <w:t>Feng</w:t>
      </w:r>
      <w:proofErr w:type="spellEnd"/>
      <w:r w:rsidRPr="00B85A3B">
        <w:rPr>
          <w:rFonts w:ascii="Times New Roman" w:hAnsi="Times New Roman" w:cs="Times New Roman"/>
        </w:rPr>
        <w:t xml:space="preserve"> et a</w:t>
      </w:r>
      <w:r w:rsidR="000E7439">
        <w:rPr>
          <w:rFonts w:ascii="Times New Roman" w:hAnsi="Times New Roman" w:cs="Times New Roman"/>
        </w:rPr>
        <w:t xml:space="preserve">l., 2014; </w:t>
      </w:r>
      <w:proofErr w:type="spellStart"/>
      <w:r w:rsidR="000E7439">
        <w:rPr>
          <w:rFonts w:ascii="Times New Roman" w:hAnsi="Times New Roman" w:cs="Times New Roman"/>
        </w:rPr>
        <w:t>Maestre</w:t>
      </w:r>
      <w:proofErr w:type="spellEnd"/>
      <w:r w:rsidR="000E7439">
        <w:rPr>
          <w:rFonts w:ascii="Times New Roman" w:hAnsi="Times New Roman" w:cs="Times New Roman"/>
        </w:rPr>
        <w:t xml:space="preserve"> et al., 2015)</w:t>
      </w:r>
      <w:r w:rsidRPr="00B85A3B">
        <w:rPr>
          <w:rFonts w:ascii="Times New Roman" w:hAnsi="Times New Roman" w:cs="Times New Roman"/>
        </w:rPr>
        <w:t xml:space="preserve"> </w:t>
      </w:r>
      <w:r w:rsidR="000E7439">
        <w:rPr>
          <w:rFonts w:ascii="Times New Roman" w:hAnsi="Times New Roman" w:cs="Times New Roman"/>
        </w:rPr>
        <w:t xml:space="preserve">and </w:t>
      </w:r>
      <w:r w:rsidR="00FC6D06">
        <w:rPr>
          <w:rFonts w:ascii="Times New Roman" w:hAnsi="Times New Roman" w:cs="Times New Roman"/>
        </w:rPr>
        <w:t xml:space="preserve">through other factors </w:t>
      </w:r>
      <w:r w:rsidR="000E7439">
        <w:rPr>
          <w:rFonts w:ascii="Times New Roman" w:hAnsi="Times New Roman" w:cs="Times New Roman"/>
        </w:rPr>
        <w:t xml:space="preserve">e.g. </w:t>
      </w:r>
      <w:r w:rsidRPr="00B85A3B">
        <w:rPr>
          <w:rFonts w:ascii="Times New Roman" w:hAnsi="Times New Roman" w:cs="Times New Roman"/>
        </w:rPr>
        <w:t xml:space="preserve">surface </w:t>
      </w:r>
      <w:proofErr w:type="spellStart"/>
      <w:r w:rsidRPr="00B85A3B">
        <w:rPr>
          <w:rFonts w:ascii="Times New Roman" w:hAnsi="Times New Roman" w:cs="Times New Roman"/>
        </w:rPr>
        <w:t>albedo</w:t>
      </w:r>
      <w:proofErr w:type="spellEnd"/>
      <w:r w:rsidRPr="00B85A3B">
        <w:rPr>
          <w:rFonts w:ascii="Times New Roman" w:hAnsi="Times New Roman" w:cs="Times New Roman"/>
        </w:rPr>
        <w:t xml:space="preserve"> (</w:t>
      </w:r>
      <w:proofErr w:type="spellStart"/>
      <w:r w:rsidRPr="00B85A3B">
        <w:rPr>
          <w:rFonts w:ascii="Times New Roman" w:hAnsi="Times New Roman" w:cs="Times New Roman"/>
        </w:rPr>
        <w:t>Chamizo</w:t>
      </w:r>
      <w:proofErr w:type="spellEnd"/>
      <w:r w:rsidR="000E7439">
        <w:rPr>
          <w:rFonts w:ascii="Times New Roman" w:hAnsi="Times New Roman" w:cs="Times New Roman"/>
        </w:rPr>
        <w:t xml:space="preserve"> et al., 2012), dew falls </w:t>
      </w:r>
      <w:r w:rsidRPr="00B85A3B">
        <w:rPr>
          <w:rFonts w:ascii="Times New Roman" w:hAnsi="Times New Roman" w:cs="Times New Roman"/>
        </w:rPr>
        <w:t>(Li</w:t>
      </w:r>
      <w:r w:rsidR="000E7439">
        <w:rPr>
          <w:rFonts w:ascii="Times New Roman" w:hAnsi="Times New Roman" w:cs="Times New Roman"/>
        </w:rPr>
        <w:t xml:space="preserve">u et al., 2006), soil </w:t>
      </w:r>
      <w:r w:rsidRPr="00B85A3B">
        <w:rPr>
          <w:rFonts w:ascii="Times New Roman" w:hAnsi="Times New Roman" w:cs="Times New Roman"/>
        </w:rPr>
        <w:t>pore forming (Williams et</w:t>
      </w:r>
      <w:r w:rsidR="00FC6D06">
        <w:rPr>
          <w:rFonts w:ascii="Times New Roman" w:hAnsi="Times New Roman" w:cs="Times New Roman"/>
        </w:rPr>
        <w:t xml:space="preserve"> al., 2012; </w:t>
      </w:r>
      <w:proofErr w:type="spellStart"/>
      <w:r w:rsidR="00FC6D06">
        <w:rPr>
          <w:rFonts w:ascii="Times New Roman" w:hAnsi="Times New Roman" w:cs="Times New Roman"/>
        </w:rPr>
        <w:t>Felde</w:t>
      </w:r>
      <w:proofErr w:type="spellEnd"/>
      <w:r w:rsidR="00FC6D06">
        <w:rPr>
          <w:rFonts w:ascii="Times New Roman" w:hAnsi="Times New Roman" w:cs="Times New Roman"/>
        </w:rPr>
        <w:t xml:space="preserve"> et al., 2014)</w:t>
      </w:r>
      <w:r w:rsidRPr="00B85A3B">
        <w:rPr>
          <w:rFonts w:ascii="Times New Roman" w:hAnsi="Times New Roman" w:cs="Times New Roman"/>
        </w:rPr>
        <w:t xml:space="preserve">. So far, many questions remain unanswered about the mechanisms that control the colonization, adaption and succession of microbial communities and the structure-function of </w:t>
      </w:r>
      <w:proofErr w:type="spellStart"/>
      <w:r w:rsidRPr="00B85A3B">
        <w:rPr>
          <w:rFonts w:ascii="Times New Roman" w:hAnsi="Times New Roman" w:cs="Times New Roman"/>
        </w:rPr>
        <w:t>biocrust</w:t>
      </w:r>
      <w:proofErr w:type="spellEnd"/>
      <w:r w:rsidRPr="00B85A3B">
        <w:rPr>
          <w:rFonts w:ascii="Times New Roman" w:hAnsi="Times New Roman" w:cs="Times New Roman"/>
        </w:rPr>
        <w:t xml:space="preserve"> (Pointing and </w:t>
      </w:r>
      <w:proofErr w:type="spellStart"/>
      <w:r w:rsidRPr="00B85A3B">
        <w:rPr>
          <w:rFonts w:ascii="Times New Roman" w:hAnsi="Times New Roman" w:cs="Times New Roman"/>
        </w:rPr>
        <w:t>Belnap</w:t>
      </w:r>
      <w:proofErr w:type="spellEnd"/>
      <w:r w:rsidRPr="00B85A3B">
        <w:rPr>
          <w:rFonts w:ascii="Times New Roman" w:hAnsi="Times New Roman" w:cs="Times New Roman"/>
        </w:rPr>
        <w:t>, 2012). Further knowledge on these mechanisms will be helpful to improve the modelling of crust C functioning in response to climate change and extreme climatic events.</w:t>
      </w:r>
    </w:p>
    <w:p w:rsidR="008424C9" w:rsidRPr="00B85A3B" w:rsidRDefault="008424C9" w:rsidP="00D50586">
      <w:pPr>
        <w:spacing w:line="360" w:lineRule="atLeast"/>
        <w:ind w:firstLine="216"/>
        <w:jc w:val="both"/>
        <w:rPr>
          <w:rFonts w:ascii="Times New Roman" w:hAnsi="Times New Roman" w:cs="Times New Roman"/>
        </w:rPr>
      </w:pPr>
    </w:p>
    <w:p w:rsidR="00E04449" w:rsidRPr="00EA32B0" w:rsidRDefault="00E04449" w:rsidP="0014253C">
      <w:pPr>
        <w:jc w:val="both"/>
        <w:rPr>
          <w:rFonts w:ascii="Times New Roman" w:hAnsi="Times New Roman" w:cs="Times New Roman"/>
          <w:color w:val="FF0000"/>
        </w:rPr>
      </w:pPr>
    </w:p>
    <w:p w:rsidR="00923FBB" w:rsidRPr="00B85A3B" w:rsidRDefault="00923FBB" w:rsidP="00923FBB">
      <w:pPr>
        <w:spacing w:line="360" w:lineRule="atLeast"/>
        <w:jc w:val="both"/>
        <w:rPr>
          <w:rFonts w:ascii="Times New Roman" w:hAnsi="Times New Roman" w:cs="Times New Roman"/>
          <w:b/>
        </w:rPr>
      </w:pPr>
      <w:r w:rsidRPr="00B85A3B">
        <w:rPr>
          <w:rFonts w:ascii="Times New Roman" w:hAnsi="Times New Roman" w:cs="Times New Roman"/>
          <w:b/>
        </w:rPr>
        <w:t>5. Conclusions</w:t>
      </w:r>
    </w:p>
    <w:p w:rsidR="00C715E0" w:rsidRPr="00B85A3B" w:rsidRDefault="00B570D1" w:rsidP="00354C25">
      <w:pPr>
        <w:spacing w:line="360" w:lineRule="atLeast"/>
        <w:ind w:firstLine="216"/>
        <w:jc w:val="both"/>
        <w:rPr>
          <w:rFonts w:ascii="Times New Roman" w:hAnsi="Times New Roman" w:cs="Times New Roman"/>
        </w:rPr>
      </w:pPr>
      <w:r w:rsidRPr="00B85A3B">
        <w:rPr>
          <w:rFonts w:ascii="Times New Roman" w:hAnsi="Times New Roman" w:cs="Times New Roman"/>
        </w:rPr>
        <w:t xml:space="preserve">This </w:t>
      </w:r>
      <w:r w:rsidR="00354C25" w:rsidRPr="00B85A3B">
        <w:rPr>
          <w:rFonts w:ascii="Times New Roman" w:hAnsi="Times New Roman" w:cs="Times New Roman"/>
        </w:rPr>
        <w:t xml:space="preserve">work </w:t>
      </w:r>
      <w:r w:rsidR="007577C1" w:rsidRPr="00B85A3B">
        <w:rPr>
          <w:rFonts w:ascii="Times New Roman" w:hAnsi="Times New Roman" w:cs="Times New Roman"/>
        </w:rPr>
        <w:t xml:space="preserve">represents a </w:t>
      </w:r>
      <w:r w:rsidR="00DF022B" w:rsidRPr="00B85A3B">
        <w:rPr>
          <w:rFonts w:ascii="Times New Roman" w:hAnsi="Times New Roman" w:cs="Times New Roman"/>
        </w:rPr>
        <w:t xml:space="preserve">first </w:t>
      </w:r>
      <w:r w:rsidR="007577C1" w:rsidRPr="00B85A3B">
        <w:rPr>
          <w:rFonts w:ascii="Times New Roman" w:hAnsi="Times New Roman" w:cs="Times New Roman"/>
        </w:rPr>
        <w:t xml:space="preserve">attempt </w:t>
      </w:r>
      <w:r w:rsidR="00495C2C" w:rsidRPr="00B85A3B">
        <w:rPr>
          <w:rFonts w:ascii="Times New Roman" w:hAnsi="Times New Roman" w:cs="Times New Roman"/>
        </w:rPr>
        <w:t xml:space="preserve">to </w:t>
      </w:r>
      <w:r w:rsidR="00354C25" w:rsidRPr="00B85A3B">
        <w:rPr>
          <w:rFonts w:ascii="Times New Roman" w:hAnsi="Times New Roman" w:cs="Times New Roman"/>
        </w:rPr>
        <w:t>integrate the CO</w:t>
      </w:r>
      <w:r w:rsidR="00354C25" w:rsidRPr="00B85A3B">
        <w:rPr>
          <w:rFonts w:ascii="Times New Roman" w:hAnsi="Times New Roman" w:cs="Times New Roman"/>
          <w:vertAlign w:val="subscript"/>
        </w:rPr>
        <w:t>2</w:t>
      </w:r>
      <w:r w:rsidR="00354C25" w:rsidRPr="00B85A3B">
        <w:rPr>
          <w:rFonts w:ascii="Times New Roman" w:hAnsi="Times New Roman" w:cs="Times New Roman"/>
        </w:rPr>
        <w:t xml:space="preserve"> production, transport and surface exchanges (e.g. </w:t>
      </w:r>
      <w:proofErr w:type="spellStart"/>
      <w:r w:rsidR="00354C25" w:rsidRPr="00B85A3B">
        <w:rPr>
          <w:rFonts w:ascii="Times New Roman" w:hAnsi="Times New Roman" w:cs="Times New Roman"/>
        </w:rPr>
        <w:t>biocrust</w:t>
      </w:r>
      <w:proofErr w:type="spellEnd"/>
      <w:r w:rsidR="00354C25" w:rsidRPr="00B85A3B">
        <w:rPr>
          <w:rFonts w:ascii="Times New Roman" w:hAnsi="Times New Roman" w:cs="Times New Roman"/>
        </w:rPr>
        <w:t xml:space="preserve"> photosynthesis, respiration and </w:t>
      </w:r>
      <w:proofErr w:type="spellStart"/>
      <w:r w:rsidR="00354C25" w:rsidRPr="00B85A3B">
        <w:rPr>
          <w:rFonts w:ascii="Times New Roman" w:hAnsi="Times New Roman" w:cs="Times New Roman"/>
        </w:rPr>
        <w:t>photodegradation</w:t>
      </w:r>
      <w:proofErr w:type="spellEnd"/>
      <w:r w:rsidR="00354C25" w:rsidRPr="00B85A3B">
        <w:rPr>
          <w:rFonts w:ascii="Times New Roman" w:hAnsi="Times New Roman" w:cs="Times New Roman"/>
        </w:rPr>
        <w:t xml:space="preserve">) in </w:t>
      </w:r>
      <w:r w:rsidR="00A9543D" w:rsidRPr="00B85A3B">
        <w:rPr>
          <w:rFonts w:ascii="Times New Roman" w:hAnsi="Times New Roman" w:cs="Times New Roman"/>
          <w:i/>
        </w:rPr>
        <w:t>F</w:t>
      </w:r>
      <w:r w:rsidR="00A9543D" w:rsidRPr="00B85A3B">
        <w:rPr>
          <w:rFonts w:ascii="Times New Roman" w:hAnsi="Times New Roman" w:cs="Times New Roman"/>
          <w:i/>
          <w:vertAlign w:val="subscript"/>
        </w:rPr>
        <w:t>S</w:t>
      </w:r>
      <w:r w:rsidR="00A9543D" w:rsidRPr="00B85A3B">
        <w:rPr>
          <w:rFonts w:ascii="Times New Roman" w:hAnsi="Times New Roman" w:cs="Times New Roman"/>
        </w:rPr>
        <w:t xml:space="preserve"> </w:t>
      </w:r>
      <w:r w:rsidR="00354C25" w:rsidRPr="00B85A3B">
        <w:rPr>
          <w:rFonts w:ascii="Times New Roman" w:hAnsi="Times New Roman" w:cs="Times New Roman"/>
        </w:rPr>
        <w:t xml:space="preserve">modelling for </w:t>
      </w:r>
      <w:proofErr w:type="spellStart"/>
      <w:r w:rsidR="00354C25" w:rsidRPr="00B85A3B">
        <w:rPr>
          <w:rFonts w:ascii="Times New Roman" w:hAnsi="Times New Roman" w:cs="Times New Roman"/>
        </w:rPr>
        <w:t>dryland</w:t>
      </w:r>
      <w:proofErr w:type="spellEnd"/>
      <w:r w:rsidR="00354C25" w:rsidRPr="00B85A3B">
        <w:rPr>
          <w:rFonts w:ascii="Times New Roman" w:hAnsi="Times New Roman" w:cs="Times New Roman"/>
        </w:rPr>
        <w:t xml:space="preserve"> ecosystems of high plant-interspace heterogeneities. </w:t>
      </w:r>
      <w:r w:rsidR="0070565C" w:rsidRPr="00B85A3B">
        <w:rPr>
          <w:rFonts w:ascii="Times New Roman" w:hAnsi="Times New Roman" w:cs="Times New Roman"/>
        </w:rPr>
        <w:t>Our</w:t>
      </w:r>
      <w:r w:rsidR="00765BCC" w:rsidRPr="00B85A3B">
        <w:rPr>
          <w:rFonts w:ascii="Times New Roman" w:hAnsi="Times New Roman" w:cs="Times New Roman"/>
        </w:rPr>
        <w:t xml:space="preserve"> model </w:t>
      </w:r>
      <w:r w:rsidR="0070565C" w:rsidRPr="00B85A3B">
        <w:rPr>
          <w:rFonts w:ascii="Times New Roman" w:hAnsi="Times New Roman" w:cs="Times New Roman"/>
        </w:rPr>
        <w:t xml:space="preserve">simulated </w:t>
      </w:r>
      <w:r w:rsidR="00765BCC" w:rsidRPr="00B85A3B">
        <w:rPr>
          <w:rFonts w:ascii="Times New Roman" w:hAnsi="Times New Roman" w:cs="Times New Roman"/>
        </w:rPr>
        <w:t xml:space="preserve">reasonably </w:t>
      </w:r>
      <w:r w:rsidR="0070565C" w:rsidRPr="00B85A3B">
        <w:rPr>
          <w:rFonts w:ascii="Times New Roman" w:hAnsi="Times New Roman" w:cs="Times New Roman"/>
        </w:rPr>
        <w:t>well</w:t>
      </w:r>
      <w:r w:rsidR="00765BCC" w:rsidRPr="00B85A3B">
        <w:rPr>
          <w:rFonts w:ascii="Times New Roman" w:hAnsi="Times New Roman" w:cs="Times New Roman"/>
        </w:rPr>
        <w:t xml:space="preserve"> the </w:t>
      </w:r>
      <w:r w:rsidR="00A9543D" w:rsidRPr="00B85A3B">
        <w:rPr>
          <w:rFonts w:ascii="Times New Roman" w:hAnsi="Times New Roman" w:cs="Times New Roman"/>
          <w:i/>
        </w:rPr>
        <w:t>F</w:t>
      </w:r>
      <w:r w:rsidR="00A9543D" w:rsidRPr="00B85A3B">
        <w:rPr>
          <w:rFonts w:ascii="Times New Roman" w:hAnsi="Times New Roman" w:cs="Times New Roman"/>
          <w:i/>
          <w:vertAlign w:val="subscript"/>
        </w:rPr>
        <w:t>S</w:t>
      </w:r>
      <w:r w:rsidR="00A9543D" w:rsidRPr="00B85A3B">
        <w:rPr>
          <w:rFonts w:ascii="Times New Roman" w:hAnsi="Times New Roman" w:cs="Times New Roman"/>
        </w:rPr>
        <w:t xml:space="preserve"> </w:t>
      </w:r>
      <w:r w:rsidR="006C09EF" w:rsidRPr="00B85A3B">
        <w:rPr>
          <w:rFonts w:ascii="Times New Roman" w:hAnsi="Times New Roman" w:cs="Times New Roman"/>
        </w:rPr>
        <w:t xml:space="preserve">dynamics </w:t>
      </w:r>
      <w:r w:rsidR="003F5496" w:rsidRPr="00B85A3B">
        <w:rPr>
          <w:rFonts w:ascii="Times New Roman" w:hAnsi="Times New Roman" w:cs="Times New Roman"/>
        </w:rPr>
        <w:t xml:space="preserve">measured </w:t>
      </w:r>
      <w:r w:rsidR="006C09EF" w:rsidRPr="00B85A3B">
        <w:rPr>
          <w:rFonts w:ascii="Times New Roman" w:hAnsi="Times New Roman" w:cs="Times New Roman"/>
        </w:rPr>
        <w:t>from non-</w:t>
      </w:r>
      <w:r w:rsidR="003F5496" w:rsidRPr="00B85A3B">
        <w:rPr>
          <w:rFonts w:ascii="Times New Roman" w:hAnsi="Times New Roman" w:cs="Times New Roman"/>
        </w:rPr>
        <w:t>crusted and lichen-crusted soil collars</w:t>
      </w:r>
      <w:r w:rsidR="009B1FFE" w:rsidRPr="00B85A3B">
        <w:rPr>
          <w:rFonts w:ascii="Times New Roman" w:hAnsi="Times New Roman" w:cs="Times New Roman"/>
        </w:rPr>
        <w:t xml:space="preserve"> during year 2013-2014, </w:t>
      </w:r>
      <w:r w:rsidR="006C09EF" w:rsidRPr="00B85A3B">
        <w:rPr>
          <w:rFonts w:ascii="Times New Roman" w:hAnsi="Times New Roman" w:cs="Times New Roman"/>
        </w:rPr>
        <w:t xml:space="preserve">although introducing the gas exchanges of lichen crust decreased the model performance at the hourly scale. </w:t>
      </w:r>
      <w:r w:rsidR="00C6089E" w:rsidRPr="00B85A3B">
        <w:rPr>
          <w:rFonts w:ascii="Times New Roman" w:hAnsi="Times New Roman" w:cs="Times New Roman"/>
        </w:rPr>
        <w:t>However, f</w:t>
      </w:r>
      <w:r w:rsidR="000F0EF1" w:rsidRPr="00B85A3B">
        <w:rPr>
          <w:rFonts w:ascii="Times New Roman" w:hAnsi="Times New Roman" w:cs="Times New Roman"/>
        </w:rPr>
        <w:t>u</w:t>
      </w:r>
      <w:r w:rsidR="00C6089E" w:rsidRPr="00B85A3B">
        <w:rPr>
          <w:rFonts w:ascii="Times New Roman" w:hAnsi="Times New Roman" w:cs="Times New Roman"/>
        </w:rPr>
        <w:t>rther</w:t>
      </w:r>
      <w:r w:rsidR="000F0EF1" w:rsidRPr="00B85A3B">
        <w:rPr>
          <w:rFonts w:ascii="Times New Roman" w:hAnsi="Times New Roman" w:cs="Times New Roman"/>
        </w:rPr>
        <w:t xml:space="preserve"> </w:t>
      </w:r>
      <w:r w:rsidR="00C6089E" w:rsidRPr="00B85A3B">
        <w:rPr>
          <w:rFonts w:ascii="Times New Roman" w:hAnsi="Times New Roman" w:cs="Times New Roman"/>
        </w:rPr>
        <w:t xml:space="preserve">development of model </w:t>
      </w:r>
      <w:r w:rsidR="001E3B76" w:rsidRPr="00B85A3B">
        <w:rPr>
          <w:rFonts w:ascii="Times New Roman" w:hAnsi="Times New Roman" w:cs="Times New Roman"/>
        </w:rPr>
        <w:t>may</w:t>
      </w:r>
      <w:r w:rsidR="008C3F92" w:rsidRPr="00B85A3B">
        <w:rPr>
          <w:rFonts w:ascii="Times New Roman" w:hAnsi="Times New Roman" w:cs="Times New Roman"/>
        </w:rPr>
        <w:t xml:space="preserve"> </w:t>
      </w:r>
      <w:r w:rsidR="00C6089E" w:rsidRPr="00B85A3B">
        <w:rPr>
          <w:rFonts w:ascii="Times New Roman" w:hAnsi="Times New Roman" w:cs="Times New Roman"/>
        </w:rPr>
        <w:t xml:space="preserve">still be </w:t>
      </w:r>
      <w:r w:rsidR="008C3F92" w:rsidRPr="00B85A3B">
        <w:rPr>
          <w:rFonts w:ascii="Times New Roman" w:hAnsi="Times New Roman" w:cs="Times New Roman"/>
        </w:rPr>
        <w:t>require</w:t>
      </w:r>
      <w:r w:rsidR="00C6089E" w:rsidRPr="00B85A3B">
        <w:rPr>
          <w:rFonts w:ascii="Times New Roman" w:hAnsi="Times New Roman" w:cs="Times New Roman"/>
        </w:rPr>
        <w:t>d</w:t>
      </w:r>
      <w:r w:rsidR="000F0EF1" w:rsidRPr="00B85A3B">
        <w:rPr>
          <w:rFonts w:ascii="Times New Roman" w:hAnsi="Times New Roman" w:cs="Times New Roman"/>
        </w:rPr>
        <w:t xml:space="preserve"> </w:t>
      </w:r>
      <w:r w:rsidR="008C3F92" w:rsidRPr="00B85A3B">
        <w:rPr>
          <w:rFonts w:ascii="Times New Roman" w:hAnsi="Times New Roman" w:cs="Times New Roman"/>
        </w:rPr>
        <w:t xml:space="preserve">on </w:t>
      </w:r>
      <w:r w:rsidR="000F0EF1" w:rsidRPr="00B85A3B">
        <w:rPr>
          <w:rFonts w:ascii="Times New Roman" w:hAnsi="Times New Roman" w:cs="Times New Roman"/>
        </w:rPr>
        <w:t xml:space="preserve">several aspects, </w:t>
      </w:r>
      <w:r w:rsidR="005D0E35" w:rsidRPr="00B85A3B">
        <w:rPr>
          <w:rFonts w:ascii="Times New Roman" w:hAnsi="Times New Roman" w:cs="Times New Roman"/>
        </w:rPr>
        <w:t xml:space="preserve">e.g. by </w:t>
      </w:r>
      <w:r w:rsidR="00C1533E" w:rsidRPr="00B85A3B">
        <w:rPr>
          <w:rFonts w:ascii="Times New Roman" w:hAnsi="Times New Roman" w:cs="Times New Roman"/>
        </w:rPr>
        <w:t>including</w:t>
      </w:r>
      <w:r w:rsidR="00C6089E" w:rsidRPr="00B85A3B">
        <w:rPr>
          <w:rFonts w:ascii="Times New Roman" w:hAnsi="Times New Roman" w:cs="Times New Roman"/>
        </w:rPr>
        <w:t>.</w:t>
      </w:r>
      <w:r w:rsidR="004E086B" w:rsidRPr="00B85A3B">
        <w:rPr>
          <w:rFonts w:ascii="Times New Roman" w:hAnsi="Times New Roman" w:cs="Times New Roman"/>
        </w:rPr>
        <w:t xml:space="preserve"> </w:t>
      </w:r>
      <w:proofErr w:type="spellStart"/>
      <w:r w:rsidR="000F0EF1" w:rsidRPr="00B85A3B">
        <w:rPr>
          <w:rFonts w:ascii="Times New Roman" w:hAnsi="Times New Roman" w:cs="Times New Roman"/>
        </w:rPr>
        <w:t>i</w:t>
      </w:r>
      <w:proofErr w:type="spellEnd"/>
      <w:r w:rsidR="000F0EF1" w:rsidRPr="00B85A3B">
        <w:rPr>
          <w:rFonts w:ascii="Times New Roman" w:hAnsi="Times New Roman" w:cs="Times New Roman"/>
        </w:rPr>
        <w:t xml:space="preserve">) </w:t>
      </w:r>
      <w:r w:rsidR="00C1533E" w:rsidRPr="00B85A3B">
        <w:rPr>
          <w:rFonts w:ascii="Times New Roman" w:hAnsi="Times New Roman" w:cs="Times New Roman"/>
        </w:rPr>
        <w:t xml:space="preserve">the </w:t>
      </w:r>
      <w:r w:rsidR="000F0EF1" w:rsidRPr="00B85A3B">
        <w:rPr>
          <w:rFonts w:ascii="Times New Roman" w:hAnsi="Times New Roman" w:cs="Times New Roman"/>
        </w:rPr>
        <w:t>spatial-explicit schemes for surface conditions and soil biogeochemistry; ii) influences of lime and solids on CO</w:t>
      </w:r>
      <w:r w:rsidR="000F0EF1" w:rsidRPr="00B85A3B">
        <w:rPr>
          <w:rFonts w:ascii="Times New Roman" w:hAnsi="Times New Roman" w:cs="Times New Roman"/>
          <w:vertAlign w:val="subscript"/>
        </w:rPr>
        <w:t>2</w:t>
      </w:r>
      <w:r w:rsidR="000F0EF1" w:rsidRPr="00B85A3B">
        <w:rPr>
          <w:rFonts w:ascii="Times New Roman" w:hAnsi="Times New Roman" w:cs="Times New Roman"/>
        </w:rPr>
        <w:t xml:space="preserve"> transport; iii) growth dynamics of plants; iv) high-resolution dynamics of surface water-thermal conditions and v) the dynamics of microstruct</w:t>
      </w:r>
      <w:r w:rsidR="004E086B" w:rsidRPr="00B85A3B">
        <w:rPr>
          <w:rFonts w:ascii="Times New Roman" w:hAnsi="Times New Roman" w:cs="Times New Roman"/>
        </w:rPr>
        <w:t xml:space="preserve">ure and microbial communities of </w:t>
      </w:r>
      <w:proofErr w:type="spellStart"/>
      <w:r w:rsidR="004E086B" w:rsidRPr="00B85A3B">
        <w:rPr>
          <w:rFonts w:ascii="Times New Roman" w:hAnsi="Times New Roman" w:cs="Times New Roman"/>
        </w:rPr>
        <w:t>biocrusts</w:t>
      </w:r>
      <w:proofErr w:type="spellEnd"/>
      <w:r w:rsidR="000A4504" w:rsidRPr="00B85A3B">
        <w:rPr>
          <w:rFonts w:ascii="Times New Roman" w:hAnsi="Times New Roman" w:cs="Times New Roman"/>
        </w:rPr>
        <w:t xml:space="preserve">. </w:t>
      </w:r>
    </w:p>
    <w:p w:rsidR="00C6089E" w:rsidRPr="00FE69BD" w:rsidRDefault="002968DB" w:rsidP="00F4375D">
      <w:pPr>
        <w:spacing w:line="360" w:lineRule="atLeast"/>
        <w:jc w:val="both"/>
        <w:rPr>
          <w:rFonts w:ascii="Times New Roman" w:hAnsi="Times New Roman" w:cs="Times New Roman"/>
          <w:color w:val="FF0000"/>
        </w:rPr>
      </w:pPr>
      <w:r>
        <w:rPr>
          <w:rFonts w:ascii="Times New Roman" w:hAnsi="Times New Roman" w:cs="Times New Roman"/>
        </w:rPr>
        <w:t xml:space="preserve">    </w:t>
      </w:r>
      <w:r w:rsidR="007F2766">
        <w:rPr>
          <w:rFonts w:ascii="Times New Roman" w:hAnsi="Times New Roman" w:cs="Times New Roman"/>
        </w:rPr>
        <w:t xml:space="preserve">Model simulation </w:t>
      </w:r>
      <w:r w:rsidR="00FF233C" w:rsidRPr="00B85A3B">
        <w:rPr>
          <w:rFonts w:ascii="Times New Roman" w:hAnsi="Times New Roman" w:cs="Times New Roman"/>
        </w:rPr>
        <w:t>highlighted</w:t>
      </w:r>
      <w:r w:rsidR="00A5728F" w:rsidRPr="00B85A3B">
        <w:rPr>
          <w:rFonts w:ascii="Times New Roman" w:hAnsi="Times New Roman" w:cs="Times New Roman"/>
        </w:rPr>
        <w:t xml:space="preserve"> that, </w:t>
      </w:r>
      <w:r w:rsidR="007F2766" w:rsidRPr="00B85A3B">
        <w:rPr>
          <w:rFonts w:ascii="Times New Roman" w:hAnsi="Times New Roman" w:cs="Times New Roman"/>
        </w:rPr>
        <w:t xml:space="preserve">the transport processes of inorganic C and the metabolisms of </w:t>
      </w:r>
      <w:proofErr w:type="spellStart"/>
      <w:r w:rsidR="007F2766" w:rsidRPr="00B85A3B">
        <w:rPr>
          <w:rFonts w:ascii="Times New Roman" w:hAnsi="Times New Roman" w:cs="Times New Roman"/>
        </w:rPr>
        <w:t>biocrusts</w:t>
      </w:r>
      <w:proofErr w:type="spellEnd"/>
      <w:r w:rsidR="007F2766" w:rsidRPr="00B85A3B">
        <w:rPr>
          <w:rFonts w:ascii="Times New Roman" w:hAnsi="Times New Roman" w:cs="Times New Roman"/>
        </w:rPr>
        <w:t xml:space="preserve"> </w:t>
      </w:r>
      <w:r w:rsidR="00D10CF2">
        <w:rPr>
          <w:rFonts w:ascii="Times New Roman" w:hAnsi="Times New Roman" w:cs="Times New Roman"/>
        </w:rPr>
        <w:t xml:space="preserve">could </w:t>
      </w:r>
      <w:r w:rsidR="007F2766" w:rsidRPr="00B85A3B">
        <w:rPr>
          <w:rFonts w:ascii="Times New Roman" w:hAnsi="Times New Roman" w:cs="Times New Roman"/>
        </w:rPr>
        <w:t>strongly modif</w:t>
      </w:r>
      <w:r w:rsidR="00D10CF2">
        <w:rPr>
          <w:rFonts w:ascii="Times New Roman" w:hAnsi="Times New Roman" w:cs="Times New Roman"/>
        </w:rPr>
        <w:t>y</w:t>
      </w:r>
      <w:r w:rsidR="007F2766" w:rsidRPr="00B85A3B">
        <w:rPr>
          <w:rFonts w:ascii="Times New Roman" w:hAnsi="Times New Roman" w:cs="Times New Roman"/>
        </w:rPr>
        <w:t xml:space="preserve"> the CO</w:t>
      </w:r>
      <w:r w:rsidR="007F2766" w:rsidRPr="00B85A3B">
        <w:rPr>
          <w:rFonts w:ascii="Times New Roman" w:hAnsi="Times New Roman" w:cs="Times New Roman"/>
          <w:vertAlign w:val="subscript"/>
        </w:rPr>
        <w:t>2</w:t>
      </w:r>
      <w:r w:rsidR="007F2766" w:rsidRPr="00B85A3B">
        <w:rPr>
          <w:rFonts w:ascii="Times New Roman" w:hAnsi="Times New Roman" w:cs="Times New Roman"/>
        </w:rPr>
        <w:t xml:space="preserve"> efflux, and these influences are closely linked to soil hydrology. </w:t>
      </w:r>
      <w:r w:rsidR="00C33253">
        <w:rPr>
          <w:rFonts w:ascii="Times New Roman" w:hAnsi="Times New Roman" w:cs="Times New Roman"/>
        </w:rPr>
        <w:t xml:space="preserve">Soil rewetting could enhance </w:t>
      </w:r>
      <w:r w:rsidR="00C33253" w:rsidRPr="00B85A3B">
        <w:rPr>
          <w:rFonts w:ascii="Times New Roman" w:hAnsi="Times New Roman" w:cs="Times New Roman"/>
        </w:rPr>
        <w:t>CO</w:t>
      </w:r>
      <w:r w:rsidR="00C33253" w:rsidRPr="00B85A3B">
        <w:rPr>
          <w:rFonts w:ascii="Times New Roman" w:hAnsi="Times New Roman" w:cs="Times New Roman"/>
          <w:vertAlign w:val="subscript"/>
        </w:rPr>
        <w:t>2</w:t>
      </w:r>
      <w:r w:rsidR="00C33253" w:rsidRPr="00B85A3B">
        <w:rPr>
          <w:rFonts w:ascii="Times New Roman" w:hAnsi="Times New Roman" w:cs="Times New Roman"/>
        </w:rPr>
        <w:t xml:space="preserve"> dissolution</w:t>
      </w:r>
      <w:r w:rsidR="00C33253">
        <w:rPr>
          <w:rFonts w:ascii="Times New Roman" w:hAnsi="Times New Roman" w:cs="Times New Roman"/>
        </w:rPr>
        <w:t xml:space="preserve"> and delay the emission of</w:t>
      </w:r>
      <w:r w:rsidR="007F2766" w:rsidRPr="00B85A3B">
        <w:rPr>
          <w:rFonts w:ascii="Times New Roman" w:hAnsi="Times New Roman" w:cs="Times New Roman"/>
        </w:rPr>
        <w:t xml:space="preserve"> CO</w:t>
      </w:r>
      <w:r w:rsidR="007F2766" w:rsidRPr="00B85A3B">
        <w:rPr>
          <w:rFonts w:ascii="Times New Roman" w:hAnsi="Times New Roman" w:cs="Times New Roman"/>
          <w:vertAlign w:val="subscript"/>
        </w:rPr>
        <w:t>2</w:t>
      </w:r>
      <w:r w:rsidR="007F2766" w:rsidRPr="00B85A3B">
        <w:rPr>
          <w:rFonts w:ascii="Times New Roman" w:hAnsi="Times New Roman" w:cs="Times New Roman"/>
        </w:rPr>
        <w:t xml:space="preserve"> </w:t>
      </w:r>
      <w:r w:rsidR="00C33253">
        <w:rPr>
          <w:rFonts w:ascii="Times New Roman" w:hAnsi="Times New Roman" w:cs="Times New Roman"/>
        </w:rPr>
        <w:t xml:space="preserve">produced </w:t>
      </w:r>
      <w:r w:rsidR="007F2766" w:rsidRPr="00B85A3B">
        <w:rPr>
          <w:rFonts w:ascii="Times New Roman" w:hAnsi="Times New Roman" w:cs="Times New Roman"/>
        </w:rPr>
        <w:lastRenderedPageBreak/>
        <w:t>from root-zone. In addition, an ineligible fraction of respired CO</w:t>
      </w:r>
      <w:r w:rsidR="007F2766" w:rsidRPr="00B85A3B">
        <w:rPr>
          <w:rFonts w:ascii="Times New Roman" w:hAnsi="Times New Roman" w:cs="Times New Roman"/>
          <w:vertAlign w:val="subscript"/>
        </w:rPr>
        <w:t>2</w:t>
      </w:r>
      <w:r w:rsidR="007F2766" w:rsidRPr="00B85A3B">
        <w:rPr>
          <w:rFonts w:ascii="Times New Roman" w:hAnsi="Times New Roman" w:cs="Times New Roman"/>
        </w:rPr>
        <w:t xml:space="preserve"> could be removed via lateral flows and root </w:t>
      </w:r>
      <w:r w:rsidR="007F2766" w:rsidRPr="00276B04">
        <w:rPr>
          <w:rFonts w:ascii="Times New Roman" w:hAnsi="Times New Roman" w:cs="Times New Roman"/>
          <w:color w:val="FF0000"/>
        </w:rPr>
        <w:t>uptake</w:t>
      </w:r>
      <w:r w:rsidR="007F2766" w:rsidRPr="00B85A3B">
        <w:rPr>
          <w:rFonts w:ascii="Times New Roman" w:hAnsi="Times New Roman" w:cs="Times New Roman"/>
        </w:rPr>
        <w:t>, and be “</w:t>
      </w:r>
      <w:r w:rsidR="007F2766" w:rsidRPr="00535932">
        <w:rPr>
          <w:rFonts w:ascii="Times New Roman" w:hAnsi="Times New Roman" w:cs="Times New Roman"/>
        </w:rPr>
        <w:t>missing</w:t>
      </w:r>
      <w:r w:rsidR="007F2766" w:rsidRPr="00B85A3B">
        <w:rPr>
          <w:rFonts w:ascii="Times New Roman" w:hAnsi="Times New Roman" w:cs="Times New Roman"/>
        </w:rPr>
        <w:t>” from volumes under respiration chambers. During rewetting, the lichen-crusted soil could shift from net CO</w:t>
      </w:r>
      <w:r w:rsidR="007F2766" w:rsidRPr="00B85A3B">
        <w:rPr>
          <w:rFonts w:ascii="Times New Roman" w:hAnsi="Times New Roman" w:cs="Times New Roman"/>
          <w:vertAlign w:val="subscript"/>
        </w:rPr>
        <w:t>2</w:t>
      </w:r>
      <w:r w:rsidR="007F2766" w:rsidRPr="00B85A3B">
        <w:rPr>
          <w:rFonts w:ascii="Times New Roman" w:hAnsi="Times New Roman" w:cs="Times New Roman"/>
        </w:rPr>
        <w:t xml:space="preserve"> source to sink, due to the activated photosynthesis of lichens and the restricted CO</w:t>
      </w:r>
      <w:r w:rsidR="007F2766" w:rsidRPr="00B85A3B">
        <w:rPr>
          <w:rFonts w:ascii="Times New Roman" w:hAnsi="Times New Roman" w:cs="Times New Roman"/>
          <w:vertAlign w:val="subscript"/>
        </w:rPr>
        <w:t>2</w:t>
      </w:r>
      <w:r w:rsidR="007F2766" w:rsidRPr="00B85A3B">
        <w:rPr>
          <w:rFonts w:ascii="Times New Roman" w:hAnsi="Times New Roman" w:cs="Times New Roman"/>
        </w:rPr>
        <w:t xml:space="preserve"> emissions from subsoil. </w:t>
      </w:r>
      <w:r w:rsidR="00F4375D" w:rsidRPr="00B85A3B">
        <w:rPr>
          <w:rFonts w:ascii="Times New Roman" w:hAnsi="Times New Roman" w:cs="Times New Roman"/>
        </w:rPr>
        <w:t>Whereas after rain events, the CO</w:t>
      </w:r>
      <w:r w:rsidR="00F4375D" w:rsidRPr="00B85A3B">
        <w:rPr>
          <w:rFonts w:ascii="Times New Roman" w:hAnsi="Times New Roman" w:cs="Times New Roman"/>
          <w:vertAlign w:val="subscript"/>
        </w:rPr>
        <w:t>2</w:t>
      </w:r>
      <w:r w:rsidR="00F4375D" w:rsidRPr="00B85A3B">
        <w:rPr>
          <w:rFonts w:ascii="Times New Roman" w:hAnsi="Times New Roman" w:cs="Times New Roman"/>
        </w:rPr>
        <w:t xml:space="preserve"> </w:t>
      </w:r>
      <w:r w:rsidR="00F4375D">
        <w:rPr>
          <w:rFonts w:ascii="Times New Roman" w:hAnsi="Times New Roman" w:cs="Times New Roman"/>
        </w:rPr>
        <w:t xml:space="preserve">exchanges </w:t>
      </w:r>
      <w:r w:rsidR="00F4375D" w:rsidRPr="00B85A3B">
        <w:rPr>
          <w:rFonts w:ascii="Times New Roman" w:hAnsi="Times New Roman" w:cs="Times New Roman"/>
        </w:rPr>
        <w:t xml:space="preserve">of lichens could be easily masked by </w:t>
      </w:r>
      <w:r w:rsidR="00F4375D">
        <w:rPr>
          <w:rFonts w:ascii="Times New Roman" w:hAnsi="Times New Roman" w:cs="Times New Roman"/>
        </w:rPr>
        <w:t xml:space="preserve">background </w:t>
      </w:r>
      <w:r w:rsidR="00F4375D" w:rsidRPr="00B85A3B">
        <w:rPr>
          <w:rFonts w:ascii="Times New Roman" w:hAnsi="Times New Roman" w:cs="Times New Roman"/>
        </w:rPr>
        <w:t xml:space="preserve">emissions from </w:t>
      </w:r>
      <w:r w:rsidR="00F4375D">
        <w:rPr>
          <w:rFonts w:ascii="Times New Roman" w:hAnsi="Times New Roman" w:cs="Times New Roman"/>
        </w:rPr>
        <w:t>subsoil</w:t>
      </w:r>
      <w:r w:rsidR="00F4375D" w:rsidRPr="00B85A3B">
        <w:rPr>
          <w:rFonts w:ascii="Times New Roman" w:hAnsi="Times New Roman" w:cs="Times New Roman"/>
        </w:rPr>
        <w:t>.</w:t>
      </w:r>
      <w:r w:rsidR="00F4375D">
        <w:rPr>
          <w:rFonts w:ascii="Times New Roman" w:hAnsi="Times New Roman" w:cs="Times New Roman"/>
        </w:rPr>
        <w:t xml:space="preserve"> </w:t>
      </w:r>
      <w:r w:rsidR="007F2766" w:rsidRPr="00B85A3B">
        <w:rPr>
          <w:rFonts w:ascii="Times New Roman" w:hAnsi="Times New Roman" w:cs="Times New Roman"/>
        </w:rPr>
        <w:t xml:space="preserve">Based on our modelling, the annual NPP was 9.3 </w:t>
      </w:r>
      <w:proofErr w:type="spellStart"/>
      <w:r w:rsidR="007F2766" w:rsidRPr="00B85A3B">
        <w:rPr>
          <w:rFonts w:ascii="Times New Roman" w:hAnsi="Times New Roman" w:cs="Times New Roman"/>
        </w:rPr>
        <w:t>gC</w:t>
      </w:r>
      <w:proofErr w:type="spellEnd"/>
      <w:r w:rsidR="007F2766" w:rsidRPr="00B85A3B">
        <w:rPr>
          <w:rFonts w:ascii="Times New Roman" w:hAnsi="Times New Roman" w:cs="Times New Roman"/>
        </w:rPr>
        <w:t xml:space="preserve"> m</w:t>
      </w:r>
      <w:r w:rsidR="007F2766" w:rsidRPr="00B85A3B">
        <w:rPr>
          <w:rFonts w:ascii="Times New Roman" w:hAnsi="Times New Roman" w:cs="Times New Roman"/>
          <w:vertAlign w:val="superscript"/>
        </w:rPr>
        <w:t>-2</w:t>
      </w:r>
      <w:r w:rsidR="007F2766" w:rsidRPr="00B85A3B">
        <w:rPr>
          <w:rFonts w:ascii="Times New Roman" w:hAnsi="Times New Roman" w:cs="Times New Roman"/>
        </w:rPr>
        <w:t xml:space="preserve"> by </w:t>
      </w:r>
      <w:proofErr w:type="spellStart"/>
      <w:r w:rsidR="007F2766" w:rsidRPr="00B85A3B">
        <w:rPr>
          <w:rFonts w:ascii="Times New Roman" w:hAnsi="Times New Roman" w:cs="Times New Roman"/>
        </w:rPr>
        <w:t>topcrust</w:t>
      </w:r>
      <w:proofErr w:type="spellEnd"/>
      <w:r w:rsidR="007F2766" w:rsidRPr="00B85A3B">
        <w:rPr>
          <w:rFonts w:ascii="Times New Roman" w:hAnsi="Times New Roman" w:cs="Times New Roman"/>
        </w:rPr>
        <w:t xml:space="preserve"> at interspace. However, the net C sequestration by </w:t>
      </w:r>
      <w:proofErr w:type="spellStart"/>
      <w:r w:rsidR="007F2766" w:rsidRPr="00B85A3B">
        <w:rPr>
          <w:rFonts w:ascii="Times New Roman" w:hAnsi="Times New Roman" w:cs="Times New Roman"/>
        </w:rPr>
        <w:t>topcrust</w:t>
      </w:r>
      <w:proofErr w:type="spellEnd"/>
      <w:r w:rsidR="007F2766" w:rsidRPr="00B85A3B">
        <w:rPr>
          <w:rFonts w:ascii="Times New Roman" w:hAnsi="Times New Roman" w:cs="Times New Roman"/>
        </w:rPr>
        <w:t xml:space="preserve"> could be marginal, if the </w:t>
      </w:r>
      <w:proofErr w:type="spellStart"/>
      <w:r w:rsidR="007F2766" w:rsidRPr="00B85A3B">
        <w:rPr>
          <w:rFonts w:ascii="Times New Roman" w:hAnsi="Times New Roman" w:cs="Times New Roman"/>
        </w:rPr>
        <w:t>photodegradation</w:t>
      </w:r>
      <w:proofErr w:type="spellEnd"/>
      <w:r w:rsidR="007F2766" w:rsidRPr="00B85A3B">
        <w:rPr>
          <w:rFonts w:ascii="Times New Roman" w:hAnsi="Times New Roman" w:cs="Times New Roman"/>
        </w:rPr>
        <w:t xml:space="preserve"> is accounted. </w:t>
      </w:r>
      <w:r w:rsidR="00E516F7">
        <w:rPr>
          <w:rFonts w:ascii="Times New Roman" w:hAnsi="Times New Roman" w:cs="Times New Roman"/>
        </w:rPr>
        <w:t xml:space="preserve">Modelling further showed </w:t>
      </w:r>
      <w:r w:rsidR="00E516F7" w:rsidRPr="00B074E8">
        <w:rPr>
          <w:rFonts w:ascii="Times New Roman" w:hAnsi="Times New Roman" w:cs="Times New Roman"/>
          <w:color w:val="FF0000"/>
        </w:rPr>
        <w:t>plant-interspace</w:t>
      </w:r>
      <w:r w:rsidR="00E516F7">
        <w:rPr>
          <w:rFonts w:ascii="Times New Roman" w:hAnsi="Times New Roman" w:cs="Times New Roman"/>
          <w:color w:val="FF0000"/>
        </w:rPr>
        <w:t xml:space="preserve"> differences in the</w:t>
      </w:r>
      <w:r w:rsidR="008574F9">
        <w:rPr>
          <w:rFonts w:ascii="Times New Roman" w:hAnsi="Times New Roman" w:cs="Times New Roman"/>
          <w:color w:val="FF0000"/>
        </w:rPr>
        <w:t xml:space="preserve"> </w:t>
      </w:r>
      <w:r w:rsidR="00637181" w:rsidRPr="00B074E8">
        <w:rPr>
          <w:rFonts w:ascii="Times New Roman" w:hAnsi="Times New Roman" w:cs="Times New Roman"/>
          <w:color w:val="FF0000"/>
        </w:rPr>
        <w:t xml:space="preserve">componential C </w:t>
      </w:r>
      <w:r w:rsidR="006E5516">
        <w:rPr>
          <w:rFonts w:ascii="Times New Roman" w:hAnsi="Times New Roman" w:cs="Times New Roman"/>
          <w:color w:val="FF0000"/>
        </w:rPr>
        <w:t>fluxes and their parameter sensitivities</w:t>
      </w:r>
      <w:r w:rsidR="00637181" w:rsidRPr="00B074E8">
        <w:rPr>
          <w:rFonts w:ascii="Times New Roman" w:hAnsi="Times New Roman" w:cs="Times New Roman"/>
          <w:color w:val="FF0000"/>
        </w:rPr>
        <w:t xml:space="preserve">. </w:t>
      </w:r>
      <w:r w:rsidR="008163F8" w:rsidRPr="00C62C1A">
        <w:rPr>
          <w:rFonts w:ascii="Times New Roman" w:hAnsi="Times New Roman" w:cs="Times New Roman"/>
          <w:color w:val="FF0000"/>
        </w:rPr>
        <w:t>T</w:t>
      </w:r>
      <w:r w:rsidR="004253D9" w:rsidRPr="00C62C1A">
        <w:rPr>
          <w:rFonts w:ascii="Times New Roman" w:hAnsi="Times New Roman" w:cs="Times New Roman"/>
          <w:color w:val="FF0000"/>
        </w:rPr>
        <w:t xml:space="preserve">he </w:t>
      </w:r>
      <w:r w:rsidR="008163F8" w:rsidRPr="00C62C1A">
        <w:rPr>
          <w:rFonts w:ascii="Times New Roman" w:hAnsi="Times New Roman" w:cs="Times New Roman"/>
          <w:color w:val="FF0000"/>
        </w:rPr>
        <w:t xml:space="preserve">presence of plant </w:t>
      </w:r>
      <w:r w:rsidR="00AA4154" w:rsidRPr="00C62C1A">
        <w:rPr>
          <w:rFonts w:ascii="Times New Roman" w:hAnsi="Times New Roman" w:cs="Times New Roman"/>
          <w:color w:val="FF0000"/>
        </w:rPr>
        <w:t xml:space="preserve">cover </w:t>
      </w:r>
      <w:r w:rsidR="008163F8" w:rsidRPr="00C62C1A">
        <w:rPr>
          <w:rFonts w:ascii="Times New Roman" w:hAnsi="Times New Roman" w:cs="Times New Roman"/>
          <w:color w:val="FF0000"/>
        </w:rPr>
        <w:t>tend</w:t>
      </w:r>
      <w:r w:rsidR="00C6089E" w:rsidRPr="00C62C1A">
        <w:rPr>
          <w:rFonts w:ascii="Times New Roman" w:hAnsi="Times New Roman" w:cs="Times New Roman"/>
          <w:color w:val="FF0000"/>
        </w:rPr>
        <w:t>ed</w:t>
      </w:r>
      <w:r w:rsidR="008163F8" w:rsidRPr="00C62C1A">
        <w:rPr>
          <w:rFonts w:ascii="Times New Roman" w:hAnsi="Times New Roman" w:cs="Times New Roman"/>
          <w:color w:val="FF0000"/>
        </w:rPr>
        <w:t xml:space="preserve"> to decrease</w:t>
      </w:r>
      <w:r w:rsidR="004253D9" w:rsidRPr="00C62C1A">
        <w:rPr>
          <w:rFonts w:ascii="Times New Roman" w:hAnsi="Times New Roman" w:cs="Times New Roman"/>
          <w:color w:val="FF0000"/>
        </w:rPr>
        <w:t xml:space="preserve"> the </w:t>
      </w:r>
      <w:r w:rsidR="007B27E4" w:rsidRPr="00C62C1A">
        <w:rPr>
          <w:rFonts w:ascii="Times New Roman" w:hAnsi="Times New Roman" w:cs="Times New Roman"/>
          <w:color w:val="FF0000"/>
        </w:rPr>
        <w:t xml:space="preserve">root-zone </w:t>
      </w:r>
      <w:r w:rsidR="004253D9" w:rsidRPr="00C62C1A">
        <w:rPr>
          <w:rFonts w:ascii="Times New Roman" w:hAnsi="Times New Roman" w:cs="Times New Roman"/>
          <w:color w:val="FF0000"/>
        </w:rPr>
        <w:t>CO</w:t>
      </w:r>
      <w:r w:rsidR="004253D9" w:rsidRPr="00C62C1A">
        <w:rPr>
          <w:rFonts w:ascii="Times New Roman" w:hAnsi="Times New Roman" w:cs="Times New Roman"/>
          <w:color w:val="FF0000"/>
          <w:vertAlign w:val="subscript"/>
        </w:rPr>
        <w:t>2</w:t>
      </w:r>
      <w:r w:rsidR="004253D9" w:rsidRPr="00C62C1A">
        <w:rPr>
          <w:rFonts w:ascii="Times New Roman" w:hAnsi="Times New Roman" w:cs="Times New Roman"/>
          <w:color w:val="FF0000"/>
        </w:rPr>
        <w:t xml:space="preserve"> production</w:t>
      </w:r>
      <w:r w:rsidR="007B27E4" w:rsidRPr="00C62C1A">
        <w:rPr>
          <w:rFonts w:ascii="Times New Roman" w:hAnsi="Times New Roman" w:cs="Times New Roman"/>
          <w:color w:val="FF0000"/>
        </w:rPr>
        <w:t xml:space="preserve"> and </w:t>
      </w:r>
      <w:proofErr w:type="spellStart"/>
      <w:r w:rsidR="007B27E4" w:rsidRPr="00C62C1A">
        <w:rPr>
          <w:rFonts w:ascii="Times New Roman" w:hAnsi="Times New Roman" w:cs="Times New Roman"/>
          <w:color w:val="FF0000"/>
        </w:rPr>
        <w:t>biocrust</w:t>
      </w:r>
      <w:proofErr w:type="spellEnd"/>
      <w:r w:rsidR="007B27E4" w:rsidRPr="00C62C1A">
        <w:rPr>
          <w:rFonts w:ascii="Times New Roman" w:hAnsi="Times New Roman" w:cs="Times New Roman"/>
          <w:color w:val="FF0000"/>
        </w:rPr>
        <w:t xml:space="preserve"> C sequestration, but increase the temperature sensitivities</w:t>
      </w:r>
      <w:r w:rsidR="00C62C1A">
        <w:rPr>
          <w:rFonts w:ascii="Times New Roman" w:hAnsi="Times New Roman" w:cs="Times New Roman"/>
          <w:color w:val="FF0000"/>
        </w:rPr>
        <w:t xml:space="preserve"> of these fluxes. </w:t>
      </w:r>
      <w:r w:rsidR="00E516F7">
        <w:rPr>
          <w:rFonts w:ascii="Times New Roman" w:hAnsi="Times New Roman" w:cs="Times New Roman"/>
          <w:color w:val="FF0000"/>
        </w:rPr>
        <w:t>On the</w:t>
      </w:r>
      <w:r w:rsidR="00CF0A27">
        <w:rPr>
          <w:rFonts w:ascii="Times New Roman" w:hAnsi="Times New Roman" w:cs="Times New Roman"/>
          <w:color w:val="FF0000"/>
        </w:rPr>
        <w:t xml:space="preserve"> other hand, the water-content sensitivities of </w:t>
      </w:r>
      <w:r w:rsidR="00CF0A27" w:rsidRPr="00C62C1A">
        <w:rPr>
          <w:rFonts w:ascii="Times New Roman" w:hAnsi="Times New Roman" w:cs="Times New Roman"/>
          <w:color w:val="FF0000"/>
        </w:rPr>
        <w:t>root-zone</w:t>
      </w:r>
      <w:r w:rsidR="00CF0A27">
        <w:rPr>
          <w:rFonts w:ascii="Times New Roman" w:hAnsi="Times New Roman" w:cs="Times New Roman"/>
          <w:color w:val="FF0000"/>
        </w:rPr>
        <w:t xml:space="preserve"> emissions was decreased by canopy, which may be due to the advection water flows from the interspace</w:t>
      </w:r>
      <w:r w:rsidR="00CF0A27" w:rsidRPr="00FE69BD">
        <w:rPr>
          <w:rFonts w:ascii="Times New Roman" w:hAnsi="Times New Roman" w:cs="Times New Roman"/>
          <w:color w:val="FF0000"/>
        </w:rPr>
        <w:t xml:space="preserve">. </w:t>
      </w:r>
      <w:r w:rsidR="00C6089E" w:rsidRPr="00FE69BD">
        <w:rPr>
          <w:rFonts w:ascii="Times New Roman" w:hAnsi="Times New Roman" w:cs="Times New Roman"/>
          <w:color w:val="FF0000"/>
        </w:rPr>
        <w:t xml:space="preserve">To conclude, </w:t>
      </w:r>
      <w:r w:rsidR="00CF0A27" w:rsidRPr="00FE69BD">
        <w:rPr>
          <w:rFonts w:ascii="Times New Roman" w:hAnsi="Times New Roman" w:cs="Times New Roman"/>
          <w:color w:val="FF0000"/>
        </w:rPr>
        <w:t>our model can serve as a useful tool to simulate the soil CO</w:t>
      </w:r>
      <w:r w:rsidR="00CF0A27" w:rsidRPr="00FE69BD">
        <w:rPr>
          <w:rFonts w:ascii="Times New Roman" w:hAnsi="Times New Roman" w:cs="Times New Roman"/>
          <w:color w:val="FF0000"/>
          <w:vertAlign w:val="subscript"/>
        </w:rPr>
        <w:t>2</w:t>
      </w:r>
      <w:r w:rsidR="00CF0A27" w:rsidRPr="00FE69BD">
        <w:rPr>
          <w:rFonts w:ascii="Times New Roman" w:hAnsi="Times New Roman" w:cs="Times New Roman"/>
          <w:color w:val="FF0000"/>
        </w:rPr>
        <w:t xml:space="preserve"> efflux dynamics in </w:t>
      </w:r>
      <w:proofErr w:type="spellStart"/>
      <w:r w:rsidR="00CF0A27" w:rsidRPr="00FE69BD">
        <w:rPr>
          <w:rFonts w:ascii="Times New Roman" w:hAnsi="Times New Roman" w:cs="Times New Roman"/>
          <w:color w:val="FF0000"/>
        </w:rPr>
        <w:t>dryland</w:t>
      </w:r>
      <w:proofErr w:type="spellEnd"/>
      <w:r w:rsidR="00CF0A27" w:rsidRPr="00FE69BD">
        <w:rPr>
          <w:rFonts w:ascii="Times New Roman" w:hAnsi="Times New Roman" w:cs="Times New Roman"/>
          <w:color w:val="FF0000"/>
        </w:rPr>
        <w:t xml:space="preserve"> ecosystems. T</w:t>
      </w:r>
      <w:r w:rsidR="00C6089E" w:rsidRPr="00FE69BD">
        <w:rPr>
          <w:rFonts w:ascii="Times New Roman" w:hAnsi="Times New Roman" w:cs="Times New Roman"/>
          <w:color w:val="FF0000"/>
        </w:rPr>
        <w:t>he complexity and plant-interspace heterogeneities of soil C processes s</w:t>
      </w:r>
      <w:r w:rsidR="00CF0A27" w:rsidRPr="00FE69BD">
        <w:rPr>
          <w:rFonts w:ascii="Times New Roman" w:hAnsi="Times New Roman" w:cs="Times New Roman"/>
          <w:color w:val="FF0000"/>
        </w:rPr>
        <w:t>hould be carefully considered to</w:t>
      </w:r>
      <w:r w:rsidR="00C6089E" w:rsidRPr="00FE69BD">
        <w:rPr>
          <w:rFonts w:ascii="Times New Roman" w:hAnsi="Times New Roman" w:cs="Times New Roman"/>
          <w:color w:val="FF0000"/>
        </w:rPr>
        <w:t xml:space="preserve"> extrapolat</w:t>
      </w:r>
      <w:r w:rsidR="00CF0A27" w:rsidRPr="00FE69BD">
        <w:rPr>
          <w:rFonts w:ascii="Times New Roman" w:hAnsi="Times New Roman" w:cs="Times New Roman"/>
          <w:color w:val="FF0000"/>
        </w:rPr>
        <w:t>e</w:t>
      </w:r>
      <w:r w:rsidR="00C6089E" w:rsidRPr="00FE69BD">
        <w:rPr>
          <w:rFonts w:ascii="Times New Roman" w:hAnsi="Times New Roman" w:cs="Times New Roman"/>
          <w:color w:val="FF0000"/>
        </w:rPr>
        <w:t xml:space="preserve"> findings from chamber to ecosystem </w:t>
      </w:r>
      <w:r w:rsidR="00CF0A27" w:rsidRPr="00FE69BD">
        <w:rPr>
          <w:rFonts w:ascii="Times New Roman" w:hAnsi="Times New Roman" w:cs="Times New Roman"/>
          <w:color w:val="FF0000"/>
        </w:rPr>
        <w:t xml:space="preserve">scales, and to predict the </w:t>
      </w:r>
      <w:r w:rsidR="00A072AC" w:rsidRPr="00FE69BD">
        <w:rPr>
          <w:rFonts w:ascii="Times New Roman" w:hAnsi="Times New Roman" w:cs="Times New Roman"/>
          <w:color w:val="FF0000"/>
        </w:rPr>
        <w:t>ecosystem responses to climate change and extreme climatic events</w:t>
      </w:r>
      <w:r w:rsidR="002377EE" w:rsidRPr="00FE69BD">
        <w:rPr>
          <w:rFonts w:ascii="Times New Roman" w:hAnsi="Times New Roman" w:cs="Times New Roman"/>
          <w:color w:val="FF0000"/>
        </w:rPr>
        <w:t>.</w:t>
      </w:r>
    </w:p>
    <w:p w:rsidR="002A793B" w:rsidRPr="00B85A3B" w:rsidRDefault="00C6089E" w:rsidP="00E53FC1">
      <w:pPr>
        <w:rPr>
          <w:rFonts w:ascii="Times New Roman" w:hAnsi="Times New Roman" w:cs="Times New Roman"/>
        </w:rPr>
      </w:pPr>
      <w:r w:rsidRPr="00B85A3B">
        <w:rPr>
          <w:rFonts w:ascii="Times New Roman" w:hAnsi="Times New Roman" w:cs="Times New Roman"/>
        </w:rPr>
        <w:t xml:space="preserve"> </w:t>
      </w:r>
    </w:p>
    <w:p w:rsidR="006C2C5A" w:rsidRPr="00B85A3B" w:rsidRDefault="006C2C5A" w:rsidP="006C2C5A">
      <w:pPr>
        <w:spacing w:line="360" w:lineRule="atLeast"/>
        <w:jc w:val="both"/>
        <w:rPr>
          <w:rFonts w:ascii="Times New Roman" w:hAnsi="Times New Roman" w:cs="Times New Roman"/>
        </w:rPr>
      </w:pPr>
      <w:r w:rsidRPr="00B85A3B">
        <w:rPr>
          <w:rFonts w:ascii="Times New Roman" w:hAnsi="Times New Roman" w:cs="Times New Roman"/>
        </w:rPr>
        <w:t>Acknowledgement</w:t>
      </w:r>
    </w:p>
    <w:p w:rsidR="0026393D" w:rsidRPr="00B85A3B" w:rsidRDefault="0026393D" w:rsidP="006C2C5A">
      <w:pPr>
        <w:spacing w:line="360" w:lineRule="atLeast"/>
        <w:jc w:val="both"/>
        <w:rPr>
          <w:rFonts w:ascii="Times New Roman" w:hAnsi="Times New Roman" w:cs="Times New Roman"/>
        </w:rPr>
      </w:pPr>
      <w:r w:rsidRPr="00B85A3B">
        <w:rPr>
          <w:rFonts w:ascii="Times New Roman" w:hAnsi="Times New Roman" w:cs="Times New Roman"/>
        </w:rPr>
        <w:t xml:space="preserve">This </w:t>
      </w:r>
      <w:r w:rsidR="000701B1" w:rsidRPr="00B85A3B">
        <w:rPr>
          <w:rFonts w:ascii="Times New Roman" w:hAnsi="Times New Roman" w:cs="Times New Roman"/>
        </w:rPr>
        <w:t xml:space="preserve">modelling </w:t>
      </w:r>
      <w:r w:rsidRPr="00B85A3B">
        <w:rPr>
          <w:rFonts w:ascii="Times New Roman" w:hAnsi="Times New Roman" w:cs="Times New Roman"/>
        </w:rPr>
        <w:t xml:space="preserve">work was </w:t>
      </w:r>
      <w:r w:rsidR="000701B1" w:rsidRPr="00B85A3B">
        <w:rPr>
          <w:rFonts w:ascii="Times New Roman" w:hAnsi="Times New Roman" w:cs="Times New Roman"/>
        </w:rPr>
        <w:t xml:space="preserve">carried out under </w:t>
      </w:r>
      <w:r w:rsidRPr="00B85A3B">
        <w:rPr>
          <w:rFonts w:ascii="Times New Roman" w:hAnsi="Times New Roman" w:cs="Times New Roman"/>
        </w:rPr>
        <w:t>t</w:t>
      </w:r>
      <w:r w:rsidR="00396B86" w:rsidRPr="00B85A3B">
        <w:rPr>
          <w:rFonts w:ascii="Times New Roman" w:hAnsi="Times New Roman" w:cs="Times New Roman"/>
        </w:rPr>
        <w:t>he Finnish-Chinese research col</w:t>
      </w:r>
      <w:r w:rsidRPr="00B85A3B">
        <w:rPr>
          <w:rFonts w:ascii="Times New Roman" w:hAnsi="Times New Roman" w:cs="Times New Roman"/>
        </w:rPr>
        <w:t xml:space="preserve">laboration project EXTREME </w:t>
      </w:r>
      <w:r w:rsidR="000701B1" w:rsidRPr="00B85A3B">
        <w:rPr>
          <w:rFonts w:ascii="Times New Roman" w:hAnsi="Times New Roman" w:cs="Times New Roman"/>
        </w:rPr>
        <w:t xml:space="preserve">(2013-2016) by the University of Eastern Finland and </w:t>
      </w:r>
      <w:r w:rsidRPr="00B85A3B">
        <w:rPr>
          <w:rFonts w:ascii="Times New Roman" w:hAnsi="Times New Roman" w:cs="Times New Roman"/>
        </w:rPr>
        <w:t>Beijing Forestry</w:t>
      </w:r>
      <w:r w:rsidR="00396B86" w:rsidRPr="00B85A3B">
        <w:rPr>
          <w:rFonts w:ascii="Times New Roman" w:hAnsi="Times New Roman" w:cs="Times New Roman"/>
        </w:rPr>
        <w:t xml:space="preserve"> </w:t>
      </w:r>
      <w:r w:rsidRPr="00B85A3B">
        <w:rPr>
          <w:rFonts w:ascii="Times New Roman" w:hAnsi="Times New Roman" w:cs="Times New Roman"/>
        </w:rPr>
        <w:t>University. The instrumentation</w:t>
      </w:r>
      <w:r w:rsidR="00396B86" w:rsidRPr="00B85A3B">
        <w:rPr>
          <w:rFonts w:ascii="Times New Roman" w:hAnsi="Times New Roman" w:cs="Times New Roman"/>
        </w:rPr>
        <w:t xml:space="preserve"> </w:t>
      </w:r>
      <w:r w:rsidRPr="00B85A3B">
        <w:rPr>
          <w:rFonts w:ascii="Times New Roman" w:hAnsi="Times New Roman" w:cs="Times New Roman"/>
        </w:rPr>
        <w:t xml:space="preserve">and field measurements </w:t>
      </w:r>
      <w:r w:rsidR="007E64CD" w:rsidRPr="00B85A3B">
        <w:rPr>
          <w:rFonts w:ascii="Times New Roman" w:hAnsi="Times New Roman" w:cs="Times New Roman"/>
        </w:rPr>
        <w:t xml:space="preserve">utilized in this work </w:t>
      </w:r>
      <w:r w:rsidRPr="00B85A3B">
        <w:rPr>
          <w:rFonts w:ascii="Times New Roman" w:hAnsi="Times New Roman" w:cs="Times New Roman"/>
        </w:rPr>
        <w:t>were supported by National Natural</w:t>
      </w:r>
      <w:r w:rsidR="00396B86" w:rsidRPr="00B85A3B">
        <w:rPr>
          <w:rFonts w:ascii="Times New Roman" w:hAnsi="Times New Roman" w:cs="Times New Roman"/>
        </w:rPr>
        <w:t xml:space="preserve"> </w:t>
      </w:r>
      <w:r w:rsidRPr="00B85A3B">
        <w:rPr>
          <w:rFonts w:ascii="Times New Roman" w:hAnsi="Times New Roman" w:cs="Times New Roman"/>
        </w:rPr>
        <w:t>Science Foundation of China (NSFC) (</w:t>
      </w:r>
      <w:proofErr w:type="spellStart"/>
      <w:r w:rsidRPr="00B85A3B">
        <w:rPr>
          <w:rFonts w:ascii="Times New Roman" w:hAnsi="Times New Roman" w:cs="Times New Roman"/>
        </w:rPr>
        <w:t>Proj</w:t>
      </w:r>
      <w:proofErr w:type="spellEnd"/>
      <w:r w:rsidRPr="00B85A3B">
        <w:rPr>
          <w:rFonts w:ascii="Times New Roman" w:hAnsi="Times New Roman" w:cs="Times New Roman"/>
        </w:rPr>
        <w:t>. No. 31361130340, No.</w:t>
      </w:r>
      <w:r w:rsidR="00FE461C" w:rsidRPr="00B85A3B">
        <w:rPr>
          <w:rFonts w:ascii="Times New Roman" w:hAnsi="Times New Roman" w:cs="Times New Roman"/>
        </w:rPr>
        <w:t xml:space="preserve"> 31670710</w:t>
      </w:r>
      <w:r w:rsidR="00FE461C" w:rsidRPr="00B85A3B" w:rsidDel="00FE461C">
        <w:rPr>
          <w:rFonts w:ascii="Times New Roman" w:hAnsi="Times New Roman" w:cs="Times New Roman"/>
        </w:rPr>
        <w:t xml:space="preserve"> </w:t>
      </w:r>
      <w:r w:rsidRPr="00B85A3B">
        <w:rPr>
          <w:rFonts w:ascii="Times New Roman" w:hAnsi="Times New Roman" w:cs="Times New Roman"/>
        </w:rPr>
        <w:t xml:space="preserve">and </w:t>
      </w:r>
      <w:r w:rsidR="00FE461C" w:rsidRPr="00B85A3B">
        <w:rPr>
          <w:rFonts w:ascii="Times New Roman" w:hAnsi="Times New Roman" w:cs="Times New Roman"/>
        </w:rPr>
        <w:t>31670708</w:t>
      </w:r>
      <w:r w:rsidRPr="00B85A3B">
        <w:rPr>
          <w:rFonts w:ascii="Times New Roman" w:hAnsi="Times New Roman" w:cs="Times New Roman"/>
        </w:rPr>
        <w:t xml:space="preserve">) and Beijing Forestry University. </w:t>
      </w:r>
      <w:r w:rsidR="00882F4C" w:rsidRPr="00B85A3B">
        <w:rPr>
          <w:rFonts w:ascii="Times New Roman" w:hAnsi="Times New Roman" w:cs="Times New Roman"/>
        </w:rPr>
        <w:t xml:space="preserve">The </w:t>
      </w:r>
      <w:r w:rsidR="000701B1" w:rsidRPr="00B85A3B">
        <w:rPr>
          <w:rFonts w:ascii="Times New Roman" w:hAnsi="Times New Roman" w:cs="Times New Roman"/>
        </w:rPr>
        <w:t xml:space="preserve">modelling work of </w:t>
      </w:r>
      <w:r w:rsidR="00882F4C" w:rsidRPr="00B85A3B">
        <w:rPr>
          <w:rFonts w:ascii="Times New Roman" w:hAnsi="Times New Roman" w:cs="Times New Roman"/>
        </w:rPr>
        <w:t xml:space="preserve">EXTREME project </w:t>
      </w:r>
      <w:r w:rsidR="007E64CD" w:rsidRPr="00B85A3B">
        <w:rPr>
          <w:rFonts w:ascii="Times New Roman" w:hAnsi="Times New Roman" w:cs="Times New Roman"/>
        </w:rPr>
        <w:t xml:space="preserve">was supported by </w:t>
      </w:r>
      <w:r w:rsidR="00882F4C" w:rsidRPr="00B85A3B">
        <w:rPr>
          <w:rFonts w:ascii="Times New Roman" w:hAnsi="Times New Roman" w:cs="Times New Roman"/>
        </w:rPr>
        <w:t>the</w:t>
      </w:r>
      <w:r w:rsidR="00882F4C" w:rsidRPr="00B85A3B">
        <w:rPr>
          <w:rFonts w:ascii="Times New Roman" w:hAnsi="Times New Roman" w:cs="Times New Roman"/>
          <w:lang w:val="en-US"/>
        </w:rPr>
        <w:t xml:space="preserve"> Academy of Finland (</w:t>
      </w:r>
      <w:proofErr w:type="spellStart"/>
      <w:r w:rsidR="00882F4C" w:rsidRPr="00B85A3B">
        <w:rPr>
          <w:rFonts w:ascii="Times New Roman" w:hAnsi="Times New Roman" w:cs="Times New Roman"/>
          <w:lang w:val="en-US"/>
        </w:rPr>
        <w:t>proj</w:t>
      </w:r>
      <w:proofErr w:type="spellEnd"/>
      <w:r w:rsidR="00882F4C" w:rsidRPr="00B85A3B">
        <w:rPr>
          <w:rFonts w:ascii="Times New Roman" w:hAnsi="Times New Roman" w:cs="Times New Roman"/>
          <w:lang w:val="en-US"/>
        </w:rPr>
        <w:t xml:space="preserve">. no. 14921) and the University of Eastern Finland. </w:t>
      </w:r>
      <w:r w:rsidRPr="00B85A3B">
        <w:rPr>
          <w:rFonts w:ascii="Times New Roman" w:hAnsi="Times New Roman" w:cs="Times New Roman"/>
        </w:rPr>
        <w:t xml:space="preserve">Thanks to </w:t>
      </w:r>
      <w:proofErr w:type="spellStart"/>
      <w:r w:rsidRPr="00B85A3B">
        <w:rPr>
          <w:rFonts w:ascii="Times New Roman" w:hAnsi="Times New Roman" w:cs="Times New Roman"/>
        </w:rPr>
        <w:t>Peng</w:t>
      </w:r>
      <w:proofErr w:type="spellEnd"/>
      <w:r w:rsidRPr="00B85A3B">
        <w:rPr>
          <w:rFonts w:ascii="Times New Roman" w:hAnsi="Times New Roman" w:cs="Times New Roman"/>
        </w:rPr>
        <w:t xml:space="preserve"> Liu, </w:t>
      </w:r>
      <w:proofErr w:type="spellStart"/>
      <w:r w:rsidRPr="00B85A3B">
        <w:rPr>
          <w:rFonts w:ascii="Times New Roman" w:hAnsi="Times New Roman" w:cs="Times New Roman"/>
        </w:rPr>
        <w:t>Huishu</w:t>
      </w:r>
      <w:proofErr w:type="spellEnd"/>
      <w:r w:rsidRPr="00B85A3B">
        <w:rPr>
          <w:rFonts w:ascii="Times New Roman" w:hAnsi="Times New Roman" w:cs="Times New Roman"/>
        </w:rPr>
        <w:t xml:space="preserve"> Shi, </w:t>
      </w:r>
      <w:proofErr w:type="spellStart"/>
      <w:r w:rsidRPr="00B85A3B">
        <w:rPr>
          <w:rFonts w:ascii="Times New Roman" w:hAnsi="Times New Roman" w:cs="Times New Roman"/>
        </w:rPr>
        <w:t>Yuming</w:t>
      </w:r>
      <w:proofErr w:type="spellEnd"/>
      <w:r w:rsidRPr="00B85A3B">
        <w:rPr>
          <w:rFonts w:ascii="Times New Roman" w:hAnsi="Times New Roman" w:cs="Times New Roman"/>
        </w:rPr>
        <w:t xml:space="preserve"> Zhang, </w:t>
      </w:r>
      <w:proofErr w:type="spellStart"/>
      <w:r w:rsidRPr="00B85A3B">
        <w:rPr>
          <w:rFonts w:ascii="Times New Roman" w:hAnsi="Times New Roman" w:cs="Times New Roman"/>
        </w:rPr>
        <w:t>Sijing</w:t>
      </w:r>
      <w:proofErr w:type="spellEnd"/>
      <w:r w:rsidRPr="00B85A3B">
        <w:rPr>
          <w:rFonts w:ascii="Times New Roman" w:hAnsi="Times New Roman" w:cs="Times New Roman"/>
        </w:rPr>
        <w:t xml:space="preserve"> Li, </w:t>
      </w:r>
      <w:proofErr w:type="spellStart"/>
      <w:r w:rsidRPr="00B85A3B">
        <w:rPr>
          <w:rFonts w:ascii="Times New Roman" w:hAnsi="Times New Roman" w:cs="Times New Roman"/>
        </w:rPr>
        <w:t>Zhihao</w:t>
      </w:r>
      <w:proofErr w:type="spellEnd"/>
      <w:r w:rsidRPr="00B85A3B">
        <w:rPr>
          <w:rFonts w:ascii="Times New Roman" w:hAnsi="Times New Roman" w:cs="Times New Roman"/>
        </w:rPr>
        <w:t xml:space="preserve"> Chen, </w:t>
      </w:r>
      <w:proofErr w:type="spellStart"/>
      <w:r w:rsidRPr="00B85A3B">
        <w:rPr>
          <w:rFonts w:ascii="Times New Roman" w:hAnsi="Times New Roman" w:cs="Times New Roman"/>
        </w:rPr>
        <w:t>Siling</w:t>
      </w:r>
      <w:proofErr w:type="spellEnd"/>
      <w:r w:rsidRPr="00B85A3B">
        <w:rPr>
          <w:rFonts w:ascii="Times New Roman" w:hAnsi="Times New Roman" w:cs="Times New Roman"/>
        </w:rPr>
        <w:t xml:space="preserve"> Tang, </w:t>
      </w:r>
      <w:proofErr w:type="spellStart"/>
      <w:r w:rsidRPr="00B85A3B">
        <w:rPr>
          <w:rFonts w:ascii="Times New Roman" w:hAnsi="Times New Roman" w:cs="Times New Roman"/>
        </w:rPr>
        <w:t>Yajuan</w:t>
      </w:r>
      <w:proofErr w:type="spellEnd"/>
      <w:r w:rsidRPr="00B85A3B">
        <w:rPr>
          <w:rFonts w:ascii="Times New Roman" w:hAnsi="Times New Roman" w:cs="Times New Roman"/>
        </w:rPr>
        <w:t xml:space="preserve"> Wu and Yuan Li for assistance on the field measurements and instrumentation maintenance.</w:t>
      </w:r>
    </w:p>
    <w:p w:rsidR="00D46548" w:rsidRPr="00B85A3B" w:rsidRDefault="007E64CD">
      <w:pPr>
        <w:autoSpaceDE w:val="0"/>
        <w:autoSpaceDN w:val="0"/>
        <w:adjustRightInd w:val="0"/>
        <w:spacing w:after="0" w:line="240" w:lineRule="auto"/>
        <w:rPr>
          <w:rFonts w:ascii="Times New Roman" w:hAnsi="Times New Roman" w:cs="Times New Roman"/>
        </w:rPr>
      </w:pPr>
      <w:r w:rsidRPr="00B85A3B">
        <w:rPr>
          <w:rFonts w:ascii="Times New Roman" w:hAnsi="Times New Roman" w:cs="Times New Roman"/>
          <w:sz w:val="18"/>
          <w:szCs w:val="18"/>
          <w:lang w:val="en-US"/>
        </w:rPr>
        <w:t xml:space="preserve"> </w:t>
      </w:r>
    </w:p>
    <w:p w:rsidR="000701B1" w:rsidRDefault="000701B1" w:rsidP="00E53FC1">
      <w:pPr>
        <w:rPr>
          <w:rFonts w:ascii="Times New Roman" w:hAnsi="Times New Roman" w:cs="Times New Roman"/>
        </w:rPr>
      </w:pPr>
    </w:p>
    <w:p w:rsidR="00BC1127" w:rsidRDefault="00BC1127" w:rsidP="00E53FC1">
      <w:pPr>
        <w:rPr>
          <w:rFonts w:ascii="Times New Roman" w:hAnsi="Times New Roman" w:cs="Times New Roman"/>
        </w:rPr>
      </w:pPr>
    </w:p>
    <w:p w:rsidR="00BC1127" w:rsidRDefault="00BC1127" w:rsidP="00E53FC1">
      <w:pPr>
        <w:rPr>
          <w:rFonts w:ascii="Times New Roman" w:hAnsi="Times New Roman" w:cs="Times New Roman"/>
        </w:rPr>
      </w:pPr>
    </w:p>
    <w:p w:rsidR="00BC1127" w:rsidRDefault="00BC1127" w:rsidP="00E53FC1">
      <w:pPr>
        <w:rPr>
          <w:rFonts w:ascii="Times New Roman" w:hAnsi="Times New Roman" w:cs="Times New Roman"/>
        </w:rPr>
      </w:pPr>
    </w:p>
    <w:p w:rsidR="00BC1127" w:rsidRDefault="00BC1127" w:rsidP="00E53FC1">
      <w:pPr>
        <w:rPr>
          <w:rFonts w:ascii="Times New Roman" w:hAnsi="Times New Roman" w:cs="Times New Roman"/>
        </w:rPr>
      </w:pPr>
    </w:p>
    <w:p w:rsidR="00BC1127" w:rsidRDefault="00BC1127" w:rsidP="00E53FC1">
      <w:pPr>
        <w:rPr>
          <w:rFonts w:ascii="Times New Roman" w:hAnsi="Times New Roman" w:cs="Times New Roman"/>
        </w:rPr>
      </w:pPr>
    </w:p>
    <w:p w:rsidR="00BC1127" w:rsidRDefault="00BC1127" w:rsidP="00E53FC1">
      <w:pPr>
        <w:rPr>
          <w:rFonts w:ascii="Times New Roman" w:hAnsi="Times New Roman" w:cs="Times New Roman"/>
        </w:rPr>
      </w:pPr>
    </w:p>
    <w:p w:rsidR="006C2C5A" w:rsidRPr="00B85A3B" w:rsidRDefault="006C2C5A" w:rsidP="00E53FC1">
      <w:pPr>
        <w:rPr>
          <w:rFonts w:ascii="Times New Roman" w:hAnsi="Times New Roman" w:cs="Times New Roman"/>
        </w:rPr>
      </w:pPr>
      <w:r w:rsidRPr="00B85A3B">
        <w:rPr>
          <w:rFonts w:ascii="Times New Roman" w:hAnsi="Times New Roman" w:cs="Times New Roman"/>
        </w:rPr>
        <w:lastRenderedPageBreak/>
        <w:t>References</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Asaeda, T., </w:t>
      </w:r>
      <w:proofErr w:type="spellStart"/>
      <w:r w:rsidRPr="00B85A3B">
        <w:rPr>
          <w:rFonts w:ascii="Times New Roman" w:eastAsia="SimSun" w:hAnsi="Times New Roman" w:cs="Times New Roman"/>
          <w:lang w:val="en-US"/>
        </w:rPr>
        <w:t>Karunaratne</w:t>
      </w:r>
      <w:proofErr w:type="spellEnd"/>
      <w:r w:rsidRPr="00B85A3B">
        <w:rPr>
          <w:rFonts w:ascii="Times New Roman" w:eastAsia="SimSun" w:hAnsi="Times New Roman" w:cs="Times New Roman"/>
          <w:lang w:val="en-US"/>
        </w:rPr>
        <w:t xml:space="preserve">, S., 2000. Dynamic modeling of the growth of </w:t>
      </w:r>
      <w:proofErr w:type="spellStart"/>
      <w:r w:rsidRPr="00B85A3B">
        <w:rPr>
          <w:rFonts w:ascii="Times New Roman" w:eastAsia="SimSun" w:hAnsi="Times New Roman" w:cs="Times New Roman"/>
          <w:lang w:val="en-US"/>
        </w:rPr>
        <w:t>Phragmites</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australis</w:t>
      </w:r>
      <w:proofErr w:type="spellEnd"/>
      <w:r w:rsidRPr="00B85A3B">
        <w:rPr>
          <w:rFonts w:ascii="Times New Roman" w:eastAsia="SimSun" w:hAnsi="Times New Roman" w:cs="Times New Roman"/>
          <w:lang w:val="en-US"/>
        </w:rPr>
        <w:t>: Model description. Aquatic Botany 67, 301–318.</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Aguilar, A.J., Huber-</w:t>
      </w:r>
      <w:proofErr w:type="spellStart"/>
      <w:r w:rsidRPr="00B85A3B">
        <w:rPr>
          <w:rFonts w:ascii="Times New Roman" w:eastAsia="SimSun" w:hAnsi="Times New Roman" w:cs="Times New Roman"/>
          <w:lang w:val="en-US"/>
        </w:rPr>
        <w:t>Sannwald</w:t>
      </w:r>
      <w:proofErr w:type="spellEnd"/>
      <w:r w:rsidRPr="00B85A3B">
        <w:rPr>
          <w:rFonts w:ascii="Times New Roman" w:eastAsia="SimSun" w:hAnsi="Times New Roman" w:cs="Times New Roman"/>
          <w:lang w:val="en-US"/>
        </w:rPr>
        <w:t xml:space="preserve">, E.,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J., Smart, D.R., Moreno, J.T.A., 2009. Biological soil crusts exhibit a dynamic response to seasonal rain and release from grazing with implications for soil stability. Journal of Arid Environment 73, 1158–1169.</w:t>
      </w:r>
    </w:p>
    <w:p w:rsidR="00171681" w:rsidRPr="00B85A3B" w:rsidRDefault="00171681" w:rsidP="007F10D9">
      <w:pPr>
        <w:spacing w:before="100" w:beforeAutospacing="1" w:after="100" w:afterAutospacing="1"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Armer</w:t>
      </w:r>
      <w:proofErr w:type="spellEnd"/>
      <w:r w:rsidRPr="00B85A3B">
        <w:rPr>
          <w:rFonts w:ascii="Times New Roman" w:eastAsia="SimSun" w:hAnsi="Times New Roman" w:cs="Times New Roman"/>
          <w:lang w:val="en-US"/>
        </w:rPr>
        <w:t xml:space="preserve">, A.M., 2011. Prediction of hydraulic conductivity and </w:t>
      </w:r>
      <w:proofErr w:type="spellStart"/>
      <w:r w:rsidRPr="00B85A3B">
        <w:rPr>
          <w:rFonts w:ascii="Times New Roman" w:eastAsia="SimSun" w:hAnsi="Times New Roman" w:cs="Times New Roman"/>
          <w:lang w:val="en-US"/>
        </w:rPr>
        <w:t>sorptivity</w:t>
      </w:r>
      <w:proofErr w:type="spellEnd"/>
      <w:r w:rsidRPr="00B85A3B">
        <w:rPr>
          <w:rFonts w:ascii="Times New Roman" w:eastAsia="SimSun" w:hAnsi="Times New Roman" w:cs="Times New Roman"/>
          <w:lang w:val="en-US"/>
        </w:rPr>
        <w:t xml:space="preserve"> in soils at steady-state infiltration. Archives of Agronomy and Soil Science 58, doi:10.1080/03650340.2011.572877 </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Austin, A.T., </w:t>
      </w:r>
      <w:proofErr w:type="spellStart"/>
      <w:r w:rsidRPr="00B85A3B">
        <w:rPr>
          <w:rFonts w:ascii="Times New Roman" w:eastAsia="SimSun" w:hAnsi="Times New Roman" w:cs="Times New Roman"/>
          <w:lang w:val="en-US"/>
        </w:rPr>
        <w:t>Vivanco</w:t>
      </w:r>
      <w:proofErr w:type="spellEnd"/>
      <w:r w:rsidRPr="00B85A3B">
        <w:rPr>
          <w:rFonts w:ascii="Times New Roman" w:eastAsia="SimSun" w:hAnsi="Times New Roman" w:cs="Times New Roman"/>
          <w:lang w:val="en-US"/>
        </w:rPr>
        <w:t xml:space="preserve">, L., 2006. Plant litter decomposition in a semi-arid ecosystem controlled by </w:t>
      </w:r>
      <w:proofErr w:type="spellStart"/>
      <w:r w:rsidRPr="00B85A3B">
        <w:rPr>
          <w:rFonts w:ascii="Times New Roman" w:eastAsia="SimSun" w:hAnsi="Times New Roman" w:cs="Times New Roman"/>
          <w:lang w:val="en-US"/>
        </w:rPr>
        <w:t>photodegradation</w:t>
      </w:r>
      <w:proofErr w:type="spellEnd"/>
      <w:r w:rsidRPr="00B85A3B">
        <w:rPr>
          <w:rFonts w:ascii="Times New Roman" w:eastAsia="SimSun" w:hAnsi="Times New Roman" w:cs="Times New Roman"/>
          <w:lang w:val="en-US"/>
        </w:rPr>
        <w:t>. Nature 442, 555–558.</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bCs/>
          <w:lang w:val="en-US"/>
        </w:rPr>
        <w:t>Barron-</w:t>
      </w:r>
      <w:proofErr w:type="spellStart"/>
      <w:r w:rsidRPr="00B85A3B">
        <w:rPr>
          <w:rFonts w:ascii="Times New Roman" w:eastAsia="SimSun" w:hAnsi="Times New Roman" w:cs="Times New Roman"/>
          <w:bCs/>
          <w:lang w:val="en-US"/>
        </w:rPr>
        <w:t>Gafford</w:t>
      </w:r>
      <w:proofErr w:type="spellEnd"/>
      <w:r w:rsidRPr="00B85A3B">
        <w:rPr>
          <w:rFonts w:ascii="Times New Roman" w:eastAsia="SimSun" w:hAnsi="Times New Roman" w:cs="Times New Roman"/>
          <w:bCs/>
          <w:lang w:val="en-US"/>
        </w:rPr>
        <w:t>, G.A.</w:t>
      </w:r>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Angert</w:t>
      </w:r>
      <w:proofErr w:type="spellEnd"/>
      <w:r w:rsidRPr="00B85A3B">
        <w:rPr>
          <w:rFonts w:ascii="Times New Roman" w:eastAsia="SimSun" w:hAnsi="Times New Roman" w:cs="Times New Roman"/>
          <w:lang w:val="en-US"/>
        </w:rPr>
        <w:t xml:space="preserve">, A.L., Venable, D.L., Tyler, A.P., </w:t>
      </w:r>
      <w:proofErr w:type="spellStart"/>
      <w:r w:rsidRPr="00B85A3B">
        <w:rPr>
          <w:rFonts w:ascii="Times New Roman" w:eastAsia="SimSun" w:hAnsi="Times New Roman" w:cs="Times New Roman"/>
          <w:lang w:val="en-US"/>
        </w:rPr>
        <w:t>Gerst</w:t>
      </w:r>
      <w:proofErr w:type="spellEnd"/>
      <w:r w:rsidRPr="00B85A3B">
        <w:rPr>
          <w:rFonts w:ascii="Times New Roman" w:eastAsia="SimSun" w:hAnsi="Times New Roman" w:cs="Times New Roman"/>
          <w:lang w:val="en-US"/>
        </w:rPr>
        <w:t xml:space="preserve">, K.L., </w:t>
      </w:r>
      <w:proofErr w:type="spellStart"/>
      <w:r w:rsidRPr="00B85A3B">
        <w:rPr>
          <w:rFonts w:ascii="Times New Roman" w:eastAsia="SimSun" w:hAnsi="Times New Roman" w:cs="Times New Roman"/>
          <w:lang w:val="en-US"/>
        </w:rPr>
        <w:t>Huxman</w:t>
      </w:r>
      <w:proofErr w:type="spellEnd"/>
      <w:r w:rsidRPr="00B85A3B">
        <w:rPr>
          <w:rFonts w:ascii="Times New Roman" w:eastAsia="SimSun" w:hAnsi="Times New Roman" w:cs="Times New Roman"/>
          <w:lang w:val="en-US"/>
        </w:rPr>
        <w:t xml:space="preserve">, T.E., 2013. Photosynthetic temperature responses of co-occurring desert winter annuals with contrasting resource-use efficiencies and different temporal patterns of resource utilization may allow for species coexistence. </w:t>
      </w:r>
      <w:r w:rsidRPr="00B85A3B">
        <w:rPr>
          <w:rFonts w:ascii="Times New Roman" w:eastAsia="SimSun" w:hAnsi="Times New Roman" w:cs="Times New Roman"/>
          <w:iCs/>
          <w:lang w:val="en-US"/>
        </w:rPr>
        <w:t>Journal of Arid Environments</w:t>
      </w:r>
      <w:r w:rsidRPr="00B85A3B">
        <w:rPr>
          <w:rFonts w:ascii="Times New Roman" w:eastAsia="SimSun" w:hAnsi="Times New Roman" w:cs="Times New Roman"/>
          <w:lang w:val="en-US"/>
        </w:rPr>
        <w:t xml:space="preserve"> 91, 95-103.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Bégué</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Hanan</w:t>
      </w:r>
      <w:proofErr w:type="spellEnd"/>
      <w:r w:rsidRPr="00B85A3B">
        <w:rPr>
          <w:rFonts w:ascii="Times New Roman" w:eastAsia="SimSun" w:hAnsi="Times New Roman" w:cs="Times New Roman"/>
          <w:lang w:val="en-US"/>
        </w:rPr>
        <w:t xml:space="preserve">, N.P., Prince, S.D., 1994. </w:t>
      </w:r>
      <w:proofErr w:type="spellStart"/>
      <w:r w:rsidRPr="00B85A3B">
        <w:rPr>
          <w:rFonts w:ascii="Times New Roman" w:eastAsia="SimSun" w:hAnsi="Times New Roman" w:cs="Times New Roman"/>
          <w:lang w:val="en-US"/>
        </w:rPr>
        <w:t>Radiative</w:t>
      </w:r>
      <w:proofErr w:type="spellEnd"/>
      <w:r w:rsidRPr="00B85A3B">
        <w:rPr>
          <w:rFonts w:ascii="Times New Roman" w:eastAsia="SimSun" w:hAnsi="Times New Roman" w:cs="Times New Roman"/>
          <w:lang w:val="en-US"/>
        </w:rPr>
        <w:t xml:space="preserve"> transfer in shrub savanna sites in Niger: preliminary results from HAPEX-Sahel. 2. </w:t>
      </w:r>
      <w:proofErr w:type="spellStart"/>
      <w:r w:rsidRPr="00B85A3B">
        <w:rPr>
          <w:rFonts w:ascii="Times New Roman" w:eastAsia="SimSun" w:hAnsi="Times New Roman" w:cs="Times New Roman"/>
          <w:lang w:val="en-US"/>
        </w:rPr>
        <w:t>Photosynthetically</w:t>
      </w:r>
      <w:proofErr w:type="spellEnd"/>
      <w:r w:rsidRPr="00B85A3B">
        <w:rPr>
          <w:rFonts w:ascii="Times New Roman" w:eastAsia="SimSun" w:hAnsi="Times New Roman" w:cs="Times New Roman"/>
          <w:lang w:val="en-US"/>
        </w:rPr>
        <w:t xml:space="preserve"> active radiation interception of the woody layer. Agric. For. </w:t>
      </w:r>
      <w:proofErr w:type="spellStart"/>
      <w:r w:rsidRPr="00B85A3B">
        <w:rPr>
          <w:rFonts w:ascii="Times New Roman" w:eastAsia="SimSun" w:hAnsi="Times New Roman" w:cs="Times New Roman"/>
          <w:lang w:val="en-US"/>
        </w:rPr>
        <w:t>Meteorol</w:t>
      </w:r>
      <w:proofErr w:type="spellEnd"/>
      <w:r w:rsidRPr="00B85A3B">
        <w:rPr>
          <w:rFonts w:ascii="Times New Roman" w:eastAsia="SimSun" w:hAnsi="Times New Roman" w:cs="Times New Roman"/>
          <w:lang w:val="en-US"/>
        </w:rPr>
        <w:t>. 69, 247–266.</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Budel</w:t>
      </w:r>
      <w:proofErr w:type="spellEnd"/>
      <w:r w:rsidRPr="00B85A3B">
        <w:rPr>
          <w:rFonts w:ascii="Times New Roman" w:eastAsia="SimSun" w:hAnsi="Times New Roman" w:cs="Times New Roman"/>
          <w:lang w:val="en-US"/>
        </w:rPr>
        <w:t xml:space="preserve">, B., Lange, O.L., 2003. Biological soil crusts: characteristics and distribution. In: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J., Lange, O.L. (Eds.), Biological Soil Crusts: Structure, Function, and Management, vol. 150. Springer, Berlin, pp. 3–30.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Bloemen</w:t>
      </w:r>
      <w:proofErr w:type="spellEnd"/>
      <w:r w:rsidRPr="00B85A3B">
        <w:rPr>
          <w:rFonts w:ascii="Times New Roman" w:eastAsia="SimSun" w:hAnsi="Times New Roman" w:cs="Times New Roman"/>
          <w:lang w:val="en-US"/>
        </w:rPr>
        <w:t xml:space="preserve">, J., McGuire, M.A., Aubrey, D.P., </w:t>
      </w:r>
      <w:proofErr w:type="spellStart"/>
      <w:r w:rsidRPr="00B85A3B">
        <w:rPr>
          <w:rFonts w:ascii="Times New Roman" w:eastAsia="SimSun" w:hAnsi="Times New Roman" w:cs="Times New Roman"/>
          <w:lang w:val="en-US"/>
        </w:rPr>
        <w:t>Teskey</w:t>
      </w:r>
      <w:proofErr w:type="spellEnd"/>
      <w:r w:rsidRPr="00B85A3B">
        <w:rPr>
          <w:rFonts w:ascii="Times New Roman" w:eastAsia="SimSun" w:hAnsi="Times New Roman" w:cs="Times New Roman"/>
          <w:lang w:val="en-US"/>
        </w:rPr>
        <w:t>, R.O., Steppe, K., 2013. Transport of root-derived CO2 via the transpiration stream affects aboveground carbon assimilation and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efflux in trees. New </w:t>
      </w:r>
      <w:proofErr w:type="spellStart"/>
      <w:r w:rsidRPr="00B85A3B">
        <w:rPr>
          <w:rFonts w:ascii="Times New Roman" w:eastAsia="SimSun" w:hAnsi="Times New Roman" w:cs="Times New Roman"/>
          <w:lang w:val="en-US"/>
        </w:rPr>
        <w:t>Phytologist</w:t>
      </w:r>
      <w:proofErr w:type="spellEnd"/>
      <w:r w:rsidRPr="00B85A3B">
        <w:rPr>
          <w:rFonts w:ascii="Times New Roman" w:eastAsia="SimSun" w:hAnsi="Times New Roman" w:cs="Times New Roman"/>
          <w:lang w:val="en-US"/>
        </w:rPr>
        <w:t xml:space="preserve">  197, 555–565.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Bloemen</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Teskey</w:t>
      </w:r>
      <w:proofErr w:type="spellEnd"/>
      <w:r w:rsidRPr="00B85A3B">
        <w:rPr>
          <w:rFonts w:ascii="Times New Roman" w:eastAsia="SimSun" w:hAnsi="Times New Roman" w:cs="Times New Roman"/>
          <w:lang w:val="en-US"/>
        </w:rPr>
        <w:t>, R.O., McGuire, M.A., Aubrey, D.P., Steppe, K., 2016. Root xylem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flux: an important but unaccounted-for component of root respiration. Trees 30, 343–352.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Bowling, D.R., Grote, E.E.,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J., 2011. Rain pulse response of soil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exchange by biological soil crusts and grasslands of the semiarid Colorado Plateau, United States. Journal of Geophysical Research G: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116, 1–17. doi:10.1029/2011JG001643</w:t>
      </w:r>
    </w:p>
    <w:p w:rsidR="00171681" w:rsidRPr="00B85A3B" w:rsidRDefault="00171681" w:rsidP="007F10D9">
      <w:pPr>
        <w:spacing w:after="200" w:line="240" w:lineRule="auto"/>
        <w:rPr>
          <w:rFonts w:ascii="Times New Roman" w:eastAsia="SimSun" w:hAnsi="Times New Roman" w:cs="Times New Roman"/>
        </w:rPr>
      </w:pPr>
      <w:r w:rsidRPr="00B85A3B">
        <w:rPr>
          <w:rFonts w:ascii="Times New Roman" w:eastAsia="SimSun" w:hAnsi="Times New Roman" w:cs="Times New Roman"/>
          <w:lang w:val="en-US"/>
        </w:rPr>
        <w:t xml:space="preserve">Bradford, M.A.,  </w:t>
      </w:r>
      <w:proofErr w:type="spellStart"/>
      <w:r w:rsidRPr="00B85A3B">
        <w:rPr>
          <w:rFonts w:ascii="Times New Roman" w:eastAsia="SimSun" w:hAnsi="Times New Roman" w:cs="Times New Roman"/>
          <w:lang w:val="en-US"/>
        </w:rPr>
        <w:t>Wieder</w:t>
      </w:r>
      <w:proofErr w:type="spellEnd"/>
      <w:r w:rsidRPr="00B85A3B">
        <w:rPr>
          <w:rFonts w:ascii="Times New Roman" w:eastAsia="SimSun" w:hAnsi="Times New Roman" w:cs="Times New Roman"/>
          <w:lang w:val="en-US"/>
        </w:rPr>
        <w:t xml:space="preserve">, W.R., </w:t>
      </w:r>
      <w:proofErr w:type="spellStart"/>
      <w:r w:rsidRPr="00B85A3B">
        <w:rPr>
          <w:rFonts w:ascii="Times New Roman" w:eastAsia="SimSun" w:hAnsi="Times New Roman" w:cs="Times New Roman"/>
          <w:lang w:val="en-US"/>
        </w:rPr>
        <w:t>Bonan</w:t>
      </w:r>
      <w:proofErr w:type="spellEnd"/>
      <w:r w:rsidRPr="00B85A3B">
        <w:rPr>
          <w:rFonts w:ascii="Times New Roman" w:eastAsia="SimSun" w:hAnsi="Times New Roman" w:cs="Times New Roman"/>
          <w:lang w:val="en-US"/>
        </w:rPr>
        <w:t xml:space="preserve">, G.B., </w:t>
      </w:r>
      <w:proofErr w:type="spellStart"/>
      <w:r w:rsidRPr="00B85A3B">
        <w:rPr>
          <w:rFonts w:ascii="Times New Roman" w:eastAsia="SimSun" w:hAnsi="Times New Roman" w:cs="Times New Roman"/>
          <w:lang w:val="en-US"/>
        </w:rPr>
        <w:t>Fierer</w:t>
      </w:r>
      <w:proofErr w:type="spellEnd"/>
      <w:r w:rsidRPr="00B85A3B">
        <w:rPr>
          <w:rFonts w:ascii="Times New Roman" w:eastAsia="SimSun" w:hAnsi="Times New Roman" w:cs="Times New Roman"/>
          <w:lang w:val="en-US"/>
        </w:rPr>
        <w:t xml:space="preserve">, N., Raymond, P.A., </w:t>
      </w:r>
      <w:proofErr w:type="spellStart"/>
      <w:r w:rsidRPr="00B85A3B">
        <w:rPr>
          <w:rFonts w:ascii="Times New Roman" w:eastAsia="SimSun" w:hAnsi="Times New Roman" w:cs="Times New Roman"/>
          <w:lang w:val="en-US"/>
        </w:rPr>
        <w:t>Crowther</w:t>
      </w:r>
      <w:proofErr w:type="spellEnd"/>
      <w:r w:rsidRPr="00B85A3B">
        <w:rPr>
          <w:rFonts w:ascii="Times New Roman" w:eastAsia="SimSun" w:hAnsi="Times New Roman" w:cs="Times New Roman"/>
          <w:lang w:val="en-US"/>
        </w:rPr>
        <w:t>, T.W., 2016. Managing uncertainty in soil carbon feedbacks to climate change. Nature Climate Change 6, 751–758.</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lastRenderedPageBreak/>
        <w:t xml:space="preserve">Brandt, L.A., King, J.Y., </w:t>
      </w:r>
      <w:proofErr w:type="spellStart"/>
      <w:r w:rsidRPr="00B85A3B">
        <w:rPr>
          <w:rFonts w:ascii="Times New Roman" w:eastAsia="SimSun" w:hAnsi="Times New Roman" w:cs="Times New Roman"/>
          <w:lang w:val="en-US"/>
        </w:rPr>
        <w:t>Hobbie</w:t>
      </w:r>
      <w:proofErr w:type="spellEnd"/>
      <w:r w:rsidRPr="00B85A3B">
        <w:rPr>
          <w:rFonts w:ascii="Times New Roman" w:eastAsia="SimSun" w:hAnsi="Times New Roman" w:cs="Times New Roman"/>
          <w:lang w:val="en-US"/>
        </w:rPr>
        <w:t xml:space="preserve">, S.E., </w:t>
      </w:r>
      <w:proofErr w:type="spellStart"/>
      <w:r w:rsidRPr="00B85A3B">
        <w:rPr>
          <w:rFonts w:ascii="Times New Roman" w:eastAsia="SimSun" w:hAnsi="Times New Roman" w:cs="Times New Roman"/>
          <w:lang w:val="en-US"/>
        </w:rPr>
        <w:t>Milchunas</w:t>
      </w:r>
      <w:proofErr w:type="spellEnd"/>
      <w:r w:rsidRPr="00B85A3B">
        <w:rPr>
          <w:rFonts w:ascii="Times New Roman" w:eastAsia="SimSun" w:hAnsi="Times New Roman" w:cs="Times New Roman"/>
          <w:lang w:val="en-US"/>
        </w:rPr>
        <w:t xml:space="preserve">, D.G., </w:t>
      </w:r>
      <w:proofErr w:type="spellStart"/>
      <w:r w:rsidRPr="00B85A3B">
        <w:rPr>
          <w:rFonts w:ascii="Times New Roman" w:eastAsia="SimSun" w:hAnsi="Times New Roman" w:cs="Times New Roman"/>
          <w:lang w:val="en-US"/>
        </w:rPr>
        <w:t>Sinsabaugh</w:t>
      </w:r>
      <w:proofErr w:type="spellEnd"/>
      <w:r w:rsidRPr="00B85A3B">
        <w:rPr>
          <w:rFonts w:ascii="Times New Roman" w:eastAsia="SimSun" w:hAnsi="Times New Roman" w:cs="Times New Roman"/>
          <w:lang w:val="en-US"/>
        </w:rPr>
        <w:t xml:space="preserve">, R.L., 2010. The role of </w:t>
      </w:r>
      <w:proofErr w:type="spellStart"/>
      <w:r w:rsidRPr="00B85A3B">
        <w:rPr>
          <w:rFonts w:ascii="Times New Roman" w:eastAsia="SimSun" w:hAnsi="Times New Roman" w:cs="Times New Roman"/>
          <w:lang w:val="en-US"/>
        </w:rPr>
        <w:t>photodegradation</w:t>
      </w:r>
      <w:proofErr w:type="spellEnd"/>
      <w:r w:rsidRPr="00B85A3B">
        <w:rPr>
          <w:rFonts w:ascii="Times New Roman" w:eastAsia="SimSun" w:hAnsi="Times New Roman" w:cs="Times New Roman"/>
          <w:lang w:val="en-US"/>
        </w:rPr>
        <w:t xml:space="preserve"> in surface  litter decomposition across a grassland ecosystem precipitation gradient. Ecosystems 13, 765–781.</w:t>
      </w:r>
    </w:p>
    <w:p w:rsidR="00171681"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Buysse</w:t>
      </w:r>
      <w:proofErr w:type="spellEnd"/>
      <w:r w:rsidRPr="00B85A3B">
        <w:rPr>
          <w:rFonts w:ascii="Times New Roman" w:eastAsia="SimSun" w:hAnsi="Times New Roman" w:cs="Times New Roman"/>
          <w:lang w:val="en-US"/>
        </w:rPr>
        <w:t xml:space="preserve">, P., </w:t>
      </w:r>
      <w:proofErr w:type="spellStart"/>
      <w:r w:rsidRPr="00B85A3B">
        <w:rPr>
          <w:rFonts w:ascii="Times New Roman" w:eastAsia="SimSun" w:hAnsi="Times New Roman" w:cs="Times New Roman"/>
          <w:lang w:val="en-US"/>
        </w:rPr>
        <w:t>Goffin</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Carnol</w:t>
      </w:r>
      <w:proofErr w:type="spellEnd"/>
      <w:r w:rsidRPr="00B85A3B">
        <w:rPr>
          <w:rFonts w:ascii="Times New Roman" w:eastAsia="SimSun" w:hAnsi="Times New Roman" w:cs="Times New Roman"/>
          <w:lang w:val="en-US"/>
        </w:rPr>
        <w:t xml:space="preserve">, M., </w:t>
      </w:r>
      <w:proofErr w:type="spellStart"/>
      <w:r w:rsidRPr="00B85A3B">
        <w:rPr>
          <w:rFonts w:ascii="Times New Roman" w:eastAsia="SimSun" w:hAnsi="Times New Roman" w:cs="Times New Roman"/>
          <w:lang w:val="en-US"/>
        </w:rPr>
        <w:t>Malchair</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Debacq</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Longdoz</w:t>
      </w:r>
      <w:proofErr w:type="spellEnd"/>
      <w:r w:rsidRPr="00B85A3B">
        <w:rPr>
          <w:rFonts w:ascii="Times New Roman" w:eastAsia="SimSun" w:hAnsi="Times New Roman" w:cs="Times New Roman"/>
          <w:lang w:val="en-US"/>
        </w:rPr>
        <w:t xml:space="preserve">, B., </w:t>
      </w:r>
      <w:proofErr w:type="spellStart"/>
      <w:r w:rsidRPr="00B85A3B">
        <w:rPr>
          <w:rFonts w:ascii="Times New Roman" w:eastAsia="SimSun" w:hAnsi="Times New Roman" w:cs="Times New Roman"/>
          <w:lang w:val="en-US"/>
        </w:rPr>
        <w:t>Aubinet</w:t>
      </w:r>
      <w:proofErr w:type="spellEnd"/>
      <w:r w:rsidRPr="00B85A3B">
        <w:rPr>
          <w:rFonts w:ascii="Times New Roman" w:eastAsia="SimSun" w:hAnsi="Times New Roman" w:cs="Times New Roman"/>
          <w:lang w:val="en-US"/>
        </w:rPr>
        <w:t xml:space="preserve"> M., 2013. Short-term temperature impact on soil heterotrophic respiration in limed agricultural soil samples. Biogeochemistry 112, 441–455.</w:t>
      </w:r>
    </w:p>
    <w:p w:rsidR="00625F3D" w:rsidRPr="000506B4" w:rsidRDefault="00625F3D" w:rsidP="00625F3D">
      <w:pPr>
        <w:jc w:val="both"/>
        <w:rPr>
          <w:rFonts w:ascii="Times New Roman" w:hAnsi="Times New Roman" w:cs="Times New Roman"/>
          <w:color w:val="FF0000"/>
          <w:lang w:val="en-US"/>
        </w:rPr>
      </w:pPr>
      <w:r w:rsidRPr="000506B4">
        <w:rPr>
          <w:rFonts w:ascii="Times New Roman" w:hAnsi="Times New Roman" w:cs="Times New Roman"/>
          <w:color w:val="FF0000"/>
          <w:lang w:val="en-US"/>
        </w:rPr>
        <w:t>Butcher, John C. (2003), Numerical Methods for Ordinary Differential Equations, New York: John Wiley &amp; Sons, ISBN 978-0-471-96758-3.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Chamizo</w:t>
      </w:r>
      <w:proofErr w:type="spellEnd"/>
      <w:r w:rsidRPr="00B85A3B">
        <w:rPr>
          <w:rFonts w:ascii="Times New Roman" w:eastAsia="SimSun" w:hAnsi="Times New Roman" w:cs="Times New Roman"/>
          <w:lang w:val="en-US"/>
        </w:rPr>
        <w:t xml:space="preserve">, S., Stevens, A., Canton, Y., </w:t>
      </w:r>
      <w:proofErr w:type="spellStart"/>
      <w:r w:rsidRPr="00B85A3B">
        <w:rPr>
          <w:rFonts w:ascii="Times New Roman" w:eastAsia="SimSun" w:hAnsi="Times New Roman" w:cs="Times New Roman"/>
          <w:lang w:val="en-US"/>
        </w:rPr>
        <w:t>Miralles</w:t>
      </w:r>
      <w:proofErr w:type="spellEnd"/>
      <w:r w:rsidRPr="00B85A3B">
        <w:rPr>
          <w:rFonts w:ascii="Times New Roman" w:eastAsia="SimSun" w:hAnsi="Times New Roman" w:cs="Times New Roman"/>
          <w:lang w:val="en-US"/>
        </w:rPr>
        <w:t xml:space="preserve">, I., Domingo, F., Van </w:t>
      </w:r>
      <w:proofErr w:type="spellStart"/>
      <w:r w:rsidRPr="00B85A3B">
        <w:rPr>
          <w:rFonts w:ascii="Times New Roman" w:eastAsia="SimSun" w:hAnsi="Times New Roman" w:cs="Times New Roman"/>
          <w:lang w:val="en-US"/>
        </w:rPr>
        <w:t>Wesemael</w:t>
      </w:r>
      <w:proofErr w:type="spellEnd"/>
      <w:r w:rsidRPr="00B85A3B">
        <w:rPr>
          <w:rFonts w:ascii="Times New Roman" w:eastAsia="SimSun" w:hAnsi="Times New Roman" w:cs="Times New Roman"/>
          <w:lang w:val="en-US"/>
        </w:rPr>
        <w:t>, B., 2012. Discriminating soil crust type, development stage and degree of disturbance in semiarid environments from their spectral characteristics. Eur. J. Soil Sci. 63, 42–53.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Caylor</w:t>
      </w:r>
      <w:proofErr w:type="spellEnd"/>
      <w:r w:rsidRPr="00B85A3B">
        <w:rPr>
          <w:rFonts w:ascii="Times New Roman" w:eastAsia="SimSun" w:hAnsi="Times New Roman" w:cs="Times New Roman"/>
          <w:lang w:val="en-US"/>
        </w:rPr>
        <w:t xml:space="preserve">, K.K., Scanlon, T.M., </w:t>
      </w:r>
      <w:proofErr w:type="spellStart"/>
      <w:r w:rsidRPr="00B85A3B">
        <w:rPr>
          <w:rFonts w:ascii="Times New Roman" w:eastAsia="SimSun" w:hAnsi="Times New Roman" w:cs="Times New Roman"/>
          <w:lang w:val="en-US"/>
        </w:rPr>
        <w:t>Rodríguez-Iturbe</w:t>
      </w:r>
      <w:proofErr w:type="spellEnd"/>
      <w:r w:rsidRPr="00B85A3B">
        <w:rPr>
          <w:rFonts w:ascii="Times New Roman" w:eastAsia="SimSun" w:hAnsi="Times New Roman" w:cs="Times New Roman"/>
          <w:lang w:val="en-US"/>
        </w:rPr>
        <w:t xml:space="preserve">, I., 2008. </w:t>
      </w:r>
      <w:proofErr w:type="spellStart"/>
      <w:r w:rsidRPr="00B85A3B">
        <w:rPr>
          <w:rFonts w:ascii="Times New Roman" w:eastAsia="SimSun" w:hAnsi="Times New Roman" w:cs="Times New Roman"/>
          <w:lang w:val="en-US"/>
        </w:rPr>
        <w:t>Ecohydrological</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optimizationof</w:t>
      </w:r>
      <w:proofErr w:type="spellEnd"/>
      <w:r w:rsidRPr="00B85A3B">
        <w:rPr>
          <w:rFonts w:ascii="Times New Roman" w:eastAsia="SimSun" w:hAnsi="Times New Roman" w:cs="Times New Roman"/>
          <w:lang w:val="en-US"/>
        </w:rPr>
        <w:t xml:space="preserve"> pattern and processes in water-limited ecosystems. In: Water and the Environment: Proceedings of the Workshop in the Vatican Academy of Sciences, November 2005. Vatican Academy of Sciences: Vatican Press: </w:t>
      </w:r>
      <w:proofErr w:type="spellStart"/>
      <w:r w:rsidRPr="00B85A3B">
        <w:rPr>
          <w:rFonts w:ascii="Times New Roman" w:eastAsia="SimSun" w:hAnsi="Times New Roman" w:cs="Times New Roman"/>
          <w:lang w:val="en-US"/>
        </w:rPr>
        <w:t>TheVatican</w:t>
      </w:r>
      <w:proofErr w:type="spellEnd"/>
      <w:r w:rsidRPr="00B85A3B">
        <w:rPr>
          <w:rFonts w:ascii="Times New Roman" w:eastAsia="SimSun" w:hAnsi="Times New Roman" w:cs="Times New Roman"/>
          <w:lang w:val="en-US"/>
        </w:rPr>
        <w:t>.</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Castillo-</w:t>
      </w:r>
      <w:proofErr w:type="spellStart"/>
      <w:r w:rsidRPr="00B85A3B">
        <w:rPr>
          <w:rFonts w:ascii="Times New Roman" w:eastAsia="SimSun" w:hAnsi="Times New Roman" w:cs="Times New Roman"/>
          <w:lang w:val="en-US"/>
        </w:rPr>
        <w:t>Monroy</w:t>
      </w:r>
      <w:proofErr w:type="spellEnd"/>
      <w:r w:rsidRPr="00B85A3B">
        <w:rPr>
          <w:rFonts w:ascii="Times New Roman" w:eastAsia="SimSun" w:hAnsi="Times New Roman" w:cs="Times New Roman"/>
          <w:lang w:val="en-US"/>
        </w:rPr>
        <w:t xml:space="preserve">, A.P., </w:t>
      </w:r>
      <w:proofErr w:type="spellStart"/>
      <w:r w:rsidRPr="00B85A3B">
        <w:rPr>
          <w:rFonts w:ascii="Times New Roman" w:eastAsia="SimSun" w:hAnsi="Times New Roman" w:cs="Times New Roman"/>
          <w:lang w:val="en-US"/>
        </w:rPr>
        <w:t>Bowker</w:t>
      </w:r>
      <w:proofErr w:type="spellEnd"/>
      <w:r w:rsidRPr="00B85A3B">
        <w:rPr>
          <w:rFonts w:ascii="Times New Roman" w:eastAsia="SimSun" w:hAnsi="Times New Roman" w:cs="Times New Roman"/>
          <w:lang w:val="en-US"/>
        </w:rPr>
        <w:t xml:space="preserve">, M.A., </w:t>
      </w:r>
      <w:proofErr w:type="spellStart"/>
      <w:r w:rsidRPr="00B85A3B">
        <w:rPr>
          <w:rFonts w:ascii="Times New Roman" w:eastAsia="SimSun" w:hAnsi="Times New Roman" w:cs="Times New Roman"/>
          <w:lang w:val="en-US"/>
        </w:rPr>
        <w:t>Maestre</w:t>
      </w:r>
      <w:proofErr w:type="spellEnd"/>
      <w:r w:rsidRPr="00B85A3B">
        <w:rPr>
          <w:rFonts w:ascii="Times New Roman" w:eastAsia="SimSun" w:hAnsi="Times New Roman" w:cs="Times New Roman"/>
          <w:lang w:val="en-US"/>
        </w:rPr>
        <w:t xml:space="preserve">, F.T., </w:t>
      </w:r>
      <w:proofErr w:type="spellStart"/>
      <w:r w:rsidRPr="00B85A3B">
        <w:rPr>
          <w:rFonts w:ascii="Times New Roman" w:eastAsia="SimSun" w:hAnsi="Times New Roman" w:cs="Times New Roman"/>
          <w:lang w:val="en-US"/>
        </w:rPr>
        <w:t>Rodríguez-Echeverría</w:t>
      </w:r>
      <w:proofErr w:type="spellEnd"/>
      <w:r w:rsidRPr="00B85A3B">
        <w:rPr>
          <w:rFonts w:ascii="Times New Roman" w:eastAsia="SimSun" w:hAnsi="Times New Roman" w:cs="Times New Roman"/>
          <w:lang w:val="en-US"/>
        </w:rPr>
        <w:t xml:space="preserve">, S., Martinez, I., </w:t>
      </w:r>
      <w:proofErr w:type="spellStart"/>
      <w:r w:rsidRPr="00B85A3B">
        <w:rPr>
          <w:rFonts w:ascii="Times New Roman" w:eastAsia="SimSun" w:hAnsi="Times New Roman" w:cs="Times New Roman"/>
          <w:lang w:val="en-US"/>
        </w:rPr>
        <w:t>Barraza</w:t>
      </w:r>
      <w:proofErr w:type="spellEnd"/>
      <w:r w:rsidRPr="00B85A3B">
        <w:rPr>
          <w:rFonts w:ascii="Times New Roman" w:eastAsia="SimSun" w:hAnsi="Times New Roman" w:cs="Times New Roman"/>
          <w:lang w:val="en-US"/>
        </w:rPr>
        <w:t xml:space="preserve">-Zepeda, C.E., </w:t>
      </w:r>
      <w:proofErr w:type="spellStart"/>
      <w:r w:rsidRPr="00B85A3B">
        <w:rPr>
          <w:rFonts w:ascii="Times New Roman" w:eastAsia="SimSun" w:hAnsi="Times New Roman" w:cs="Times New Roman"/>
          <w:lang w:val="en-US"/>
        </w:rPr>
        <w:t>Escolar</w:t>
      </w:r>
      <w:proofErr w:type="spellEnd"/>
      <w:r w:rsidRPr="00B85A3B">
        <w:rPr>
          <w:rFonts w:ascii="Times New Roman" w:eastAsia="SimSun" w:hAnsi="Times New Roman" w:cs="Times New Roman"/>
          <w:lang w:val="en-US"/>
        </w:rPr>
        <w:t>, C., 2011. Relationships between biological soil crusts, bacterial diversity and abundance, and ecosystem functioning: insights from a semi-arid Mediterranean environment. Journal of Vegetation Sciences 22:165–174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Chen, J.M., Liu, J., </w:t>
      </w:r>
      <w:proofErr w:type="spellStart"/>
      <w:r w:rsidRPr="00B85A3B">
        <w:rPr>
          <w:rFonts w:ascii="Times New Roman" w:eastAsia="SimSun" w:hAnsi="Times New Roman" w:cs="Times New Roman"/>
          <w:lang w:val="en-US"/>
        </w:rPr>
        <w:t>Cihlar</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Goulden</w:t>
      </w:r>
      <w:proofErr w:type="spellEnd"/>
      <w:r w:rsidRPr="00B85A3B">
        <w:rPr>
          <w:rFonts w:ascii="Times New Roman" w:eastAsia="SimSun" w:hAnsi="Times New Roman" w:cs="Times New Roman"/>
          <w:lang w:val="en-US"/>
        </w:rPr>
        <w:t xml:space="preserve">, M.L., 1999. Daily canopy photosynthesis </w:t>
      </w:r>
      <w:proofErr w:type="spellStart"/>
      <w:r w:rsidRPr="00B85A3B">
        <w:rPr>
          <w:rFonts w:ascii="Times New Roman" w:eastAsia="SimSun" w:hAnsi="Times New Roman" w:cs="Times New Roman"/>
          <w:lang w:val="en-US"/>
        </w:rPr>
        <w:t>modelthrough</w:t>
      </w:r>
      <w:proofErr w:type="spellEnd"/>
      <w:r w:rsidRPr="00B85A3B">
        <w:rPr>
          <w:rFonts w:ascii="Times New Roman" w:eastAsia="SimSun" w:hAnsi="Times New Roman" w:cs="Times New Roman"/>
          <w:lang w:val="en-US"/>
        </w:rPr>
        <w:t xml:space="preserve"> temporal and spatial scaling for remote sensing applications. Ecological </w:t>
      </w:r>
      <w:proofErr w:type="spellStart"/>
      <w:r w:rsidRPr="00B85A3B">
        <w:rPr>
          <w:rFonts w:ascii="Times New Roman" w:eastAsia="SimSun" w:hAnsi="Times New Roman" w:cs="Times New Roman"/>
          <w:lang w:val="en-US"/>
        </w:rPr>
        <w:t>Modelling</w:t>
      </w:r>
      <w:proofErr w:type="spellEnd"/>
      <w:r w:rsidRPr="00B85A3B">
        <w:rPr>
          <w:rFonts w:ascii="Times New Roman" w:eastAsia="SimSun" w:hAnsi="Times New Roman" w:cs="Times New Roman"/>
          <w:lang w:val="en-US"/>
        </w:rPr>
        <w:t xml:space="preserve"> 124, 99–119.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Chen, X., </w:t>
      </w:r>
      <w:proofErr w:type="spellStart"/>
      <w:r w:rsidRPr="00B85A3B">
        <w:rPr>
          <w:rFonts w:ascii="Times New Roman" w:eastAsia="SimSun" w:hAnsi="Times New Roman" w:cs="Times New Roman"/>
          <w:lang w:val="en-US"/>
        </w:rPr>
        <w:t>Duan</w:t>
      </w:r>
      <w:proofErr w:type="spellEnd"/>
      <w:r w:rsidRPr="00B85A3B">
        <w:rPr>
          <w:rFonts w:ascii="Times New Roman" w:eastAsia="SimSun" w:hAnsi="Times New Roman" w:cs="Times New Roman"/>
          <w:lang w:val="en-US"/>
        </w:rPr>
        <w:t xml:space="preserve">, Z., 2009. Changes in soil physical and chemical properties during reversal of desertification in </w:t>
      </w:r>
      <w:proofErr w:type="spellStart"/>
      <w:r w:rsidRPr="00B85A3B">
        <w:rPr>
          <w:rFonts w:ascii="Times New Roman" w:eastAsia="SimSun" w:hAnsi="Times New Roman" w:cs="Times New Roman"/>
          <w:lang w:val="en-US"/>
        </w:rPr>
        <w:t>Yanchi</w:t>
      </w:r>
      <w:proofErr w:type="spellEnd"/>
      <w:r w:rsidRPr="00B85A3B">
        <w:rPr>
          <w:rFonts w:ascii="Times New Roman" w:eastAsia="SimSun" w:hAnsi="Times New Roman" w:cs="Times New Roman"/>
          <w:lang w:val="en-US"/>
        </w:rPr>
        <w:t xml:space="preserve"> County of Ningxia </w:t>
      </w:r>
      <w:proofErr w:type="spellStart"/>
      <w:r w:rsidRPr="00B85A3B">
        <w:rPr>
          <w:rFonts w:ascii="Times New Roman" w:eastAsia="SimSun" w:hAnsi="Times New Roman" w:cs="Times New Roman"/>
          <w:lang w:val="en-US"/>
        </w:rPr>
        <w:t>Hui</w:t>
      </w:r>
      <w:proofErr w:type="spellEnd"/>
      <w:r w:rsidRPr="00B85A3B">
        <w:rPr>
          <w:rFonts w:ascii="Times New Roman" w:eastAsia="SimSun" w:hAnsi="Times New Roman" w:cs="Times New Roman"/>
          <w:lang w:val="en-US"/>
        </w:rPr>
        <w:t xml:space="preserve"> autonomous region, China. Environmental Geology 57, 975–985.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Ciais</w:t>
      </w:r>
      <w:proofErr w:type="spellEnd"/>
      <w:r w:rsidRPr="00B85A3B">
        <w:rPr>
          <w:rFonts w:ascii="Times New Roman" w:eastAsia="SimSun" w:hAnsi="Times New Roman" w:cs="Times New Roman"/>
          <w:lang w:val="en-US"/>
        </w:rPr>
        <w:t xml:space="preserve">, P., Sabine, C., </w:t>
      </w:r>
      <w:proofErr w:type="spellStart"/>
      <w:r w:rsidRPr="00B85A3B">
        <w:rPr>
          <w:rFonts w:ascii="Times New Roman" w:eastAsia="SimSun" w:hAnsi="Times New Roman" w:cs="Times New Roman"/>
          <w:lang w:val="en-US"/>
        </w:rPr>
        <w:t>Bala</w:t>
      </w:r>
      <w:proofErr w:type="spellEnd"/>
      <w:r w:rsidRPr="00B85A3B">
        <w:rPr>
          <w:rFonts w:ascii="Times New Roman" w:eastAsia="SimSun" w:hAnsi="Times New Roman" w:cs="Times New Roman"/>
          <w:lang w:val="en-US"/>
        </w:rPr>
        <w:t xml:space="preserve">, G., Bopp, L., </w:t>
      </w:r>
      <w:proofErr w:type="spellStart"/>
      <w:r w:rsidRPr="00B85A3B">
        <w:rPr>
          <w:rFonts w:ascii="Times New Roman" w:eastAsia="SimSun" w:hAnsi="Times New Roman" w:cs="Times New Roman"/>
          <w:lang w:val="en-US"/>
        </w:rPr>
        <w:t>Brovkin</w:t>
      </w:r>
      <w:proofErr w:type="spellEnd"/>
      <w:r w:rsidRPr="00B85A3B">
        <w:rPr>
          <w:rFonts w:ascii="Times New Roman" w:eastAsia="SimSun" w:hAnsi="Times New Roman" w:cs="Times New Roman"/>
          <w:lang w:val="en-US"/>
        </w:rPr>
        <w:t xml:space="preserve">, V., </w:t>
      </w:r>
      <w:proofErr w:type="spellStart"/>
      <w:r w:rsidRPr="00B85A3B">
        <w:rPr>
          <w:rFonts w:ascii="Times New Roman" w:eastAsia="SimSun" w:hAnsi="Times New Roman" w:cs="Times New Roman"/>
          <w:lang w:val="en-US"/>
        </w:rPr>
        <w:t>Canadell</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Chhabra</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DeFries</w:t>
      </w:r>
      <w:proofErr w:type="spellEnd"/>
      <w:r w:rsidRPr="00B85A3B">
        <w:rPr>
          <w:rFonts w:ascii="Times New Roman" w:eastAsia="SimSun" w:hAnsi="Times New Roman" w:cs="Times New Roman"/>
          <w:lang w:val="en-US"/>
        </w:rPr>
        <w:t xml:space="preserve">, R., Galloway, J., </w:t>
      </w:r>
      <w:proofErr w:type="spellStart"/>
      <w:r w:rsidRPr="00B85A3B">
        <w:rPr>
          <w:rFonts w:ascii="Times New Roman" w:eastAsia="SimSun" w:hAnsi="Times New Roman" w:cs="Times New Roman"/>
          <w:lang w:val="en-US"/>
        </w:rPr>
        <w:t>Heimann</w:t>
      </w:r>
      <w:proofErr w:type="spellEnd"/>
      <w:r w:rsidRPr="00B85A3B">
        <w:rPr>
          <w:rFonts w:ascii="Times New Roman" w:eastAsia="SimSun" w:hAnsi="Times New Roman" w:cs="Times New Roman"/>
          <w:lang w:val="en-US"/>
        </w:rPr>
        <w:t xml:space="preserve">, M., Jones, C., Le </w:t>
      </w:r>
      <w:proofErr w:type="spellStart"/>
      <w:r w:rsidRPr="00B85A3B">
        <w:rPr>
          <w:rFonts w:ascii="Times New Roman" w:eastAsia="SimSun" w:hAnsi="Times New Roman" w:cs="Times New Roman"/>
          <w:lang w:val="en-US"/>
        </w:rPr>
        <w:t>Quéré</w:t>
      </w:r>
      <w:proofErr w:type="spellEnd"/>
      <w:r w:rsidRPr="00B85A3B">
        <w:rPr>
          <w:rFonts w:ascii="Times New Roman" w:eastAsia="SimSun" w:hAnsi="Times New Roman" w:cs="Times New Roman"/>
          <w:lang w:val="en-US"/>
        </w:rPr>
        <w:t xml:space="preserve">, C., </w:t>
      </w:r>
      <w:proofErr w:type="spellStart"/>
      <w:r w:rsidRPr="00B85A3B">
        <w:rPr>
          <w:rFonts w:ascii="Times New Roman" w:eastAsia="SimSun" w:hAnsi="Times New Roman" w:cs="Times New Roman"/>
          <w:lang w:val="en-US"/>
        </w:rPr>
        <w:t>Myneni</w:t>
      </w:r>
      <w:proofErr w:type="spellEnd"/>
      <w:r w:rsidRPr="00B85A3B">
        <w:rPr>
          <w:rFonts w:ascii="Times New Roman" w:eastAsia="SimSun" w:hAnsi="Times New Roman" w:cs="Times New Roman"/>
          <w:lang w:val="en-US"/>
        </w:rPr>
        <w:t xml:space="preserve">, R.B., </w:t>
      </w:r>
      <w:proofErr w:type="spellStart"/>
      <w:r w:rsidRPr="00B85A3B">
        <w:rPr>
          <w:rFonts w:ascii="Times New Roman" w:eastAsia="SimSun" w:hAnsi="Times New Roman" w:cs="Times New Roman"/>
          <w:lang w:val="en-US"/>
        </w:rPr>
        <w:t>Piao</w:t>
      </w:r>
      <w:proofErr w:type="spellEnd"/>
      <w:r w:rsidRPr="00B85A3B">
        <w:rPr>
          <w:rFonts w:ascii="Times New Roman" w:eastAsia="SimSun" w:hAnsi="Times New Roman" w:cs="Times New Roman"/>
          <w:lang w:val="en-US"/>
        </w:rPr>
        <w:t xml:space="preserve">, S., Thornton, P., France, P.C., Willem, J., </w:t>
      </w:r>
      <w:proofErr w:type="spellStart"/>
      <w:r w:rsidRPr="00B85A3B">
        <w:rPr>
          <w:rFonts w:ascii="Times New Roman" w:eastAsia="SimSun" w:hAnsi="Times New Roman" w:cs="Times New Roman"/>
          <w:lang w:val="en-US"/>
        </w:rPr>
        <w:t>Friedlingstein</w:t>
      </w:r>
      <w:proofErr w:type="spellEnd"/>
      <w:r w:rsidRPr="00B85A3B">
        <w:rPr>
          <w:rFonts w:ascii="Times New Roman" w:eastAsia="SimSun" w:hAnsi="Times New Roman" w:cs="Times New Roman"/>
          <w:lang w:val="en-US"/>
        </w:rPr>
        <w:t xml:space="preserve">, P., </w:t>
      </w:r>
      <w:proofErr w:type="spellStart"/>
      <w:r w:rsidRPr="00B85A3B">
        <w:rPr>
          <w:rFonts w:ascii="Times New Roman" w:eastAsia="SimSun" w:hAnsi="Times New Roman" w:cs="Times New Roman"/>
          <w:lang w:val="en-US"/>
        </w:rPr>
        <w:t>Munhoven</w:t>
      </w:r>
      <w:proofErr w:type="spellEnd"/>
      <w:r w:rsidRPr="00B85A3B">
        <w:rPr>
          <w:rFonts w:ascii="Times New Roman" w:eastAsia="SimSun" w:hAnsi="Times New Roman" w:cs="Times New Roman"/>
          <w:lang w:val="en-US"/>
        </w:rPr>
        <w:t xml:space="preserve">, G., 2013. Carbon and other biogeochemical cycles. In: Stocker, T., Qin, D., </w:t>
      </w:r>
      <w:proofErr w:type="spellStart"/>
      <w:r w:rsidRPr="00B85A3B">
        <w:rPr>
          <w:rFonts w:ascii="Times New Roman" w:eastAsia="SimSun" w:hAnsi="Times New Roman" w:cs="Times New Roman"/>
          <w:lang w:val="en-US"/>
        </w:rPr>
        <w:t>Plattner</w:t>
      </w:r>
      <w:proofErr w:type="spellEnd"/>
      <w:r w:rsidRPr="00B85A3B">
        <w:rPr>
          <w:rFonts w:ascii="Times New Roman" w:eastAsia="SimSun" w:hAnsi="Times New Roman" w:cs="Times New Roman"/>
          <w:lang w:val="en-US"/>
        </w:rPr>
        <w:t xml:space="preserve">, G., </w:t>
      </w:r>
      <w:proofErr w:type="spellStart"/>
      <w:r w:rsidRPr="00B85A3B">
        <w:rPr>
          <w:rFonts w:ascii="Times New Roman" w:eastAsia="SimSun" w:hAnsi="Times New Roman" w:cs="Times New Roman"/>
          <w:lang w:val="en-US"/>
        </w:rPr>
        <w:t>Tignor</w:t>
      </w:r>
      <w:proofErr w:type="spellEnd"/>
      <w:r w:rsidRPr="00B85A3B">
        <w:rPr>
          <w:rFonts w:ascii="Times New Roman" w:eastAsia="SimSun" w:hAnsi="Times New Roman" w:cs="Times New Roman"/>
          <w:lang w:val="en-US"/>
        </w:rPr>
        <w:t xml:space="preserve">, M., Allen, S., </w:t>
      </w:r>
      <w:proofErr w:type="spellStart"/>
      <w:r w:rsidRPr="00B85A3B">
        <w:rPr>
          <w:rFonts w:ascii="Times New Roman" w:eastAsia="SimSun" w:hAnsi="Times New Roman" w:cs="Times New Roman"/>
          <w:lang w:val="en-US"/>
        </w:rPr>
        <w:t>Boschung</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Nauels</w:t>
      </w:r>
      <w:proofErr w:type="spellEnd"/>
      <w:r w:rsidRPr="00B85A3B">
        <w:rPr>
          <w:rFonts w:ascii="Times New Roman" w:eastAsia="SimSun" w:hAnsi="Times New Roman" w:cs="Times New Roman"/>
          <w:lang w:val="en-US"/>
        </w:rPr>
        <w:t xml:space="preserve">, A., Xia, Y., </w:t>
      </w:r>
      <w:proofErr w:type="spellStart"/>
      <w:r w:rsidRPr="00B85A3B">
        <w:rPr>
          <w:rFonts w:ascii="Times New Roman" w:eastAsia="SimSun" w:hAnsi="Times New Roman" w:cs="Times New Roman"/>
          <w:lang w:val="en-US"/>
        </w:rPr>
        <w:t>Bex</w:t>
      </w:r>
      <w:proofErr w:type="spellEnd"/>
      <w:r w:rsidRPr="00B85A3B">
        <w:rPr>
          <w:rFonts w:ascii="Times New Roman" w:eastAsia="SimSun" w:hAnsi="Times New Roman" w:cs="Times New Roman"/>
          <w:lang w:val="en-US"/>
        </w:rPr>
        <w:t xml:space="preserve">, V., </w:t>
      </w:r>
      <w:proofErr w:type="spellStart"/>
      <w:r w:rsidRPr="00B85A3B">
        <w:rPr>
          <w:rFonts w:ascii="Times New Roman" w:eastAsia="SimSun" w:hAnsi="Times New Roman" w:cs="Times New Roman"/>
          <w:lang w:val="en-US"/>
        </w:rPr>
        <w:t>Midgley</w:t>
      </w:r>
      <w:proofErr w:type="spellEnd"/>
      <w:r w:rsidRPr="00B85A3B">
        <w:rPr>
          <w:rFonts w:ascii="Times New Roman" w:eastAsia="SimSun" w:hAnsi="Times New Roman" w:cs="Times New Roman"/>
          <w:lang w:val="en-US"/>
        </w:rPr>
        <w:t>, P. (Eds.), Climate change 2013—the physical science basis. Cambridge University Press, Cambridge, pp 465–570.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Curiel</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Yuste</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Baldocchi</w:t>
      </w:r>
      <w:proofErr w:type="spellEnd"/>
      <w:r w:rsidRPr="00B85A3B">
        <w:rPr>
          <w:rFonts w:ascii="Times New Roman" w:eastAsia="SimSun" w:hAnsi="Times New Roman" w:cs="Times New Roman"/>
          <w:lang w:val="en-US"/>
        </w:rPr>
        <w:t xml:space="preserve">, D.D., </w:t>
      </w:r>
      <w:proofErr w:type="spellStart"/>
      <w:r w:rsidRPr="00B85A3B">
        <w:rPr>
          <w:rFonts w:ascii="Times New Roman" w:eastAsia="SimSun" w:hAnsi="Times New Roman" w:cs="Times New Roman"/>
          <w:lang w:val="en-US"/>
        </w:rPr>
        <w:t>Gershenson</w:t>
      </w:r>
      <w:proofErr w:type="spellEnd"/>
      <w:r w:rsidRPr="00B85A3B">
        <w:rPr>
          <w:rFonts w:ascii="Times New Roman" w:eastAsia="SimSun" w:hAnsi="Times New Roman" w:cs="Times New Roman"/>
          <w:lang w:val="en-US"/>
        </w:rPr>
        <w:t xml:space="preserve">, A., Goldstein, A., </w:t>
      </w:r>
      <w:proofErr w:type="spellStart"/>
      <w:r w:rsidRPr="00B85A3B">
        <w:rPr>
          <w:rFonts w:ascii="Times New Roman" w:eastAsia="SimSun" w:hAnsi="Times New Roman" w:cs="Times New Roman"/>
          <w:lang w:val="en-US"/>
        </w:rPr>
        <w:t>Misson</w:t>
      </w:r>
      <w:proofErr w:type="spellEnd"/>
      <w:r w:rsidRPr="00B85A3B">
        <w:rPr>
          <w:rFonts w:ascii="Times New Roman" w:eastAsia="SimSun" w:hAnsi="Times New Roman" w:cs="Times New Roman"/>
          <w:lang w:val="en-US"/>
        </w:rPr>
        <w:t>, L., Wong, S., 2007. Microbial soil respiration and its dependency on carbon inputs, soil temperature and moisture. Global Change Biology 13, 1–18.</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lastRenderedPageBreak/>
        <w:t>Curiel</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Yuste</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Janssens</w:t>
      </w:r>
      <w:proofErr w:type="spellEnd"/>
      <w:r w:rsidRPr="00B85A3B">
        <w:rPr>
          <w:rFonts w:ascii="Times New Roman" w:eastAsia="SimSun" w:hAnsi="Times New Roman" w:cs="Times New Roman"/>
          <w:lang w:val="en-US"/>
        </w:rPr>
        <w:t xml:space="preserve">, I.A., </w:t>
      </w:r>
      <w:proofErr w:type="spellStart"/>
      <w:r w:rsidRPr="00B85A3B">
        <w:rPr>
          <w:rFonts w:ascii="Times New Roman" w:eastAsia="SimSun" w:hAnsi="Times New Roman" w:cs="Times New Roman"/>
          <w:lang w:val="en-US"/>
        </w:rPr>
        <w:t>Carrara</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Ceulemans</w:t>
      </w:r>
      <w:proofErr w:type="spellEnd"/>
      <w:r w:rsidRPr="00B85A3B">
        <w:rPr>
          <w:rFonts w:ascii="Times New Roman" w:eastAsia="SimSun" w:hAnsi="Times New Roman" w:cs="Times New Roman"/>
          <w:lang w:val="en-US"/>
        </w:rPr>
        <w:t xml:space="preserve">, R., 2004. Annual Q10 of soil respiration reflects plant </w:t>
      </w:r>
      <w:proofErr w:type="spellStart"/>
      <w:r w:rsidRPr="00B85A3B">
        <w:rPr>
          <w:rFonts w:ascii="Times New Roman" w:eastAsia="SimSun" w:hAnsi="Times New Roman" w:cs="Times New Roman"/>
          <w:lang w:val="en-US"/>
        </w:rPr>
        <w:t>phenological</w:t>
      </w:r>
      <w:proofErr w:type="spellEnd"/>
      <w:r w:rsidRPr="00B85A3B">
        <w:rPr>
          <w:rFonts w:ascii="Times New Roman" w:eastAsia="SimSun" w:hAnsi="Times New Roman" w:cs="Times New Roman"/>
          <w:lang w:val="en-US"/>
        </w:rPr>
        <w:t xml:space="preserve"> patterns as well as temperature sensitivity. Global Change Biology 10, 161–169.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Domingo, F., </w:t>
      </w:r>
      <w:proofErr w:type="spellStart"/>
      <w:r w:rsidRPr="00B85A3B">
        <w:rPr>
          <w:rFonts w:ascii="Times New Roman" w:eastAsia="SimSun" w:hAnsi="Times New Roman" w:cs="Times New Roman"/>
          <w:lang w:val="en-US"/>
        </w:rPr>
        <w:t>Villagarcía</w:t>
      </w:r>
      <w:proofErr w:type="spellEnd"/>
      <w:r w:rsidRPr="00B85A3B">
        <w:rPr>
          <w:rFonts w:ascii="Times New Roman" w:eastAsia="SimSun" w:hAnsi="Times New Roman" w:cs="Times New Roman"/>
          <w:lang w:val="en-US"/>
        </w:rPr>
        <w:t xml:space="preserve">, L., Brenner, A.J., </w:t>
      </w:r>
      <w:proofErr w:type="spellStart"/>
      <w:r w:rsidRPr="00B85A3B">
        <w:rPr>
          <w:rFonts w:ascii="Times New Roman" w:eastAsia="SimSun" w:hAnsi="Times New Roman" w:cs="Times New Roman"/>
          <w:lang w:val="en-US"/>
        </w:rPr>
        <w:t>Puigdefábregas</w:t>
      </w:r>
      <w:proofErr w:type="spellEnd"/>
      <w:r w:rsidRPr="00B85A3B">
        <w:rPr>
          <w:rFonts w:ascii="Times New Roman" w:eastAsia="SimSun" w:hAnsi="Times New Roman" w:cs="Times New Roman"/>
          <w:lang w:val="en-US"/>
        </w:rPr>
        <w:t xml:space="preserve">, J., 2000. Measuring and modeling the radiation balance of a heterogeneous </w:t>
      </w:r>
      <w:proofErr w:type="spellStart"/>
      <w:r w:rsidRPr="00B85A3B">
        <w:rPr>
          <w:rFonts w:ascii="Times New Roman" w:eastAsia="SimSun" w:hAnsi="Times New Roman" w:cs="Times New Roman"/>
          <w:lang w:val="en-US"/>
        </w:rPr>
        <w:t>shrubland</w:t>
      </w:r>
      <w:proofErr w:type="spellEnd"/>
      <w:r w:rsidRPr="00B85A3B">
        <w:rPr>
          <w:rFonts w:ascii="Times New Roman" w:eastAsia="SimSun" w:hAnsi="Times New Roman" w:cs="Times New Roman"/>
          <w:lang w:val="en-US"/>
        </w:rPr>
        <w:t>. Plant Cell and Environment 23, 27–38.</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Donat</w:t>
      </w:r>
      <w:proofErr w:type="spellEnd"/>
      <w:r w:rsidRPr="00B85A3B">
        <w:rPr>
          <w:rFonts w:ascii="Times New Roman" w:eastAsia="SimSun" w:hAnsi="Times New Roman" w:cs="Times New Roman"/>
          <w:lang w:val="en-US"/>
        </w:rPr>
        <w:t>, M.G., Lowry, A.L., Alexander, L.V., O'Gorman, P.A., Maher, N., 2016. More extreme precipitation in the world’s dry and wet regions. Nature Climate Change 6, 508–513.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Emmerich</w:t>
      </w:r>
      <w:proofErr w:type="spellEnd"/>
      <w:r w:rsidRPr="00B85A3B">
        <w:rPr>
          <w:rFonts w:ascii="Times New Roman" w:eastAsia="SimSun" w:hAnsi="Times New Roman" w:cs="Times New Roman"/>
          <w:lang w:val="en-US"/>
        </w:rPr>
        <w:t>, E.W., 2003. Carbon dioxide flux in a semiarid environment with high carbonate soils. Agricultural and Forest Meteorology 116, 91–102.</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Fa</w:t>
      </w:r>
      <w:proofErr w:type="spellEnd"/>
      <w:r w:rsidRPr="00B85A3B">
        <w:rPr>
          <w:rFonts w:ascii="Times New Roman" w:eastAsia="SimSun" w:hAnsi="Times New Roman" w:cs="Times New Roman"/>
          <w:lang w:val="en-US"/>
        </w:rPr>
        <w:t xml:space="preserve">, K., Liu, J., Zhang, Y., Wu, B., Qin, S., </w:t>
      </w:r>
      <w:proofErr w:type="spellStart"/>
      <w:r w:rsidRPr="00B85A3B">
        <w:rPr>
          <w:rFonts w:ascii="Times New Roman" w:eastAsia="SimSun" w:hAnsi="Times New Roman" w:cs="Times New Roman"/>
          <w:lang w:val="en-US"/>
        </w:rPr>
        <w:t>Feng</w:t>
      </w:r>
      <w:proofErr w:type="spellEnd"/>
      <w:r w:rsidRPr="00B85A3B">
        <w:rPr>
          <w:rFonts w:ascii="Times New Roman" w:eastAsia="SimSun" w:hAnsi="Times New Roman" w:cs="Times New Roman"/>
          <w:lang w:val="en-US"/>
        </w:rPr>
        <w:t>, W., Lai, Z., 2014.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absorption of sandy soil induced by rainfall pulses in a desert ecosystem. Hydrological Processes 29, 2043–2051.</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Fan, Z., Neff, J.C., </w:t>
      </w:r>
      <w:proofErr w:type="spellStart"/>
      <w:r w:rsidRPr="00B85A3B">
        <w:rPr>
          <w:rFonts w:ascii="Times New Roman" w:eastAsia="SimSun" w:hAnsi="Times New Roman" w:cs="Times New Roman"/>
          <w:lang w:val="en-US"/>
        </w:rPr>
        <w:t>Hanan</w:t>
      </w:r>
      <w:proofErr w:type="spellEnd"/>
      <w:r w:rsidRPr="00B85A3B">
        <w:rPr>
          <w:rFonts w:ascii="Times New Roman" w:eastAsia="SimSun" w:hAnsi="Times New Roman" w:cs="Times New Roman"/>
          <w:lang w:val="en-US"/>
        </w:rPr>
        <w:t>, N.P., 2015. Modeling pulsed soil respiration in an African savanna ecosystem. Agricultural and Forest Meteorology 200, 282–292.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Fang, C., Moncrieff, J.B., 1999. A model for soil CO2 production and transport 1: Model development. Agricultural and Forest Meteorology 95, 225–236.</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Felde</w:t>
      </w:r>
      <w:proofErr w:type="spellEnd"/>
      <w:r w:rsidRPr="00B85A3B">
        <w:rPr>
          <w:rFonts w:ascii="Times New Roman" w:eastAsia="SimSun" w:hAnsi="Times New Roman" w:cs="Times New Roman"/>
          <w:lang w:val="en-US"/>
        </w:rPr>
        <w:t xml:space="preserve">, V.J.M.N.L., </w:t>
      </w:r>
      <w:proofErr w:type="spellStart"/>
      <w:r w:rsidRPr="00B85A3B">
        <w:rPr>
          <w:rFonts w:ascii="Times New Roman" w:eastAsia="SimSun" w:hAnsi="Times New Roman" w:cs="Times New Roman"/>
          <w:lang w:val="en-US"/>
        </w:rPr>
        <w:t>Peth</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Uteau-Puschmann</w:t>
      </w:r>
      <w:proofErr w:type="spellEnd"/>
      <w:r w:rsidRPr="00B85A3B">
        <w:rPr>
          <w:rFonts w:ascii="Times New Roman" w:eastAsia="SimSun" w:hAnsi="Times New Roman" w:cs="Times New Roman"/>
          <w:lang w:val="en-US"/>
        </w:rPr>
        <w:t xml:space="preserve">, D., </w:t>
      </w:r>
      <w:proofErr w:type="spellStart"/>
      <w:r w:rsidRPr="00B85A3B">
        <w:rPr>
          <w:rFonts w:ascii="Times New Roman" w:eastAsia="SimSun" w:hAnsi="Times New Roman" w:cs="Times New Roman"/>
          <w:lang w:val="en-US"/>
        </w:rPr>
        <w:t>Drahorad</w:t>
      </w:r>
      <w:proofErr w:type="spellEnd"/>
      <w:r w:rsidRPr="00B85A3B">
        <w:rPr>
          <w:rFonts w:ascii="Times New Roman" w:eastAsia="SimSun" w:hAnsi="Times New Roman" w:cs="Times New Roman"/>
          <w:lang w:val="en-US"/>
        </w:rPr>
        <w:t>, S.L., Felix-</w:t>
      </w:r>
      <w:proofErr w:type="spellStart"/>
      <w:r w:rsidRPr="00B85A3B">
        <w:rPr>
          <w:rFonts w:ascii="Times New Roman" w:eastAsia="SimSun" w:hAnsi="Times New Roman" w:cs="Times New Roman"/>
          <w:lang w:val="en-US"/>
        </w:rPr>
        <w:t>Henningsen</w:t>
      </w:r>
      <w:proofErr w:type="spellEnd"/>
      <w:r w:rsidRPr="00B85A3B">
        <w:rPr>
          <w:rFonts w:ascii="Times New Roman" w:eastAsia="SimSun" w:hAnsi="Times New Roman" w:cs="Times New Roman"/>
          <w:lang w:val="en-US"/>
        </w:rPr>
        <w:t xml:space="preserve">, P., 2014. Soil microstructure as an under-explored feature of biological soil crusts hydrological properties: case study from the NW Negev Desert. </w:t>
      </w:r>
      <w:proofErr w:type="spellStart"/>
      <w:r w:rsidRPr="00B85A3B">
        <w:rPr>
          <w:rFonts w:ascii="Times New Roman" w:eastAsia="SimSun" w:hAnsi="Times New Roman" w:cs="Times New Roman"/>
          <w:lang w:val="en-US"/>
        </w:rPr>
        <w:t>Biodivers</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Conserv</w:t>
      </w:r>
      <w:proofErr w:type="spellEnd"/>
      <w:r w:rsidRPr="00B85A3B">
        <w:rPr>
          <w:rFonts w:ascii="Times New Roman" w:eastAsia="SimSun" w:hAnsi="Times New Roman" w:cs="Times New Roman"/>
          <w:lang w:val="en-US"/>
        </w:rPr>
        <w:t xml:space="preserve"> 23, 1687–1708.</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Feng</w:t>
      </w:r>
      <w:proofErr w:type="spellEnd"/>
      <w:r w:rsidRPr="00B85A3B">
        <w:rPr>
          <w:rFonts w:ascii="Times New Roman" w:eastAsia="SimSun" w:hAnsi="Times New Roman" w:cs="Times New Roman"/>
          <w:lang w:val="en-US"/>
        </w:rPr>
        <w:t xml:space="preserve">, W., Zhang, Y., Wu, B.,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Qin, S., </w:t>
      </w:r>
      <w:proofErr w:type="spellStart"/>
      <w:r w:rsidRPr="00B85A3B">
        <w:rPr>
          <w:rFonts w:ascii="Times New Roman" w:eastAsia="SimSun" w:hAnsi="Times New Roman" w:cs="Times New Roman"/>
          <w:lang w:val="en-US"/>
        </w:rPr>
        <w:t>Shao</w:t>
      </w:r>
      <w:proofErr w:type="spellEnd"/>
      <w:r w:rsidRPr="00B85A3B">
        <w:rPr>
          <w:rFonts w:ascii="Times New Roman" w:eastAsia="SimSun" w:hAnsi="Times New Roman" w:cs="Times New Roman"/>
          <w:lang w:val="en-US"/>
        </w:rPr>
        <w:t xml:space="preserve">, C., </w:t>
      </w:r>
      <w:proofErr w:type="spellStart"/>
      <w:r w:rsidRPr="00B85A3B">
        <w:rPr>
          <w:rFonts w:ascii="Times New Roman" w:eastAsia="SimSun" w:hAnsi="Times New Roman" w:cs="Times New Roman"/>
          <w:lang w:val="en-US"/>
        </w:rPr>
        <w:t>Liu,J</w:t>
      </w:r>
      <w:proofErr w:type="spellEnd"/>
      <w:r w:rsidRPr="00B85A3B">
        <w:rPr>
          <w:rFonts w:ascii="Times New Roman" w:eastAsia="SimSun" w:hAnsi="Times New Roman" w:cs="Times New Roman"/>
          <w:lang w:val="en-US"/>
        </w:rPr>
        <w:t xml:space="preserve">., Lai, Z., </w:t>
      </w:r>
      <w:proofErr w:type="spellStart"/>
      <w:r w:rsidRPr="00B85A3B">
        <w:rPr>
          <w:rFonts w:ascii="Times New Roman" w:eastAsia="SimSun" w:hAnsi="Times New Roman" w:cs="Times New Roman"/>
          <w:lang w:val="en-US"/>
        </w:rPr>
        <w:t>Fa</w:t>
      </w:r>
      <w:proofErr w:type="spellEnd"/>
      <w:r w:rsidRPr="00B85A3B">
        <w:rPr>
          <w:rFonts w:ascii="Times New Roman" w:eastAsia="SimSun" w:hAnsi="Times New Roman" w:cs="Times New Roman"/>
          <w:lang w:val="en-US"/>
        </w:rPr>
        <w:t xml:space="preserve">, K., 2013. Influence of disturbance on soil respiration in biologically crusted soil during the dry season, The Scientific World J. doi:10.1155/2013/408560 </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Feng</w:t>
      </w:r>
      <w:proofErr w:type="spellEnd"/>
      <w:r w:rsidRPr="00B85A3B">
        <w:rPr>
          <w:rFonts w:ascii="Times New Roman" w:eastAsia="SimSun" w:hAnsi="Times New Roman" w:cs="Times New Roman"/>
          <w:lang w:val="en-US"/>
        </w:rPr>
        <w:t>, W., Zhang, Y., Wu, B., Qin, S., Lai, Z., 2014. Influence of environmental factors on carbon dioxide exchange in biological soil crusts in desert areas. Arid Land Research and Management 28, 186–196.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Evans, S.E., Wallenstein, M.D., 2011. Soil microbial community response to drying and rewetting stress: does historical precipitation regime matter? Biogeochemistry 109, </w:t>
      </w:r>
      <w:r w:rsidRPr="00B85A3B">
        <w:rPr>
          <w:rFonts w:ascii="Times New Roman" w:eastAsia="SimSun" w:hAnsi="Times New Roman" w:cs="Times New Roman"/>
        </w:rPr>
        <w:t>101–116.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Fu, S., Cheng, W., </w:t>
      </w:r>
      <w:proofErr w:type="spellStart"/>
      <w:r w:rsidRPr="00B85A3B">
        <w:rPr>
          <w:rFonts w:ascii="Times New Roman" w:eastAsia="SimSun" w:hAnsi="Times New Roman" w:cs="Times New Roman"/>
          <w:lang w:val="en-US"/>
        </w:rPr>
        <w:t>Susfalk</w:t>
      </w:r>
      <w:proofErr w:type="spellEnd"/>
      <w:r w:rsidRPr="00B85A3B">
        <w:rPr>
          <w:rFonts w:ascii="Times New Roman" w:eastAsia="SimSun" w:hAnsi="Times New Roman" w:cs="Times New Roman"/>
          <w:lang w:val="en-US"/>
        </w:rPr>
        <w:t xml:space="preserve">, R., 2002. </w:t>
      </w:r>
      <w:proofErr w:type="spellStart"/>
      <w:r w:rsidRPr="00B85A3B">
        <w:rPr>
          <w:rFonts w:ascii="Times New Roman" w:eastAsia="SimSun" w:hAnsi="Times New Roman" w:cs="Times New Roman"/>
          <w:lang w:val="en-US"/>
        </w:rPr>
        <w:t>Rhizosphere</w:t>
      </w:r>
      <w:proofErr w:type="spellEnd"/>
      <w:r w:rsidRPr="00B85A3B">
        <w:rPr>
          <w:rFonts w:ascii="Times New Roman" w:eastAsia="SimSun" w:hAnsi="Times New Roman" w:cs="Times New Roman"/>
          <w:lang w:val="en-US"/>
        </w:rPr>
        <w:t xml:space="preserve"> respiration varies with plant species and </w:t>
      </w:r>
      <w:proofErr w:type="spellStart"/>
      <w:r w:rsidRPr="00B85A3B">
        <w:rPr>
          <w:rFonts w:ascii="Times New Roman" w:eastAsia="SimSun" w:hAnsi="Times New Roman" w:cs="Times New Roman"/>
          <w:lang w:val="en-US"/>
        </w:rPr>
        <w:t>phenology</w:t>
      </w:r>
      <w:proofErr w:type="spellEnd"/>
      <w:r w:rsidRPr="00B85A3B">
        <w:rPr>
          <w:rFonts w:ascii="Times New Roman" w:eastAsia="SimSun" w:hAnsi="Times New Roman" w:cs="Times New Roman"/>
          <w:lang w:val="en-US"/>
        </w:rPr>
        <w:t>: A greenhouse pot experiment. Plant and Soil 239, 133–140.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Gao</w:t>
      </w:r>
      <w:proofErr w:type="spellEnd"/>
      <w:r w:rsidRPr="00B85A3B">
        <w:rPr>
          <w:rFonts w:ascii="Times New Roman" w:eastAsia="SimSun" w:hAnsi="Times New Roman" w:cs="Times New Roman"/>
          <w:lang w:val="en-US"/>
        </w:rPr>
        <w:t xml:space="preserve">, Y., Li, X., Liu, L.,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R., Yang, H., Li, G., Wei, Y., 2012. Seasonal variation of carbon exchange from a </w:t>
      </w:r>
      <w:proofErr w:type="spellStart"/>
      <w:r w:rsidRPr="00B85A3B">
        <w:rPr>
          <w:rFonts w:ascii="Times New Roman" w:eastAsia="SimSun" w:hAnsi="Times New Roman" w:cs="Times New Roman"/>
          <w:lang w:val="en-US"/>
        </w:rPr>
        <w:t>revegetation</w:t>
      </w:r>
      <w:proofErr w:type="spellEnd"/>
      <w:r w:rsidRPr="00B85A3B">
        <w:rPr>
          <w:rFonts w:ascii="Times New Roman" w:eastAsia="SimSun" w:hAnsi="Times New Roman" w:cs="Times New Roman"/>
          <w:lang w:val="en-US"/>
        </w:rPr>
        <w:t xml:space="preserve"> area in a Chinese desert. Agricultural and Forest Meteorology 156, 134–142.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lastRenderedPageBreak/>
        <w:t>Garcia-</w:t>
      </w:r>
      <w:proofErr w:type="spellStart"/>
      <w:r w:rsidRPr="00B85A3B">
        <w:rPr>
          <w:rFonts w:ascii="Times New Roman" w:eastAsia="SimSun" w:hAnsi="Times New Roman" w:cs="Times New Roman"/>
          <w:lang w:val="en-US"/>
        </w:rPr>
        <w:t>Pichel</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Felde</w:t>
      </w:r>
      <w:proofErr w:type="spellEnd"/>
      <w:r w:rsidRPr="00B85A3B">
        <w:rPr>
          <w:rFonts w:ascii="Times New Roman" w:eastAsia="SimSun" w:hAnsi="Times New Roman" w:cs="Times New Roman"/>
          <w:lang w:val="en-US"/>
        </w:rPr>
        <w:t xml:space="preserve">, V.J.M.N.L., </w:t>
      </w:r>
      <w:proofErr w:type="spellStart"/>
      <w:r w:rsidRPr="00B85A3B">
        <w:rPr>
          <w:rFonts w:ascii="Times New Roman" w:eastAsia="SimSun" w:hAnsi="Times New Roman" w:cs="Times New Roman"/>
          <w:lang w:val="en-US"/>
        </w:rPr>
        <w:t>Drahorad</w:t>
      </w:r>
      <w:proofErr w:type="spellEnd"/>
      <w:r w:rsidRPr="00B85A3B">
        <w:rPr>
          <w:rFonts w:ascii="Times New Roman" w:eastAsia="SimSun" w:hAnsi="Times New Roman" w:cs="Times New Roman"/>
          <w:lang w:val="en-US"/>
        </w:rPr>
        <w:t xml:space="preserve">, S., Weber, B., 2016. Microstructure and weathering processes within biological soil crusts. In: Weber, B., </w:t>
      </w:r>
      <w:proofErr w:type="spellStart"/>
      <w:r w:rsidRPr="00B85A3B">
        <w:rPr>
          <w:rFonts w:ascii="Times New Roman" w:eastAsia="SimSun" w:hAnsi="Times New Roman" w:cs="Times New Roman"/>
          <w:lang w:val="en-US"/>
        </w:rPr>
        <w:t>Büdel</w:t>
      </w:r>
      <w:proofErr w:type="spellEnd"/>
      <w:r w:rsidRPr="00B85A3B">
        <w:rPr>
          <w:rFonts w:ascii="Times New Roman" w:eastAsia="SimSun" w:hAnsi="Times New Roman" w:cs="Times New Roman"/>
          <w:lang w:val="en-US"/>
        </w:rPr>
        <w:t xml:space="preserve">, B.,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(Eds.), Biological soil crusts: an organizing principle in </w:t>
      </w:r>
      <w:proofErr w:type="spellStart"/>
      <w:r w:rsidRPr="00B85A3B">
        <w:rPr>
          <w:rFonts w:ascii="Times New Roman" w:eastAsia="SimSun" w:hAnsi="Times New Roman" w:cs="Times New Roman"/>
          <w:lang w:val="en-US"/>
        </w:rPr>
        <w:t>drylands</w:t>
      </w:r>
      <w:proofErr w:type="spellEnd"/>
      <w:r w:rsidRPr="00B85A3B">
        <w:rPr>
          <w:rFonts w:ascii="Times New Roman" w:eastAsia="SimSun" w:hAnsi="Times New Roman" w:cs="Times New Roman"/>
          <w:lang w:val="en-US"/>
        </w:rPr>
        <w:t>. Springer, Switzerland, pp 237–252.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Garcia-</w:t>
      </w:r>
      <w:proofErr w:type="spellStart"/>
      <w:r w:rsidRPr="00B85A3B">
        <w:rPr>
          <w:rFonts w:ascii="Times New Roman" w:eastAsia="SimSun" w:hAnsi="Times New Roman" w:cs="Times New Roman"/>
          <w:lang w:val="en-US"/>
        </w:rPr>
        <w:t>Pichel</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Pringault</w:t>
      </w:r>
      <w:proofErr w:type="spellEnd"/>
      <w:r w:rsidRPr="00B85A3B">
        <w:rPr>
          <w:rFonts w:ascii="Times New Roman" w:eastAsia="SimSun" w:hAnsi="Times New Roman" w:cs="Times New Roman"/>
          <w:lang w:val="en-US"/>
        </w:rPr>
        <w:t>, O., 2001. Microbiology—</w:t>
      </w:r>
      <w:proofErr w:type="spellStart"/>
      <w:r w:rsidRPr="00B85A3B">
        <w:rPr>
          <w:rFonts w:ascii="Times New Roman" w:eastAsia="SimSun" w:hAnsi="Times New Roman" w:cs="Times New Roman"/>
          <w:lang w:val="en-US"/>
        </w:rPr>
        <w:t>cyanobacteria</w:t>
      </w:r>
      <w:proofErr w:type="spellEnd"/>
      <w:r w:rsidRPr="00B85A3B">
        <w:rPr>
          <w:rFonts w:ascii="Times New Roman" w:eastAsia="SimSun" w:hAnsi="Times New Roman" w:cs="Times New Roman"/>
          <w:lang w:val="en-US"/>
        </w:rPr>
        <w:t xml:space="preserve"> track water in desert soils. Nature 413, 380–381.</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Giardina</w:t>
      </w:r>
      <w:proofErr w:type="spellEnd"/>
      <w:r w:rsidRPr="00B85A3B">
        <w:rPr>
          <w:rFonts w:ascii="Times New Roman" w:eastAsia="SimSun" w:hAnsi="Times New Roman" w:cs="Times New Roman"/>
          <w:lang w:val="en-US"/>
        </w:rPr>
        <w:t xml:space="preserve">, C.P., Litton, C.M., Crow, S.E., </w:t>
      </w:r>
      <w:proofErr w:type="spellStart"/>
      <w:r w:rsidRPr="00B85A3B">
        <w:rPr>
          <w:rFonts w:ascii="Times New Roman" w:eastAsia="SimSun" w:hAnsi="Times New Roman" w:cs="Times New Roman"/>
          <w:lang w:val="en-US"/>
        </w:rPr>
        <w:t>Asner</w:t>
      </w:r>
      <w:proofErr w:type="spellEnd"/>
      <w:r w:rsidRPr="00B85A3B">
        <w:rPr>
          <w:rFonts w:ascii="Times New Roman" w:eastAsia="SimSun" w:hAnsi="Times New Roman" w:cs="Times New Roman"/>
          <w:lang w:val="en-US"/>
        </w:rPr>
        <w:t>, G.P., 2014. Warming-related increases in soil CO2 efflux are explained by increased below-ground carbon flux. Nature Climate Change 4, 822–827.</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Gliksman</w:t>
      </w:r>
      <w:proofErr w:type="spellEnd"/>
      <w:r w:rsidRPr="00B85A3B">
        <w:rPr>
          <w:rFonts w:ascii="Times New Roman" w:eastAsia="SimSun" w:hAnsi="Times New Roman" w:cs="Times New Roman"/>
          <w:lang w:val="en-US"/>
        </w:rPr>
        <w:t xml:space="preserve">, D., Rey, A., </w:t>
      </w:r>
      <w:proofErr w:type="spellStart"/>
      <w:r w:rsidRPr="00B85A3B">
        <w:rPr>
          <w:rFonts w:ascii="Times New Roman" w:eastAsia="SimSun" w:hAnsi="Times New Roman" w:cs="Times New Roman"/>
          <w:lang w:val="en-US"/>
        </w:rPr>
        <w:t>Seligmann</w:t>
      </w:r>
      <w:proofErr w:type="spellEnd"/>
      <w:r w:rsidRPr="00B85A3B">
        <w:rPr>
          <w:rFonts w:ascii="Times New Roman" w:eastAsia="SimSun" w:hAnsi="Times New Roman" w:cs="Times New Roman"/>
          <w:lang w:val="en-US"/>
        </w:rPr>
        <w:t xml:space="preserve">, R., </w:t>
      </w:r>
      <w:proofErr w:type="spellStart"/>
      <w:r w:rsidRPr="00B85A3B">
        <w:rPr>
          <w:rFonts w:ascii="Times New Roman" w:eastAsia="SimSun" w:hAnsi="Times New Roman" w:cs="Times New Roman"/>
          <w:lang w:val="en-US"/>
        </w:rPr>
        <w:t>Dumbur</w:t>
      </w:r>
      <w:proofErr w:type="spellEnd"/>
      <w:r w:rsidRPr="00B85A3B">
        <w:rPr>
          <w:rFonts w:ascii="Times New Roman" w:eastAsia="SimSun" w:hAnsi="Times New Roman" w:cs="Times New Roman"/>
          <w:lang w:val="en-US"/>
        </w:rPr>
        <w:t xml:space="preserve">, R., </w:t>
      </w:r>
      <w:proofErr w:type="spellStart"/>
      <w:r w:rsidRPr="00B85A3B">
        <w:rPr>
          <w:rFonts w:ascii="Times New Roman" w:eastAsia="SimSun" w:hAnsi="Times New Roman" w:cs="Times New Roman"/>
          <w:lang w:val="en-US"/>
        </w:rPr>
        <w:t>Sperling</w:t>
      </w:r>
      <w:proofErr w:type="spellEnd"/>
      <w:r w:rsidRPr="00B85A3B">
        <w:rPr>
          <w:rFonts w:ascii="Times New Roman" w:eastAsia="SimSun" w:hAnsi="Times New Roman" w:cs="Times New Roman"/>
          <w:lang w:val="en-US"/>
        </w:rPr>
        <w:t xml:space="preserve">, O., </w:t>
      </w:r>
      <w:proofErr w:type="spellStart"/>
      <w:r w:rsidRPr="00B85A3B">
        <w:rPr>
          <w:rFonts w:ascii="Times New Roman" w:eastAsia="SimSun" w:hAnsi="Times New Roman" w:cs="Times New Roman"/>
          <w:lang w:val="en-US"/>
        </w:rPr>
        <w:t>Navon</w:t>
      </w:r>
      <w:proofErr w:type="spellEnd"/>
      <w:r w:rsidRPr="00B85A3B">
        <w:rPr>
          <w:rFonts w:ascii="Times New Roman" w:eastAsia="SimSun" w:hAnsi="Times New Roman" w:cs="Times New Roman"/>
          <w:lang w:val="en-US"/>
        </w:rPr>
        <w:t xml:space="preserve">, Y., </w:t>
      </w:r>
      <w:proofErr w:type="spellStart"/>
      <w:r w:rsidRPr="00B85A3B">
        <w:rPr>
          <w:rFonts w:ascii="Times New Roman" w:eastAsia="SimSun" w:hAnsi="Times New Roman" w:cs="Times New Roman"/>
          <w:lang w:val="en-US"/>
        </w:rPr>
        <w:t>Haenel</w:t>
      </w:r>
      <w:proofErr w:type="spellEnd"/>
      <w:r w:rsidRPr="00B85A3B">
        <w:rPr>
          <w:rFonts w:ascii="Times New Roman" w:eastAsia="SimSun" w:hAnsi="Times New Roman" w:cs="Times New Roman"/>
          <w:lang w:val="en-US"/>
        </w:rPr>
        <w:t xml:space="preserve">, S., Angelis, P.D., </w:t>
      </w:r>
      <w:proofErr w:type="spellStart"/>
      <w:r w:rsidRPr="00B85A3B">
        <w:rPr>
          <w:rFonts w:ascii="Times New Roman" w:eastAsia="SimSun" w:hAnsi="Times New Roman" w:cs="Times New Roman"/>
          <w:lang w:val="en-US"/>
        </w:rPr>
        <w:t>Arnone</w:t>
      </w:r>
      <w:proofErr w:type="spellEnd"/>
      <w:r w:rsidRPr="00B85A3B">
        <w:rPr>
          <w:rFonts w:ascii="Times New Roman" w:eastAsia="SimSun" w:hAnsi="Times New Roman" w:cs="Times New Roman"/>
          <w:lang w:val="en-US"/>
        </w:rPr>
        <w:t xml:space="preserve"> III, J.A., </w:t>
      </w:r>
      <w:proofErr w:type="spellStart"/>
      <w:r w:rsidRPr="00B85A3B">
        <w:rPr>
          <w:rFonts w:ascii="Times New Roman" w:eastAsia="SimSun" w:hAnsi="Times New Roman" w:cs="Times New Roman"/>
          <w:lang w:val="en-US"/>
        </w:rPr>
        <w:t>Grünzweig</w:t>
      </w:r>
      <w:proofErr w:type="spellEnd"/>
      <w:r w:rsidRPr="00B85A3B">
        <w:rPr>
          <w:rFonts w:ascii="Times New Roman" w:eastAsia="SimSun" w:hAnsi="Times New Roman" w:cs="Times New Roman"/>
          <w:lang w:val="en-US"/>
        </w:rPr>
        <w:t xml:space="preserve">, J.M., 2016. Biotic degradation at night, </w:t>
      </w:r>
      <w:proofErr w:type="spellStart"/>
      <w:r w:rsidRPr="00B85A3B">
        <w:rPr>
          <w:rFonts w:ascii="Times New Roman" w:eastAsia="SimSun" w:hAnsi="Times New Roman" w:cs="Times New Roman"/>
          <w:lang w:val="en-US"/>
        </w:rPr>
        <w:t>abiotic</w:t>
      </w:r>
      <w:proofErr w:type="spellEnd"/>
      <w:r w:rsidRPr="00B85A3B">
        <w:rPr>
          <w:rFonts w:ascii="Times New Roman" w:eastAsia="SimSun" w:hAnsi="Times New Roman" w:cs="Times New Roman"/>
          <w:lang w:val="en-US"/>
        </w:rPr>
        <w:t xml:space="preserve"> degradation at day: positive feedbacks on litter decomposition in </w:t>
      </w:r>
      <w:proofErr w:type="spellStart"/>
      <w:r w:rsidRPr="00B85A3B">
        <w:rPr>
          <w:rFonts w:ascii="Times New Roman" w:eastAsia="SimSun" w:hAnsi="Times New Roman" w:cs="Times New Roman"/>
          <w:lang w:val="en-US"/>
        </w:rPr>
        <w:t>drylands</w:t>
      </w:r>
      <w:proofErr w:type="spellEnd"/>
      <w:r w:rsidRPr="00B85A3B">
        <w:rPr>
          <w:rFonts w:ascii="Times New Roman" w:eastAsia="SimSun" w:hAnsi="Times New Roman" w:cs="Times New Roman"/>
          <w:lang w:val="en-US"/>
        </w:rPr>
        <w:t xml:space="preserve">. Global Change Biology, </w:t>
      </w:r>
      <w:proofErr w:type="spellStart"/>
      <w:r w:rsidRPr="00B85A3B">
        <w:rPr>
          <w:rFonts w:ascii="Times New Roman" w:eastAsia="SimSun" w:hAnsi="Times New Roman" w:cs="Times New Roman"/>
          <w:lang w:val="en-US"/>
        </w:rPr>
        <w:t>doi</w:t>
      </w:r>
      <w:proofErr w:type="spellEnd"/>
      <w:r w:rsidRPr="00B85A3B">
        <w:rPr>
          <w:rFonts w:ascii="Times New Roman" w:eastAsia="SimSun" w:hAnsi="Times New Roman" w:cs="Times New Roman"/>
          <w:lang w:val="en-US"/>
        </w:rPr>
        <w:t>: 10.1111/gcb.13465.</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Gong, J., </w:t>
      </w:r>
      <w:proofErr w:type="spellStart"/>
      <w:r w:rsidRPr="00B85A3B">
        <w:rPr>
          <w:rFonts w:ascii="Times New Roman" w:eastAsia="SimSun" w:hAnsi="Times New Roman" w:cs="Times New Roman"/>
          <w:lang w:val="en-US"/>
        </w:rPr>
        <w:t>Kellomäki</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Shurpali</w:t>
      </w:r>
      <w:proofErr w:type="spellEnd"/>
      <w:r w:rsidRPr="00B85A3B">
        <w:rPr>
          <w:rFonts w:ascii="Times New Roman" w:eastAsia="SimSun" w:hAnsi="Times New Roman" w:cs="Times New Roman"/>
          <w:lang w:val="en-US"/>
        </w:rPr>
        <w:t xml:space="preserve">, N.J., Wang, K., </w:t>
      </w:r>
      <w:proofErr w:type="spellStart"/>
      <w:r w:rsidRPr="00B85A3B">
        <w:rPr>
          <w:rFonts w:ascii="Times New Roman" w:eastAsia="SimSun" w:hAnsi="Times New Roman" w:cs="Times New Roman"/>
          <w:lang w:val="en-US"/>
        </w:rPr>
        <w:t>Hyvönen</w:t>
      </w:r>
      <w:proofErr w:type="spellEnd"/>
      <w:r w:rsidRPr="00B85A3B">
        <w:rPr>
          <w:rFonts w:ascii="Times New Roman" w:eastAsia="SimSun" w:hAnsi="Times New Roman" w:cs="Times New Roman"/>
          <w:lang w:val="en-US"/>
        </w:rPr>
        <w:t xml:space="preserve">, N., Zhang, C., </w:t>
      </w:r>
      <w:proofErr w:type="spellStart"/>
      <w:r w:rsidRPr="00B85A3B">
        <w:rPr>
          <w:rFonts w:ascii="Times New Roman" w:eastAsia="SimSun" w:hAnsi="Times New Roman" w:cs="Times New Roman"/>
          <w:lang w:val="en-US"/>
        </w:rPr>
        <w:t>Zhong</w:t>
      </w:r>
      <w:proofErr w:type="spellEnd"/>
      <w:r w:rsidRPr="00B85A3B">
        <w:rPr>
          <w:rFonts w:ascii="Times New Roman" w:eastAsia="SimSun" w:hAnsi="Times New Roman" w:cs="Times New Roman"/>
          <w:lang w:val="en-US"/>
        </w:rPr>
        <w:t xml:space="preserve">, Q., </w:t>
      </w:r>
      <w:proofErr w:type="spellStart"/>
      <w:r w:rsidRPr="00B85A3B">
        <w:rPr>
          <w:rFonts w:ascii="Times New Roman" w:eastAsia="SimSun" w:hAnsi="Times New Roman" w:cs="Times New Roman"/>
          <w:lang w:val="en-US"/>
        </w:rPr>
        <w:t>Martikainen</w:t>
      </w:r>
      <w:proofErr w:type="spellEnd"/>
      <w:r w:rsidRPr="00B85A3B">
        <w:rPr>
          <w:rFonts w:ascii="Times New Roman" w:eastAsia="SimSun" w:hAnsi="Times New Roman" w:cs="Times New Roman"/>
          <w:lang w:val="en-US"/>
        </w:rPr>
        <w:t>, P.J., 2014. Climatic sensitivity of the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flux in a cutaway boreal </w:t>
      </w:r>
      <w:proofErr w:type="spellStart"/>
      <w:r w:rsidRPr="00B85A3B">
        <w:rPr>
          <w:rFonts w:ascii="Times New Roman" w:eastAsia="SimSun" w:hAnsi="Times New Roman" w:cs="Times New Roman"/>
          <w:lang w:val="en-US"/>
        </w:rPr>
        <w:t>peatland</w:t>
      </w:r>
      <w:proofErr w:type="spellEnd"/>
      <w:r w:rsidRPr="00B85A3B">
        <w:rPr>
          <w:rFonts w:ascii="Times New Roman" w:eastAsia="SimSun" w:hAnsi="Times New Roman" w:cs="Times New Roman"/>
          <w:lang w:val="en-US"/>
        </w:rPr>
        <w:t xml:space="preserve"> cultivated with a perennial </w:t>
      </w:r>
      <w:proofErr w:type="spellStart"/>
      <w:r w:rsidRPr="00B85A3B">
        <w:rPr>
          <w:rFonts w:ascii="Times New Roman" w:eastAsia="SimSun" w:hAnsi="Times New Roman" w:cs="Times New Roman"/>
          <w:lang w:val="en-US"/>
        </w:rPr>
        <w:t>bioenergy</w:t>
      </w:r>
      <w:proofErr w:type="spellEnd"/>
      <w:r w:rsidRPr="00B85A3B">
        <w:rPr>
          <w:rFonts w:ascii="Times New Roman" w:eastAsia="SimSun" w:hAnsi="Times New Roman" w:cs="Times New Roman"/>
          <w:lang w:val="en-US"/>
        </w:rPr>
        <w:t xml:space="preserve"> crop (</w:t>
      </w:r>
      <w:proofErr w:type="spellStart"/>
      <w:r w:rsidRPr="00B85A3B">
        <w:rPr>
          <w:rFonts w:ascii="Times New Roman" w:eastAsia="SimSun" w:hAnsi="Times New Roman" w:cs="Times New Roman"/>
          <w:i/>
          <w:lang w:val="en-US"/>
        </w:rPr>
        <w:t>Phalaris</w:t>
      </w:r>
      <w:proofErr w:type="spellEnd"/>
      <w:r w:rsidRPr="00B85A3B">
        <w:rPr>
          <w:rFonts w:ascii="Times New Roman" w:eastAsia="SimSun" w:hAnsi="Times New Roman" w:cs="Times New Roman"/>
          <w:i/>
          <w:lang w:val="en-US"/>
        </w:rPr>
        <w:t xml:space="preserve"> </w:t>
      </w:r>
      <w:proofErr w:type="spellStart"/>
      <w:r w:rsidRPr="00B85A3B">
        <w:rPr>
          <w:rFonts w:ascii="Times New Roman" w:eastAsia="SimSun" w:hAnsi="Times New Roman" w:cs="Times New Roman"/>
          <w:i/>
          <w:lang w:val="en-US"/>
        </w:rPr>
        <w:t>arundinaceae</w:t>
      </w:r>
      <w:proofErr w:type="spellEnd"/>
      <w:r w:rsidRPr="00B85A3B">
        <w:rPr>
          <w:rFonts w:ascii="Times New Roman" w:eastAsia="SimSun" w:hAnsi="Times New Roman" w:cs="Times New Roman"/>
          <w:i/>
          <w:lang w:val="en-US"/>
        </w:rPr>
        <w:t>, L.</w:t>
      </w:r>
      <w:r w:rsidRPr="00B85A3B">
        <w:rPr>
          <w:rFonts w:ascii="Times New Roman" w:eastAsia="SimSun" w:hAnsi="Times New Roman" w:cs="Times New Roman"/>
          <w:lang w:val="en-US"/>
        </w:rPr>
        <w:t xml:space="preserve">): Beyond </w:t>
      </w:r>
      <w:proofErr w:type="spellStart"/>
      <w:r w:rsidRPr="00B85A3B">
        <w:rPr>
          <w:rFonts w:ascii="Times New Roman" w:eastAsia="SimSun" w:hAnsi="Times New Roman" w:cs="Times New Roman"/>
          <w:lang w:val="en-US"/>
        </w:rPr>
        <w:t>diplotelmic</w:t>
      </w:r>
      <w:proofErr w:type="spellEnd"/>
      <w:r w:rsidRPr="00B85A3B">
        <w:rPr>
          <w:rFonts w:ascii="Times New Roman" w:eastAsia="SimSun" w:hAnsi="Times New Roman" w:cs="Times New Roman"/>
          <w:lang w:val="en-US"/>
        </w:rPr>
        <w:t xml:space="preserve"> modeling. Agricultural and Forest Meteorology 198-199, 232-249.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Gong, J., </w:t>
      </w:r>
      <w:proofErr w:type="spellStart"/>
      <w:r w:rsidRPr="00B85A3B">
        <w:rPr>
          <w:rFonts w:ascii="Times New Roman" w:eastAsia="SimSun" w:hAnsi="Times New Roman" w:cs="Times New Roman"/>
          <w:lang w:val="en-US"/>
        </w:rPr>
        <w:t>Kellomäki</w:t>
      </w:r>
      <w:proofErr w:type="spellEnd"/>
      <w:r w:rsidRPr="00B85A3B">
        <w:rPr>
          <w:rFonts w:ascii="Times New Roman" w:eastAsia="SimSun" w:hAnsi="Times New Roman" w:cs="Times New Roman"/>
          <w:lang w:val="en-US"/>
        </w:rPr>
        <w:t xml:space="preserve">, S., Wang, K., Zhang, C., </w:t>
      </w:r>
      <w:proofErr w:type="spellStart"/>
      <w:r w:rsidRPr="00B85A3B">
        <w:rPr>
          <w:rFonts w:ascii="Times New Roman" w:eastAsia="SimSun" w:hAnsi="Times New Roman" w:cs="Times New Roman"/>
          <w:lang w:val="en-US"/>
        </w:rPr>
        <w:t>Shurpali</w:t>
      </w:r>
      <w:proofErr w:type="spellEnd"/>
      <w:r w:rsidRPr="00B85A3B">
        <w:rPr>
          <w:rFonts w:ascii="Times New Roman" w:eastAsia="SimSun" w:hAnsi="Times New Roman" w:cs="Times New Roman"/>
          <w:lang w:val="en-US"/>
        </w:rPr>
        <w:t xml:space="preserve">, N., </w:t>
      </w:r>
      <w:proofErr w:type="spellStart"/>
      <w:r w:rsidRPr="00B85A3B">
        <w:rPr>
          <w:rFonts w:ascii="Times New Roman" w:eastAsia="SimSun" w:hAnsi="Times New Roman" w:cs="Times New Roman"/>
          <w:lang w:val="en-US"/>
        </w:rPr>
        <w:t>Martikainen</w:t>
      </w:r>
      <w:proofErr w:type="spellEnd"/>
      <w:r w:rsidRPr="00B85A3B">
        <w:rPr>
          <w:rFonts w:ascii="Times New Roman" w:eastAsia="SimSun" w:hAnsi="Times New Roman" w:cs="Times New Roman"/>
          <w:lang w:val="en-US"/>
        </w:rPr>
        <w:t>, P.J., 2013. Modeling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and CH</w:t>
      </w:r>
      <w:r w:rsidRPr="00B85A3B">
        <w:rPr>
          <w:rFonts w:ascii="Times New Roman" w:eastAsia="SimSun" w:hAnsi="Times New Roman" w:cs="Times New Roman"/>
          <w:vertAlign w:val="subscript"/>
          <w:lang w:val="en-US"/>
        </w:rPr>
        <w:t>4</w:t>
      </w:r>
      <w:r w:rsidRPr="00B85A3B">
        <w:rPr>
          <w:rFonts w:ascii="Times New Roman" w:eastAsia="SimSun" w:hAnsi="Times New Roman" w:cs="Times New Roman"/>
          <w:lang w:val="en-US"/>
        </w:rPr>
        <w:t xml:space="preserve"> flux changes in pristine </w:t>
      </w:r>
      <w:proofErr w:type="spellStart"/>
      <w:r w:rsidRPr="00B85A3B">
        <w:rPr>
          <w:rFonts w:ascii="Times New Roman" w:eastAsia="SimSun" w:hAnsi="Times New Roman" w:cs="Times New Roman"/>
          <w:lang w:val="en-US"/>
        </w:rPr>
        <w:t>peatlands</w:t>
      </w:r>
      <w:proofErr w:type="spellEnd"/>
      <w:r w:rsidRPr="00B85A3B">
        <w:rPr>
          <w:rFonts w:ascii="Times New Roman" w:eastAsia="SimSun" w:hAnsi="Times New Roman" w:cs="Times New Roman"/>
          <w:lang w:val="en-US"/>
        </w:rPr>
        <w:t xml:space="preserve"> of Finland </w:t>
      </w:r>
      <w:proofErr w:type="spellStart"/>
      <w:r w:rsidRPr="00B85A3B">
        <w:rPr>
          <w:rFonts w:ascii="Times New Roman" w:eastAsia="SimSun" w:hAnsi="Times New Roman" w:cs="Times New Roman"/>
          <w:lang w:val="en-US"/>
        </w:rPr>
        <w:t>underchanging</w:t>
      </w:r>
      <w:proofErr w:type="spellEnd"/>
      <w:r w:rsidRPr="00B85A3B">
        <w:rPr>
          <w:rFonts w:ascii="Times New Roman" w:eastAsia="SimSun" w:hAnsi="Times New Roman" w:cs="Times New Roman"/>
          <w:lang w:val="en-US"/>
        </w:rPr>
        <w:t xml:space="preserve"> climate conditions. Ecological </w:t>
      </w:r>
      <w:proofErr w:type="spellStart"/>
      <w:r w:rsidRPr="00B85A3B">
        <w:rPr>
          <w:rFonts w:ascii="Times New Roman" w:eastAsia="SimSun" w:hAnsi="Times New Roman" w:cs="Times New Roman"/>
          <w:lang w:val="en-US"/>
        </w:rPr>
        <w:t>Modelling</w:t>
      </w:r>
      <w:proofErr w:type="spellEnd"/>
      <w:r w:rsidRPr="00B85A3B">
        <w:rPr>
          <w:rFonts w:ascii="Times New Roman" w:eastAsia="SimSun" w:hAnsi="Times New Roman" w:cs="Times New Roman"/>
          <w:lang w:val="en-US"/>
        </w:rPr>
        <w:t xml:space="preserve"> 263, 64–80.</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Gong, J.,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 Wang, B., </w:t>
      </w:r>
      <w:proofErr w:type="spellStart"/>
      <w:r w:rsidRPr="00B85A3B">
        <w:rPr>
          <w:rFonts w:ascii="Times New Roman" w:eastAsia="SimSun" w:hAnsi="Times New Roman" w:cs="Times New Roman"/>
          <w:lang w:val="en-US"/>
        </w:rPr>
        <w:t>Kellomäki</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xml:space="preserve">, H., 2016. </w:t>
      </w:r>
      <w:proofErr w:type="spellStart"/>
      <w:r w:rsidRPr="00B85A3B">
        <w:rPr>
          <w:rFonts w:ascii="Times New Roman" w:eastAsia="SimSun" w:hAnsi="Times New Roman" w:cs="Times New Roman"/>
          <w:lang w:val="en-US"/>
        </w:rPr>
        <w:t>Modelling</w:t>
      </w:r>
      <w:proofErr w:type="spellEnd"/>
      <w:r w:rsidRPr="00B85A3B">
        <w:rPr>
          <w:rFonts w:ascii="Times New Roman" w:eastAsia="SimSun" w:hAnsi="Times New Roman" w:cs="Times New Roman"/>
          <w:lang w:val="en-US"/>
        </w:rPr>
        <w:t xml:space="preserve"> the effects of plant-interspace heterogeneity on water-energy balances in a semiarid ecosystem. Agricultural and Forest Meteorology 221, 189–206.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Green, T.G.A., Proctor, M.C.F., 2016. Physiology of photosynthetic organisms within biological soil crusts: Their adaptation, flexibility, and plasticity. In: Weber, B., </w:t>
      </w:r>
      <w:proofErr w:type="spellStart"/>
      <w:r w:rsidRPr="00B85A3B">
        <w:rPr>
          <w:rFonts w:ascii="Times New Roman" w:eastAsia="SimSun" w:hAnsi="Times New Roman" w:cs="Times New Roman"/>
          <w:lang w:val="en-US"/>
        </w:rPr>
        <w:t>Büdel</w:t>
      </w:r>
      <w:proofErr w:type="spellEnd"/>
      <w:r w:rsidRPr="00B85A3B">
        <w:rPr>
          <w:rFonts w:ascii="Times New Roman" w:eastAsia="SimSun" w:hAnsi="Times New Roman" w:cs="Times New Roman"/>
          <w:lang w:val="en-US"/>
        </w:rPr>
        <w:t xml:space="preserve">, B.,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(Eds.), Biological soil crusts: an organizing principle in </w:t>
      </w:r>
      <w:proofErr w:type="spellStart"/>
      <w:r w:rsidRPr="00B85A3B">
        <w:rPr>
          <w:rFonts w:ascii="Times New Roman" w:eastAsia="SimSun" w:hAnsi="Times New Roman" w:cs="Times New Roman"/>
          <w:lang w:val="en-US"/>
        </w:rPr>
        <w:t>drylands</w:t>
      </w:r>
      <w:proofErr w:type="spellEnd"/>
      <w:r w:rsidRPr="00B85A3B">
        <w:rPr>
          <w:rFonts w:ascii="Times New Roman" w:eastAsia="SimSun" w:hAnsi="Times New Roman" w:cs="Times New Roman"/>
          <w:lang w:val="en-US"/>
        </w:rPr>
        <w:t>. Springer, Switzerland, pp 347–384.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Henry, H.A.L., </w:t>
      </w:r>
      <w:proofErr w:type="spellStart"/>
      <w:r w:rsidRPr="00B85A3B">
        <w:rPr>
          <w:rFonts w:ascii="Times New Roman" w:eastAsia="SimSun" w:hAnsi="Times New Roman" w:cs="Times New Roman"/>
          <w:lang w:val="en-US"/>
        </w:rPr>
        <w:t>Brizgys</w:t>
      </w:r>
      <w:proofErr w:type="spellEnd"/>
      <w:r w:rsidRPr="00B85A3B">
        <w:rPr>
          <w:rFonts w:ascii="Times New Roman" w:eastAsia="SimSun" w:hAnsi="Times New Roman" w:cs="Times New Roman"/>
          <w:lang w:val="en-US"/>
        </w:rPr>
        <w:t xml:space="preserve">, P., Field, C.B., 2008. Litter decomposition in California annual grassland: interactions between </w:t>
      </w:r>
      <w:proofErr w:type="spellStart"/>
      <w:r w:rsidRPr="00B85A3B">
        <w:rPr>
          <w:rFonts w:ascii="Times New Roman" w:eastAsia="SimSun" w:hAnsi="Times New Roman" w:cs="Times New Roman"/>
          <w:lang w:val="en-US"/>
        </w:rPr>
        <w:t>photodegradation</w:t>
      </w:r>
      <w:proofErr w:type="spellEnd"/>
      <w:r w:rsidRPr="00B85A3B">
        <w:rPr>
          <w:rFonts w:ascii="Times New Roman" w:eastAsia="SimSun" w:hAnsi="Times New Roman" w:cs="Times New Roman"/>
          <w:lang w:val="en-US"/>
        </w:rPr>
        <w:t xml:space="preserve"> and litter layer thickness. Ecosystems 11, 545–554.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Jarvis, P., Rey, A., </w:t>
      </w:r>
      <w:proofErr w:type="spellStart"/>
      <w:r w:rsidRPr="00B85A3B">
        <w:rPr>
          <w:rFonts w:ascii="Times New Roman" w:eastAsia="SimSun" w:hAnsi="Times New Roman" w:cs="Times New Roman"/>
          <w:lang w:val="en-US"/>
        </w:rPr>
        <w:t>Petsikos</w:t>
      </w:r>
      <w:proofErr w:type="spellEnd"/>
      <w:r w:rsidRPr="00B85A3B">
        <w:rPr>
          <w:rFonts w:ascii="Times New Roman" w:eastAsia="SimSun" w:hAnsi="Times New Roman" w:cs="Times New Roman"/>
          <w:lang w:val="en-US"/>
        </w:rPr>
        <w:t xml:space="preserve">, C., Wingate, L., </w:t>
      </w:r>
      <w:proofErr w:type="spellStart"/>
      <w:r w:rsidRPr="00B85A3B">
        <w:rPr>
          <w:rFonts w:ascii="Times New Roman" w:eastAsia="SimSun" w:hAnsi="Times New Roman" w:cs="Times New Roman"/>
          <w:lang w:val="en-US"/>
        </w:rPr>
        <w:t>Rayment</w:t>
      </w:r>
      <w:proofErr w:type="spellEnd"/>
      <w:r w:rsidRPr="00B85A3B">
        <w:rPr>
          <w:rFonts w:ascii="Times New Roman" w:eastAsia="SimSun" w:hAnsi="Times New Roman" w:cs="Times New Roman"/>
          <w:lang w:val="en-US"/>
        </w:rPr>
        <w:t xml:space="preserve">, M., Pereira, J., </w:t>
      </w:r>
      <w:proofErr w:type="spellStart"/>
      <w:r w:rsidRPr="00B85A3B">
        <w:rPr>
          <w:rFonts w:ascii="Times New Roman" w:eastAsia="SimSun" w:hAnsi="Times New Roman" w:cs="Times New Roman"/>
          <w:lang w:val="en-US"/>
        </w:rPr>
        <w:t>Banza</w:t>
      </w:r>
      <w:proofErr w:type="spellEnd"/>
      <w:r w:rsidRPr="00B85A3B">
        <w:rPr>
          <w:rFonts w:ascii="Times New Roman" w:eastAsia="SimSun" w:hAnsi="Times New Roman" w:cs="Times New Roman"/>
          <w:lang w:val="en-US"/>
        </w:rPr>
        <w:t xml:space="preserve">, J., David, J., </w:t>
      </w:r>
      <w:proofErr w:type="spellStart"/>
      <w:r w:rsidRPr="00B85A3B">
        <w:rPr>
          <w:rFonts w:ascii="Times New Roman" w:eastAsia="SimSun" w:hAnsi="Times New Roman" w:cs="Times New Roman"/>
          <w:lang w:val="en-US"/>
        </w:rPr>
        <w:t>Miglietta</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Borghetti</w:t>
      </w:r>
      <w:proofErr w:type="spellEnd"/>
      <w:r w:rsidRPr="00B85A3B">
        <w:rPr>
          <w:rFonts w:ascii="Times New Roman" w:eastAsia="SimSun" w:hAnsi="Times New Roman" w:cs="Times New Roman"/>
          <w:lang w:val="en-US"/>
        </w:rPr>
        <w:t xml:space="preserve">, M., </w:t>
      </w:r>
      <w:proofErr w:type="spellStart"/>
      <w:r w:rsidRPr="00B85A3B">
        <w:rPr>
          <w:rFonts w:ascii="Times New Roman" w:eastAsia="SimSun" w:hAnsi="Times New Roman" w:cs="Times New Roman"/>
          <w:lang w:val="en-US"/>
        </w:rPr>
        <w:t>Manca</w:t>
      </w:r>
      <w:proofErr w:type="spellEnd"/>
      <w:r w:rsidRPr="00B85A3B">
        <w:rPr>
          <w:rFonts w:ascii="Times New Roman" w:eastAsia="SimSun" w:hAnsi="Times New Roman" w:cs="Times New Roman"/>
          <w:lang w:val="en-US"/>
        </w:rPr>
        <w:t xml:space="preserve">, G., </w:t>
      </w:r>
      <w:proofErr w:type="spellStart"/>
      <w:r w:rsidRPr="00B85A3B">
        <w:rPr>
          <w:rFonts w:ascii="Times New Roman" w:eastAsia="SimSun" w:hAnsi="Times New Roman" w:cs="Times New Roman"/>
          <w:lang w:val="en-US"/>
        </w:rPr>
        <w:t>Valentini</w:t>
      </w:r>
      <w:proofErr w:type="spellEnd"/>
      <w:r w:rsidRPr="00B85A3B">
        <w:rPr>
          <w:rFonts w:ascii="Times New Roman" w:eastAsia="SimSun" w:hAnsi="Times New Roman" w:cs="Times New Roman"/>
          <w:lang w:val="en-US"/>
        </w:rPr>
        <w:t>, R., 2007. Drying and wetting of Mediterranean soils stimulates decomposition and carbon dioxide emission: the "Birch effect". Tree Physiology 27, 929-40.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R.L., Li, X.R., Liu, L.C., </w:t>
      </w:r>
      <w:proofErr w:type="spellStart"/>
      <w:r w:rsidRPr="00B85A3B">
        <w:rPr>
          <w:rFonts w:ascii="Times New Roman" w:eastAsia="SimSun" w:hAnsi="Times New Roman" w:cs="Times New Roman"/>
          <w:lang w:val="en-US"/>
        </w:rPr>
        <w:t>Gao</w:t>
      </w:r>
      <w:proofErr w:type="spellEnd"/>
      <w:r w:rsidRPr="00B85A3B">
        <w:rPr>
          <w:rFonts w:ascii="Times New Roman" w:eastAsia="SimSun" w:hAnsi="Times New Roman" w:cs="Times New Roman"/>
          <w:lang w:val="en-US"/>
        </w:rPr>
        <w:t xml:space="preserve">, Y.H., Li, X.J., 2008. Responses of biological soil crusts to sand burial in a </w:t>
      </w:r>
      <w:proofErr w:type="spellStart"/>
      <w:r w:rsidRPr="00B85A3B">
        <w:rPr>
          <w:rFonts w:ascii="Times New Roman" w:eastAsia="SimSun" w:hAnsi="Times New Roman" w:cs="Times New Roman"/>
          <w:lang w:val="en-US"/>
        </w:rPr>
        <w:t>revegetated</w:t>
      </w:r>
      <w:proofErr w:type="spellEnd"/>
      <w:r w:rsidRPr="00B85A3B">
        <w:rPr>
          <w:rFonts w:ascii="Times New Roman" w:eastAsia="SimSun" w:hAnsi="Times New Roman" w:cs="Times New Roman"/>
          <w:lang w:val="en-US"/>
        </w:rPr>
        <w:t xml:space="preserve"> area of the </w:t>
      </w:r>
      <w:proofErr w:type="spellStart"/>
      <w:r w:rsidRPr="00B85A3B">
        <w:rPr>
          <w:rFonts w:ascii="Times New Roman" w:eastAsia="SimSun" w:hAnsi="Times New Roman" w:cs="Times New Roman"/>
          <w:lang w:val="en-US"/>
        </w:rPr>
        <w:t>Tengger</w:t>
      </w:r>
      <w:proofErr w:type="spellEnd"/>
      <w:r w:rsidRPr="00B85A3B">
        <w:rPr>
          <w:rFonts w:ascii="Times New Roman" w:eastAsia="SimSun" w:hAnsi="Times New Roman" w:cs="Times New Roman"/>
          <w:lang w:val="en-US"/>
        </w:rPr>
        <w:t xml:space="preserve"> desert, northern china. Soil Biology and Biochemistry 40:2827–2834</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lastRenderedPageBreak/>
        <w:t>Jia</w:t>
      </w:r>
      <w:proofErr w:type="spellEnd"/>
      <w:r w:rsidRPr="00B85A3B">
        <w:rPr>
          <w:rFonts w:ascii="Times New Roman" w:eastAsia="SimSun" w:hAnsi="Times New Roman" w:cs="Times New Roman"/>
          <w:lang w:val="en-US"/>
        </w:rPr>
        <w:t xml:space="preserve">, X.,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T.S., Wu, B., Zhang, Y.Q., Gong, J.N., Qin, S.G., Chen, G.P., </w:t>
      </w:r>
      <w:proofErr w:type="spellStart"/>
      <w:r w:rsidRPr="00B85A3B">
        <w:rPr>
          <w:rFonts w:ascii="Times New Roman" w:eastAsia="SimSun" w:hAnsi="Times New Roman" w:cs="Times New Roman"/>
          <w:lang w:val="en-US"/>
        </w:rPr>
        <w:t>Qian</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D.,Kellomäki</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xml:space="preserve">, H., 2014. Biophysical controls on net ecosystem CO2exchange over a semiarid </w:t>
      </w:r>
      <w:proofErr w:type="spellStart"/>
      <w:r w:rsidRPr="00B85A3B">
        <w:rPr>
          <w:rFonts w:ascii="Times New Roman" w:eastAsia="SimSun" w:hAnsi="Times New Roman" w:cs="Times New Roman"/>
          <w:lang w:val="en-US"/>
        </w:rPr>
        <w:t>shrubland</w:t>
      </w:r>
      <w:proofErr w:type="spellEnd"/>
      <w:r w:rsidRPr="00B85A3B">
        <w:rPr>
          <w:rFonts w:ascii="Times New Roman" w:eastAsia="SimSun" w:hAnsi="Times New Roman" w:cs="Times New Roman"/>
          <w:lang w:val="en-US"/>
        </w:rPr>
        <w:t xml:space="preserve"> in northwest China.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11, 4679–4693.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T.S., Gong, J.N., Wu, B., Zhang, Y.Q., Qin, S.G., Chen, G.P., </w:t>
      </w:r>
      <w:proofErr w:type="spellStart"/>
      <w:r w:rsidRPr="00B85A3B">
        <w:rPr>
          <w:rFonts w:ascii="Times New Roman" w:eastAsia="SimSun" w:hAnsi="Times New Roman" w:cs="Times New Roman"/>
          <w:lang w:val="en-US"/>
        </w:rPr>
        <w:t>Feng</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W.,Kellomäki</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xml:space="preserve">, H., 2015. Energy partitioning over a semi-arid </w:t>
      </w:r>
      <w:proofErr w:type="spellStart"/>
      <w:r w:rsidRPr="00B85A3B">
        <w:rPr>
          <w:rFonts w:ascii="Times New Roman" w:eastAsia="SimSun" w:hAnsi="Times New Roman" w:cs="Times New Roman"/>
          <w:lang w:val="en-US"/>
        </w:rPr>
        <w:t>shrubland</w:t>
      </w:r>
      <w:proofErr w:type="spellEnd"/>
      <w:r w:rsidRPr="00B85A3B">
        <w:rPr>
          <w:rFonts w:ascii="Times New Roman" w:eastAsia="SimSun" w:hAnsi="Times New Roman" w:cs="Times New Roman"/>
          <w:lang w:val="en-US"/>
        </w:rPr>
        <w:t xml:space="preserve"> in northern China. Hydrological Processes http://dx.doi.org/10.1002/hyp.10685.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T.S., Gong, J., Wang, B., Zhang, Y., Wu, B., Qin, S,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H., 2016. Carbon and water exchange over a temperate semi-arid shrub land during three years of contrasting precipitation and soil moisture patterns. Agricultural and Forest Meteorology 228, 120–129.</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Karhu</w:t>
      </w:r>
      <w:proofErr w:type="spellEnd"/>
      <w:r w:rsidRPr="00B85A3B">
        <w:rPr>
          <w:rFonts w:ascii="Times New Roman" w:eastAsia="SimSun" w:hAnsi="Times New Roman" w:cs="Times New Roman"/>
          <w:lang w:val="en-US"/>
        </w:rPr>
        <w:t xml:space="preserve">, K.,  </w:t>
      </w:r>
      <w:proofErr w:type="spellStart"/>
      <w:r w:rsidRPr="00B85A3B">
        <w:rPr>
          <w:rFonts w:ascii="Times New Roman" w:eastAsia="SimSun" w:hAnsi="Times New Roman" w:cs="Times New Roman"/>
          <w:lang w:val="en-US"/>
        </w:rPr>
        <w:t>Auffret</w:t>
      </w:r>
      <w:proofErr w:type="spellEnd"/>
      <w:r w:rsidRPr="00B85A3B">
        <w:rPr>
          <w:rFonts w:ascii="Times New Roman" w:eastAsia="SimSun" w:hAnsi="Times New Roman" w:cs="Times New Roman"/>
          <w:lang w:val="en-US"/>
        </w:rPr>
        <w:t xml:space="preserve">, M.D., </w:t>
      </w:r>
      <w:proofErr w:type="spellStart"/>
      <w:r w:rsidRPr="00B85A3B">
        <w:rPr>
          <w:rFonts w:ascii="Times New Roman" w:eastAsia="SimSun" w:hAnsi="Times New Roman" w:cs="Times New Roman"/>
          <w:lang w:val="en-US"/>
        </w:rPr>
        <w:t>Dungait</w:t>
      </w:r>
      <w:proofErr w:type="spellEnd"/>
      <w:r w:rsidRPr="00B85A3B">
        <w:rPr>
          <w:rFonts w:ascii="Times New Roman" w:eastAsia="SimSun" w:hAnsi="Times New Roman" w:cs="Times New Roman"/>
          <w:lang w:val="en-US"/>
        </w:rPr>
        <w:t xml:space="preserve">, J.A.J., Hopkins, D.W., Prosser, J.I., Singh, B.K., </w:t>
      </w:r>
      <w:proofErr w:type="spellStart"/>
      <w:r w:rsidRPr="00B85A3B">
        <w:rPr>
          <w:rFonts w:ascii="Times New Roman" w:eastAsia="SimSun" w:hAnsi="Times New Roman" w:cs="Times New Roman"/>
          <w:lang w:val="en-US"/>
        </w:rPr>
        <w:t>Subke</w:t>
      </w:r>
      <w:proofErr w:type="spellEnd"/>
      <w:r w:rsidRPr="00B85A3B">
        <w:rPr>
          <w:rFonts w:ascii="Times New Roman" w:eastAsia="SimSun" w:hAnsi="Times New Roman" w:cs="Times New Roman"/>
          <w:lang w:val="en-US"/>
        </w:rPr>
        <w:t xml:space="preserve">, J.-A., </w:t>
      </w:r>
      <w:proofErr w:type="spellStart"/>
      <w:r w:rsidRPr="00B85A3B">
        <w:rPr>
          <w:rFonts w:ascii="Times New Roman" w:eastAsia="SimSun" w:hAnsi="Times New Roman" w:cs="Times New Roman"/>
          <w:lang w:val="en-US"/>
        </w:rPr>
        <w:t>Wookey</w:t>
      </w:r>
      <w:proofErr w:type="spellEnd"/>
      <w:r w:rsidRPr="00B85A3B">
        <w:rPr>
          <w:rFonts w:ascii="Times New Roman" w:eastAsia="SimSun" w:hAnsi="Times New Roman" w:cs="Times New Roman"/>
          <w:lang w:val="en-US"/>
        </w:rPr>
        <w:t xml:space="preserve">, P.A., </w:t>
      </w:r>
      <w:proofErr w:type="spellStart"/>
      <w:r w:rsidRPr="00B85A3B">
        <w:rPr>
          <w:rFonts w:ascii="Times New Roman" w:eastAsia="SimSun" w:hAnsi="Times New Roman" w:cs="Times New Roman"/>
          <w:lang w:val="en-US"/>
        </w:rPr>
        <w:t>Ågren</w:t>
      </w:r>
      <w:proofErr w:type="spellEnd"/>
      <w:r w:rsidRPr="00B85A3B">
        <w:rPr>
          <w:rFonts w:ascii="Times New Roman" w:eastAsia="SimSun" w:hAnsi="Times New Roman" w:cs="Times New Roman"/>
          <w:lang w:val="en-US"/>
        </w:rPr>
        <w:t xml:space="preserve">, G.I.,  </w:t>
      </w:r>
      <w:proofErr w:type="spellStart"/>
      <w:r w:rsidRPr="00B85A3B">
        <w:rPr>
          <w:rFonts w:ascii="Times New Roman" w:eastAsia="SimSun" w:hAnsi="Times New Roman" w:cs="Times New Roman"/>
          <w:lang w:val="en-US"/>
        </w:rPr>
        <w:t>Sebastià</w:t>
      </w:r>
      <w:proofErr w:type="spellEnd"/>
      <w:r w:rsidRPr="00B85A3B">
        <w:rPr>
          <w:rFonts w:ascii="Times New Roman" w:eastAsia="SimSun" w:hAnsi="Times New Roman" w:cs="Times New Roman"/>
          <w:lang w:val="en-US"/>
        </w:rPr>
        <w:t xml:space="preserve">, M.-T., </w:t>
      </w:r>
      <w:proofErr w:type="spellStart"/>
      <w:r w:rsidRPr="00B85A3B">
        <w:rPr>
          <w:rFonts w:ascii="Times New Roman" w:eastAsia="SimSun" w:hAnsi="Times New Roman" w:cs="Times New Roman"/>
          <w:lang w:val="en-US"/>
        </w:rPr>
        <w:t>Gouriveau</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Bergkvist</w:t>
      </w:r>
      <w:proofErr w:type="spellEnd"/>
      <w:r w:rsidRPr="00B85A3B">
        <w:rPr>
          <w:rFonts w:ascii="Times New Roman" w:eastAsia="SimSun" w:hAnsi="Times New Roman" w:cs="Times New Roman"/>
          <w:lang w:val="en-US"/>
        </w:rPr>
        <w:t>, G., Meir, P., Nottingham, A.T., Salinas, N., Hartley, L.P., 2014. Temperature sensitivity of soil respiration rates enhanced by microbial community response. Nature 513, 81–84.</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Kinast</w:t>
      </w:r>
      <w:proofErr w:type="spellEnd"/>
      <w:r w:rsidRPr="00B85A3B">
        <w:rPr>
          <w:rFonts w:ascii="Times New Roman" w:eastAsia="SimSun" w:hAnsi="Times New Roman" w:cs="Times New Roman"/>
          <w:lang w:val="en-US"/>
        </w:rPr>
        <w:t xml:space="preserve">, S., Ashkenazy, Y., </w:t>
      </w:r>
      <w:proofErr w:type="spellStart"/>
      <w:r w:rsidRPr="00B85A3B">
        <w:rPr>
          <w:rFonts w:ascii="Times New Roman" w:eastAsia="SimSun" w:hAnsi="Times New Roman" w:cs="Times New Roman"/>
          <w:lang w:val="en-US"/>
        </w:rPr>
        <w:t>Meron</w:t>
      </w:r>
      <w:proofErr w:type="spellEnd"/>
      <w:r w:rsidRPr="00B85A3B">
        <w:rPr>
          <w:rFonts w:ascii="Times New Roman" w:eastAsia="SimSun" w:hAnsi="Times New Roman" w:cs="Times New Roman"/>
          <w:lang w:val="en-US"/>
        </w:rPr>
        <w:t>, E., 2014. A coupled vegetation-crust model for patchy landscapes. Pure and Applied Geophysics 173, 1-11.</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Lai, Z., Zhang, Y., Liu, J., Wu, B., Qin, S., </w:t>
      </w:r>
      <w:proofErr w:type="spellStart"/>
      <w:r w:rsidRPr="00B85A3B">
        <w:rPr>
          <w:rFonts w:ascii="Times New Roman" w:eastAsia="SimSun" w:hAnsi="Times New Roman" w:cs="Times New Roman"/>
          <w:lang w:val="en-US"/>
        </w:rPr>
        <w:t>Fa</w:t>
      </w:r>
      <w:proofErr w:type="spellEnd"/>
      <w:r w:rsidRPr="00B85A3B">
        <w:rPr>
          <w:rFonts w:ascii="Times New Roman" w:eastAsia="SimSun" w:hAnsi="Times New Roman" w:cs="Times New Roman"/>
          <w:lang w:val="en-US"/>
        </w:rPr>
        <w:t xml:space="preserve">, K., </w:t>
      </w:r>
      <w:r w:rsidRPr="003B463C">
        <w:rPr>
          <w:rFonts w:ascii="Times New Roman" w:eastAsia="SimSun" w:hAnsi="Times New Roman" w:cs="Times New Roman"/>
          <w:color w:val="FF0000"/>
          <w:lang w:val="en-US"/>
        </w:rPr>
        <w:t>201</w:t>
      </w:r>
      <w:r w:rsidR="003B463C" w:rsidRPr="003B463C">
        <w:rPr>
          <w:rFonts w:ascii="Times New Roman" w:eastAsia="SimSun" w:hAnsi="Times New Roman" w:cs="Times New Roman"/>
          <w:color w:val="FF0000"/>
          <w:lang w:val="en-US"/>
        </w:rPr>
        <w:t>6</w:t>
      </w:r>
      <w:r w:rsidRPr="00B85A3B">
        <w:rPr>
          <w:rFonts w:ascii="Times New Roman" w:eastAsia="SimSun" w:hAnsi="Times New Roman" w:cs="Times New Roman"/>
          <w:lang w:val="en-US"/>
        </w:rPr>
        <w:t xml:space="preserve">. Fine-root distribution, production, decomposition, and effect on soil organic carbon of three </w:t>
      </w:r>
      <w:proofErr w:type="spellStart"/>
      <w:r w:rsidRPr="00B85A3B">
        <w:rPr>
          <w:rFonts w:ascii="Times New Roman" w:eastAsia="SimSun" w:hAnsi="Times New Roman" w:cs="Times New Roman"/>
          <w:lang w:val="en-US"/>
        </w:rPr>
        <w:t>revegetation</w:t>
      </w:r>
      <w:proofErr w:type="spellEnd"/>
      <w:r w:rsidRPr="00B85A3B">
        <w:rPr>
          <w:rFonts w:ascii="Times New Roman" w:eastAsia="SimSun" w:hAnsi="Times New Roman" w:cs="Times New Roman"/>
          <w:lang w:val="en-US"/>
        </w:rPr>
        <w:t xml:space="preserve"> shrub species in northwest China. Forest Ecology and Management 359, 381-388.</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Lange, O.L., 2003. Photosynthetic productivity of the </w:t>
      </w:r>
      <w:proofErr w:type="spellStart"/>
      <w:r w:rsidRPr="00B85A3B">
        <w:rPr>
          <w:rFonts w:ascii="Times New Roman" w:eastAsia="SimSun" w:hAnsi="Times New Roman" w:cs="Times New Roman"/>
          <w:lang w:val="en-US"/>
        </w:rPr>
        <w:t>epilithic</w:t>
      </w:r>
      <w:proofErr w:type="spellEnd"/>
      <w:r w:rsidRPr="00B85A3B">
        <w:rPr>
          <w:rFonts w:ascii="Times New Roman" w:eastAsia="SimSun" w:hAnsi="Times New Roman" w:cs="Times New Roman"/>
          <w:lang w:val="en-US"/>
        </w:rPr>
        <w:t xml:space="preserve"> lichen </w:t>
      </w:r>
      <w:proofErr w:type="spellStart"/>
      <w:r w:rsidRPr="00B85A3B">
        <w:rPr>
          <w:rFonts w:ascii="Times New Roman" w:eastAsia="SimSun" w:hAnsi="Times New Roman" w:cs="Times New Roman"/>
          <w:i/>
          <w:lang w:val="en-US"/>
        </w:rPr>
        <w:t>Lecanora</w:t>
      </w:r>
      <w:proofErr w:type="spellEnd"/>
      <w:r w:rsidRPr="00B85A3B">
        <w:rPr>
          <w:rFonts w:ascii="Times New Roman" w:eastAsia="SimSun" w:hAnsi="Times New Roman" w:cs="Times New Roman"/>
          <w:i/>
          <w:lang w:val="en-US"/>
        </w:rPr>
        <w:t xml:space="preserve"> </w:t>
      </w:r>
      <w:proofErr w:type="spellStart"/>
      <w:r w:rsidRPr="00B85A3B">
        <w:rPr>
          <w:rFonts w:ascii="Times New Roman" w:eastAsia="SimSun" w:hAnsi="Times New Roman" w:cs="Times New Roman"/>
          <w:i/>
          <w:lang w:val="en-US"/>
        </w:rPr>
        <w:t>muralis</w:t>
      </w:r>
      <w:proofErr w:type="spellEnd"/>
      <w:r w:rsidRPr="00B85A3B">
        <w:rPr>
          <w:rFonts w:ascii="Times New Roman" w:eastAsia="SimSun" w:hAnsi="Times New Roman" w:cs="Times New Roman"/>
          <w:lang w:val="en-US"/>
        </w:rPr>
        <w:t xml:space="preserve">: long-term field monitoring of CO2 exchange and its physiological interpretation. III. </w:t>
      </w:r>
      <w:proofErr w:type="spellStart"/>
      <w:r w:rsidRPr="00B85A3B">
        <w:rPr>
          <w:rFonts w:ascii="Times New Roman" w:eastAsia="SimSun" w:hAnsi="Times New Roman" w:cs="Times New Roman"/>
          <w:lang w:val="en-US"/>
        </w:rPr>
        <w:t>Diel</w:t>
      </w:r>
      <w:proofErr w:type="spellEnd"/>
      <w:r w:rsidRPr="00B85A3B">
        <w:rPr>
          <w:rFonts w:ascii="Times New Roman" w:eastAsia="SimSun" w:hAnsi="Times New Roman" w:cs="Times New Roman"/>
          <w:lang w:val="en-US"/>
        </w:rPr>
        <w:t>, seasonal, and annual carbon budgets. Flora 198, 277–292.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Li, Y., Wang, Y., Houghton, R.A., Tang, L., 2015. Hidden carbon sink beneath desert. Geophysical Research Letters 42, 5880–5887.</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Liu, J., Zhang, Y., Wu, B., Qin, S.,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t>
      </w:r>
      <w:proofErr w:type="spellStart"/>
      <w:r w:rsidRPr="00B85A3B">
        <w:rPr>
          <w:rFonts w:ascii="Times New Roman" w:eastAsia="SimSun" w:hAnsi="Times New Roman" w:cs="Times New Roman"/>
          <w:lang w:val="en-US"/>
        </w:rPr>
        <w:t>Fa</w:t>
      </w:r>
      <w:proofErr w:type="spellEnd"/>
      <w:r w:rsidRPr="00B85A3B">
        <w:rPr>
          <w:rFonts w:ascii="Times New Roman" w:eastAsia="SimSun" w:hAnsi="Times New Roman" w:cs="Times New Roman"/>
          <w:lang w:val="en-US"/>
        </w:rPr>
        <w:t xml:space="preserve">, K., </w:t>
      </w:r>
      <w:proofErr w:type="spellStart"/>
      <w:r w:rsidRPr="00B85A3B">
        <w:rPr>
          <w:rFonts w:ascii="Times New Roman" w:eastAsia="SimSun" w:hAnsi="Times New Roman" w:cs="Times New Roman"/>
          <w:lang w:val="en-US"/>
        </w:rPr>
        <w:t>Feng</w:t>
      </w:r>
      <w:proofErr w:type="spellEnd"/>
      <w:r w:rsidRPr="00B85A3B">
        <w:rPr>
          <w:rFonts w:ascii="Times New Roman" w:eastAsia="SimSun" w:hAnsi="Times New Roman" w:cs="Times New Roman"/>
          <w:lang w:val="en-US"/>
        </w:rPr>
        <w:t xml:space="preserve">, W., Lai, Z., 2015. Effect of vegetation rehabilitation on soil carbon and its fractions in Mu Us desert, northwest China. International Journal of </w:t>
      </w:r>
      <w:proofErr w:type="spellStart"/>
      <w:r w:rsidRPr="00B85A3B">
        <w:rPr>
          <w:rFonts w:ascii="Times New Roman" w:eastAsia="SimSun" w:hAnsi="Times New Roman" w:cs="Times New Roman"/>
          <w:lang w:val="en-US"/>
        </w:rPr>
        <w:t>Phytoremediation</w:t>
      </w:r>
      <w:proofErr w:type="spellEnd"/>
      <w:r w:rsidRPr="00B85A3B">
        <w:rPr>
          <w:rFonts w:ascii="Times New Roman" w:eastAsia="SimSun" w:hAnsi="Times New Roman" w:cs="Times New Roman"/>
          <w:lang w:val="en-US"/>
        </w:rPr>
        <w:t xml:space="preserve"> 17, doi:10.1080/15226514.2014.922923</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Liu, L.C., Li, S.Z., </w:t>
      </w:r>
      <w:proofErr w:type="spellStart"/>
      <w:r w:rsidRPr="00B85A3B">
        <w:rPr>
          <w:rFonts w:ascii="Times New Roman" w:eastAsia="SimSun" w:hAnsi="Times New Roman" w:cs="Times New Roman"/>
          <w:lang w:val="en-US"/>
        </w:rPr>
        <w:t>Duan</w:t>
      </w:r>
      <w:proofErr w:type="spellEnd"/>
      <w:r w:rsidRPr="00B85A3B">
        <w:rPr>
          <w:rFonts w:ascii="Times New Roman" w:eastAsia="SimSun" w:hAnsi="Times New Roman" w:cs="Times New Roman"/>
          <w:lang w:val="en-US"/>
        </w:rPr>
        <w:t xml:space="preserve">, Z.H., Wang, T., Zhang, Z.S., Li, X.R., 2006. Effects of </w:t>
      </w:r>
      <w:proofErr w:type="spellStart"/>
      <w:r w:rsidRPr="00B85A3B">
        <w:rPr>
          <w:rFonts w:ascii="Times New Roman" w:eastAsia="SimSun" w:hAnsi="Times New Roman" w:cs="Times New Roman"/>
          <w:lang w:val="en-US"/>
        </w:rPr>
        <w:t>microbiotic</w:t>
      </w:r>
      <w:proofErr w:type="spellEnd"/>
      <w:r w:rsidRPr="00B85A3B">
        <w:rPr>
          <w:rFonts w:ascii="Times New Roman" w:eastAsia="SimSun" w:hAnsi="Times New Roman" w:cs="Times New Roman"/>
          <w:lang w:val="en-US"/>
        </w:rPr>
        <w:t xml:space="preserve"> crusts on dew deposition in the restored vegetation area at </w:t>
      </w:r>
      <w:proofErr w:type="spellStart"/>
      <w:r w:rsidRPr="00B85A3B">
        <w:rPr>
          <w:rFonts w:ascii="Times New Roman" w:eastAsia="SimSun" w:hAnsi="Times New Roman" w:cs="Times New Roman"/>
          <w:lang w:val="en-US"/>
        </w:rPr>
        <w:t>Shapotou</w:t>
      </w:r>
      <w:proofErr w:type="spellEnd"/>
      <w:r w:rsidRPr="00B85A3B">
        <w:rPr>
          <w:rFonts w:ascii="Times New Roman" w:eastAsia="SimSun" w:hAnsi="Times New Roman" w:cs="Times New Roman"/>
          <w:lang w:val="en-US"/>
        </w:rPr>
        <w:t>, northwestern China. Journal of Hydrology 328, 331–337.</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Liu, P.,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Wang, B., </w:t>
      </w:r>
      <w:proofErr w:type="spellStart"/>
      <w:r w:rsidRPr="00B85A3B">
        <w:rPr>
          <w:rFonts w:ascii="Times New Roman" w:eastAsia="SimSun" w:hAnsi="Times New Roman" w:cs="Times New Roman"/>
          <w:lang w:val="en-US"/>
        </w:rPr>
        <w:t>Guo</w:t>
      </w:r>
      <w:proofErr w:type="spellEnd"/>
      <w:r w:rsidRPr="00B85A3B">
        <w:rPr>
          <w:rFonts w:ascii="Times New Roman" w:eastAsia="SimSun" w:hAnsi="Times New Roman" w:cs="Times New Roman"/>
          <w:lang w:val="en-US"/>
        </w:rPr>
        <w:t xml:space="preserve">, X., Zhang, Y., Wu, B., Yang, Q.,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H., 2016. Diurnal freeze-thaw cycles modify winter soil respiration in a desert shrub-land ecosystem. Forests 7, doi:10.3390/f7080161</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lastRenderedPageBreak/>
        <w:t xml:space="preserve">Ma, Q., Cheng, F., Liu, Y., Wang, F., Zhang, D., Jin, H., 2011. Spatial heterogeneity </w:t>
      </w:r>
      <w:proofErr w:type="spellStart"/>
      <w:r w:rsidRPr="00B85A3B">
        <w:rPr>
          <w:rFonts w:ascii="Times New Roman" w:eastAsia="SimSun" w:hAnsi="Times New Roman" w:cs="Times New Roman"/>
          <w:lang w:val="en-US"/>
        </w:rPr>
        <w:t>ofsoil</w:t>
      </w:r>
      <w:proofErr w:type="spellEnd"/>
      <w:r w:rsidRPr="00B85A3B">
        <w:rPr>
          <w:rFonts w:ascii="Times New Roman" w:eastAsia="SimSun" w:hAnsi="Times New Roman" w:cs="Times New Roman"/>
          <w:lang w:val="en-US"/>
        </w:rPr>
        <w:t xml:space="preserve"> water content in the reversion process of desertification in arid areas. Journal of Arid Land 3, 268–277.</w:t>
      </w:r>
    </w:p>
    <w:p w:rsidR="00171681" w:rsidRPr="00B85A3B" w:rsidRDefault="00171681" w:rsidP="007F10D9">
      <w:pPr>
        <w:shd w:val="clear" w:color="auto" w:fill="FFFFFF"/>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Ma, J., Wang, Z.Y., Stevenson, B.A., </w:t>
      </w:r>
      <w:proofErr w:type="spellStart"/>
      <w:r w:rsidRPr="00B85A3B">
        <w:rPr>
          <w:rFonts w:ascii="Times New Roman" w:eastAsia="SimSun" w:hAnsi="Times New Roman" w:cs="Times New Roman"/>
          <w:lang w:val="en-US"/>
        </w:rPr>
        <w:t>Zheng</w:t>
      </w:r>
      <w:proofErr w:type="spellEnd"/>
      <w:r w:rsidRPr="00B85A3B">
        <w:rPr>
          <w:rFonts w:ascii="Times New Roman" w:eastAsia="SimSun" w:hAnsi="Times New Roman" w:cs="Times New Roman"/>
          <w:lang w:val="en-US"/>
        </w:rPr>
        <w:t>, X.J., Li, Y., 2013. An inorganic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diffusion and dissolution process explains negative CO2 fluxes in saline/alkaline soils. Scientific Report 3, </w:t>
      </w:r>
      <w:proofErr w:type="spellStart"/>
      <w:r w:rsidRPr="00B85A3B">
        <w:rPr>
          <w:rFonts w:ascii="Times New Roman" w:eastAsia="SimSun" w:hAnsi="Times New Roman" w:cs="Times New Roman"/>
          <w:lang w:val="en-US"/>
        </w:rPr>
        <w:t>doi</w:t>
      </w:r>
      <w:proofErr w:type="spellEnd"/>
      <w:r w:rsidRPr="00B85A3B">
        <w:rPr>
          <w:rFonts w:ascii="Times New Roman" w:eastAsia="SimSun" w:hAnsi="Times New Roman" w:cs="Times New Roman"/>
          <w:lang w:val="en-US"/>
        </w:rPr>
        <w:t>: 10.1038/srep02025.</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Maier, M., </w:t>
      </w:r>
      <w:proofErr w:type="spellStart"/>
      <w:r w:rsidRPr="00B85A3B">
        <w:rPr>
          <w:rFonts w:ascii="Times New Roman" w:eastAsia="SimSun" w:hAnsi="Times New Roman" w:cs="Times New Roman"/>
          <w:lang w:val="en-US"/>
        </w:rPr>
        <w:t>Schack</w:t>
      </w:r>
      <w:proofErr w:type="spellEnd"/>
      <w:r w:rsidRPr="00B85A3B">
        <w:rPr>
          <w:rFonts w:ascii="Times New Roman" w:eastAsia="SimSun" w:hAnsi="Times New Roman" w:cs="Times New Roman"/>
          <w:lang w:val="en-US"/>
        </w:rPr>
        <w:t>-Kirchner, H., Hildebrand, E.E., Schindler, D., 2011. Soil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efflux vs. soil respiration: Implications for flux models. Agricultural and Forest Meteorology 151, 1723–1730.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Maestre</w:t>
      </w:r>
      <w:proofErr w:type="spellEnd"/>
      <w:r w:rsidRPr="00B85A3B">
        <w:rPr>
          <w:rFonts w:ascii="Times New Roman" w:eastAsia="SimSun" w:hAnsi="Times New Roman" w:cs="Times New Roman"/>
          <w:lang w:val="en-US"/>
        </w:rPr>
        <w:t>, F.T., Cortina, J., 2003. Small-scale spatial variation in soil CO2 efflux in a Mediterranean semiarid steppe. Applied Soil Ecology 23, 199–209.</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Maestre</w:t>
      </w:r>
      <w:proofErr w:type="spellEnd"/>
      <w:r w:rsidRPr="00B85A3B">
        <w:rPr>
          <w:rFonts w:ascii="Times New Roman" w:eastAsia="SimSun" w:hAnsi="Times New Roman" w:cs="Times New Roman"/>
          <w:lang w:val="en-US"/>
        </w:rPr>
        <w:t xml:space="preserve">, F.T., </w:t>
      </w:r>
      <w:proofErr w:type="spellStart"/>
      <w:r w:rsidRPr="00B85A3B">
        <w:rPr>
          <w:rFonts w:ascii="Times New Roman" w:eastAsia="SimSun" w:hAnsi="Times New Roman" w:cs="Times New Roman"/>
          <w:lang w:val="en-US"/>
        </w:rPr>
        <w:t>Escolar</w:t>
      </w:r>
      <w:proofErr w:type="spellEnd"/>
      <w:r w:rsidRPr="00B85A3B">
        <w:rPr>
          <w:rFonts w:ascii="Times New Roman" w:eastAsia="SimSun" w:hAnsi="Times New Roman" w:cs="Times New Roman"/>
          <w:lang w:val="en-US"/>
        </w:rPr>
        <w:t xml:space="preserve">, C., </w:t>
      </w:r>
      <w:proofErr w:type="spellStart"/>
      <w:r w:rsidRPr="00B85A3B">
        <w:rPr>
          <w:rFonts w:ascii="Times New Roman" w:eastAsia="SimSun" w:hAnsi="Times New Roman" w:cs="Times New Roman"/>
          <w:lang w:val="en-US"/>
        </w:rPr>
        <w:t>Bardgett</w:t>
      </w:r>
      <w:proofErr w:type="spellEnd"/>
      <w:r w:rsidRPr="00B85A3B">
        <w:rPr>
          <w:rFonts w:ascii="Times New Roman" w:eastAsia="SimSun" w:hAnsi="Times New Roman" w:cs="Times New Roman"/>
          <w:lang w:val="en-US"/>
        </w:rPr>
        <w:t xml:space="preserve">, R.D., </w:t>
      </w:r>
      <w:proofErr w:type="spellStart"/>
      <w:r w:rsidRPr="00B85A3B">
        <w:rPr>
          <w:rFonts w:ascii="Times New Roman" w:eastAsia="SimSun" w:hAnsi="Times New Roman" w:cs="Times New Roman"/>
          <w:lang w:val="en-US"/>
        </w:rPr>
        <w:t>Dungait</w:t>
      </w:r>
      <w:proofErr w:type="spellEnd"/>
      <w:r w:rsidRPr="00B85A3B">
        <w:rPr>
          <w:rFonts w:ascii="Times New Roman" w:eastAsia="SimSun" w:hAnsi="Times New Roman" w:cs="Times New Roman"/>
          <w:lang w:val="en-US"/>
        </w:rPr>
        <w:t xml:space="preserve">, J.A., </w:t>
      </w:r>
      <w:proofErr w:type="spellStart"/>
      <w:r w:rsidRPr="00B85A3B">
        <w:rPr>
          <w:rFonts w:ascii="Times New Roman" w:eastAsia="SimSun" w:hAnsi="Times New Roman" w:cs="Times New Roman"/>
          <w:lang w:val="en-US"/>
        </w:rPr>
        <w:t>Gozalo</w:t>
      </w:r>
      <w:proofErr w:type="spellEnd"/>
      <w:r w:rsidRPr="00B85A3B">
        <w:rPr>
          <w:rFonts w:ascii="Times New Roman" w:eastAsia="SimSun" w:hAnsi="Times New Roman" w:cs="Times New Roman"/>
          <w:lang w:val="en-US"/>
        </w:rPr>
        <w:t xml:space="preserve">, B., Ochoa, V., 2015. Warming reduces the cover and diversity of </w:t>
      </w:r>
      <w:proofErr w:type="spellStart"/>
      <w:r w:rsidRPr="00B85A3B">
        <w:rPr>
          <w:rFonts w:ascii="Times New Roman" w:eastAsia="SimSun" w:hAnsi="Times New Roman" w:cs="Times New Roman"/>
          <w:lang w:val="en-US"/>
        </w:rPr>
        <w:t>biocrust</w:t>
      </w:r>
      <w:proofErr w:type="spellEnd"/>
      <w:r w:rsidRPr="00B85A3B">
        <w:rPr>
          <w:rFonts w:ascii="Times New Roman" w:eastAsia="SimSun" w:hAnsi="Times New Roman" w:cs="Times New Roman"/>
          <w:lang w:val="en-US"/>
        </w:rPr>
        <w:t xml:space="preserve">-forming mosses and lichens, and increases the physiological stress of soil microbial communities in a semi-arid </w:t>
      </w:r>
      <w:proofErr w:type="spellStart"/>
      <w:r w:rsidRPr="00B85A3B">
        <w:rPr>
          <w:rFonts w:ascii="Times New Roman" w:eastAsia="SimSun" w:hAnsi="Times New Roman" w:cs="Times New Roman"/>
          <w:i/>
          <w:lang w:val="en-US"/>
        </w:rPr>
        <w:t>Pinus</w:t>
      </w:r>
      <w:proofErr w:type="spellEnd"/>
      <w:r w:rsidRPr="00B85A3B">
        <w:rPr>
          <w:rFonts w:ascii="Times New Roman" w:eastAsia="SimSun" w:hAnsi="Times New Roman" w:cs="Times New Roman"/>
          <w:i/>
          <w:lang w:val="en-US"/>
        </w:rPr>
        <w:t xml:space="preserve"> </w:t>
      </w:r>
      <w:proofErr w:type="spellStart"/>
      <w:r w:rsidRPr="00B85A3B">
        <w:rPr>
          <w:rFonts w:ascii="Times New Roman" w:eastAsia="SimSun" w:hAnsi="Times New Roman" w:cs="Times New Roman"/>
          <w:i/>
          <w:lang w:val="en-US"/>
        </w:rPr>
        <w:t>halepensis</w:t>
      </w:r>
      <w:proofErr w:type="spellEnd"/>
      <w:r w:rsidRPr="00B85A3B">
        <w:rPr>
          <w:rFonts w:ascii="Times New Roman" w:eastAsia="SimSun" w:hAnsi="Times New Roman" w:cs="Times New Roman"/>
          <w:lang w:val="en-US"/>
        </w:rPr>
        <w:t xml:space="preserve"> plantation. Front Microbial. 6, doi:10.3389/fmicb.2015.00865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Maestre</w:t>
      </w:r>
      <w:proofErr w:type="spellEnd"/>
      <w:r w:rsidRPr="00B85A3B">
        <w:rPr>
          <w:rFonts w:ascii="Times New Roman" w:eastAsia="SimSun" w:hAnsi="Times New Roman" w:cs="Times New Roman"/>
          <w:lang w:val="en-US"/>
        </w:rPr>
        <w:t xml:space="preserve">, F.T., </w:t>
      </w:r>
      <w:proofErr w:type="spellStart"/>
      <w:r w:rsidRPr="00B85A3B">
        <w:rPr>
          <w:rFonts w:ascii="Times New Roman" w:eastAsia="SimSun" w:hAnsi="Times New Roman" w:cs="Times New Roman"/>
          <w:lang w:val="en-US"/>
        </w:rPr>
        <w:t>Escolar</w:t>
      </w:r>
      <w:proofErr w:type="spellEnd"/>
      <w:r w:rsidRPr="00B85A3B">
        <w:rPr>
          <w:rFonts w:ascii="Times New Roman" w:eastAsia="SimSun" w:hAnsi="Times New Roman" w:cs="Times New Roman"/>
          <w:lang w:val="en-US"/>
        </w:rPr>
        <w:t xml:space="preserve">, C., </w:t>
      </w:r>
      <w:proofErr w:type="spellStart"/>
      <w:r w:rsidRPr="00B85A3B">
        <w:rPr>
          <w:rFonts w:ascii="Times New Roman" w:eastAsia="SimSun" w:hAnsi="Times New Roman" w:cs="Times New Roman"/>
          <w:lang w:val="en-US"/>
        </w:rPr>
        <w:t>Ladrón</w:t>
      </w:r>
      <w:proofErr w:type="spellEnd"/>
      <w:r w:rsidRPr="00B85A3B">
        <w:rPr>
          <w:rFonts w:ascii="Times New Roman" w:eastAsia="SimSun" w:hAnsi="Times New Roman" w:cs="Times New Roman"/>
          <w:lang w:val="en-US"/>
        </w:rPr>
        <w:t xml:space="preserve"> de Guevara, M., 2013. Changes in </w:t>
      </w:r>
      <w:proofErr w:type="spellStart"/>
      <w:r w:rsidRPr="00B85A3B">
        <w:rPr>
          <w:rFonts w:ascii="Times New Roman" w:eastAsia="SimSun" w:hAnsi="Times New Roman" w:cs="Times New Roman"/>
          <w:lang w:val="en-US"/>
        </w:rPr>
        <w:t>biocrust</w:t>
      </w:r>
      <w:proofErr w:type="spellEnd"/>
      <w:r w:rsidRPr="00B85A3B">
        <w:rPr>
          <w:rFonts w:ascii="Times New Roman" w:eastAsia="SimSun" w:hAnsi="Times New Roman" w:cs="Times New Roman"/>
          <w:lang w:val="en-US"/>
        </w:rPr>
        <w:t xml:space="preserve"> cover drive carbon responses to climate change in </w:t>
      </w:r>
      <w:proofErr w:type="spellStart"/>
      <w:r w:rsidRPr="00B85A3B">
        <w:rPr>
          <w:rFonts w:ascii="Times New Roman" w:eastAsia="SimSun" w:hAnsi="Times New Roman" w:cs="Times New Roman"/>
          <w:lang w:val="en-US"/>
        </w:rPr>
        <w:t>drylands</w:t>
      </w:r>
      <w:proofErr w:type="spellEnd"/>
      <w:r w:rsidRPr="00B85A3B">
        <w:rPr>
          <w:rFonts w:ascii="Times New Roman" w:eastAsia="SimSun" w:hAnsi="Times New Roman" w:cs="Times New Roman"/>
          <w:lang w:val="en-US"/>
        </w:rPr>
        <w:t>. Global Change Biology 19, 3835–3847.</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Rietkerk</w:t>
      </w:r>
      <w:proofErr w:type="spellEnd"/>
      <w:r w:rsidRPr="00B85A3B">
        <w:rPr>
          <w:rFonts w:ascii="Times New Roman" w:eastAsia="SimSun" w:hAnsi="Times New Roman" w:cs="Times New Roman"/>
          <w:lang w:val="en-US"/>
        </w:rPr>
        <w:t xml:space="preserve">, M., Dekker, S.C., de </w:t>
      </w:r>
      <w:proofErr w:type="spellStart"/>
      <w:r w:rsidRPr="00B85A3B">
        <w:rPr>
          <w:rFonts w:ascii="Times New Roman" w:eastAsia="SimSun" w:hAnsi="Times New Roman" w:cs="Times New Roman"/>
          <w:lang w:val="en-US"/>
        </w:rPr>
        <w:t>Ruiter</w:t>
      </w:r>
      <w:proofErr w:type="spellEnd"/>
      <w:r w:rsidRPr="00B85A3B">
        <w:rPr>
          <w:rFonts w:ascii="Times New Roman" w:eastAsia="SimSun" w:hAnsi="Times New Roman" w:cs="Times New Roman"/>
          <w:lang w:val="en-US"/>
        </w:rPr>
        <w:t xml:space="preserve">, P.C., van de </w:t>
      </w:r>
      <w:proofErr w:type="spellStart"/>
      <w:r w:rsidRPr="00B85A3B">
        <w:rPr>
          <w:rFonts w:ascii="Times New Roman" w:eastAsia="SimSun" w:hAnsi="Times New Roman" w:cs="Times New Roman"/>
          <w:lang w:val="en-US"/>
        </w:rPr>
        <w:t>Koppe</w:t>
      </w:r>
      <w:proofErr w:type="spellEnd"/>
      <w:r w:rsidRPr="00B85A3B">
        <w:rPr>
          <w:rFonts w:ascii="Times New Roman" w:eastAsia="SimSun" w:hAnsi="Times New Roman" w:cs="Times New Roman"/>
          <w:lang w:val="en-US"/>
        </w:rPr>
        <w:t>, J., 2004. Self-</w:t>
      </w:r>
      <w:proofErr w:type="spellStart"/>
      <w:r w:rsidRPr="00B85A3B">
        <w:rPr>
          <w:rFonts w:ascii="Times New Roman" w:eastAsia="SimSun" w:hAnsi="Times New Roman" w:cs="Times New Roman"/>
          <w:lang w:val="en-US"/>
        </w:rPr>
        <w:t>organizedpatchiness</w:t>
      </w:r>
      <w:proofErr w:type="spellEnd"/>
      <w:r w:rsidRPr="00B85A3B">
        <w:rPr>
          <w:rFonts w:ascii="Times New Roman" w:eastAsia="SimSun" w:hAnsi="Times New Roman" w:cs="Times New Roman"/>
          <w:lang w:val="en-US"/>
        </w:rPr>
        <w:t xml:space="preserve"> and catastrophic shifts in ecosystems. Science 305, 1926–1929.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Reynolds, J.F., Virginia, R.A., Kemp, P.R., de </w:t>
      </w:r>
      <w:proofErr w:type="spellStart"/>
      <w:r w:rsidRPr="00B85A3B">
        <w:rPr>
          <w:rFonts w:ascii="Times New Roman" w:eastAsia="SimSun" w:hAnsi="Times New Roman" w:cs="Times New Roman"/>
          <w:lang w:val="en-US"/>
        </w:rPr>
        <w:t>Soyza</w:t>
      </w:r>
      <w:proofErr w:type="spellEnd"/>
      <w:r w:rsidRPr="00B85A3B">
        <w:rPr>
          <w:rFonts w:ascii="Times New Roman" w:eastAsia="SimSun" w:hAnsi="Times New Roman" w:cs="Times New Roman"/>
          <w:lang w:val="en-US"/>
        </w:rPr>
        <w:t xml:space="preserve">, A.G., </w:t>
      </w:r>
      <w:proofErr w:type="spellStart"/>
      <w:r w:rsidRPr="00B85A3B">
        <w:rPr>
          <w:rFonts w:ascii="Times New Roman" w:eastAsia="SimSun" w:hAnsi="Times New Roman" w:cs="Times New Roman"/>
          <w:lang w:val="en-US"/>
        </w:rPr>
        <w:t>Tremmel</w:t>
      </w:r>
      <w:proofErr w:type="spellEnd"/>
      <w:r w:rsidRPr="00B85A3B">
        <w:rPr>
          <w:rFonts w:ascii="Times New Roman" w:eastAsia="SimSun" w:hAnsi="Times New Roman" w:cs="Times New Roman"/>
          <w:lang w:val="en-US"/>
        </w:rPr>
        <w:t xml:space="preserve">, D.C., 1999. Impact of drought on desert shrubs: effects of seasonality and degree of resource island development. Ecol. </w:t>
      </w:r>
      <w:proofErr w:type="spellStart"/>
      <w:r w:rsidRPr="00B85A3B">
        <w:rPr>
          <w:rFonts w:ascii="Times New Roman" w:eastAsia="SimSun" w:hAnsi="Times New Roman" w:cs="Times New Roman"/>
          <w:lang w:val="en-US"/>
        </w:rPr>
        <w:t>Monogr</w:t>
      </w:r>
      <w:proofErr w:type="spellEnd"/>
      <w:r w:rsidRPr="00B85A3B">
        <w:rPr>
          <w:rFonts w:ascii="Times New Roman" w:eastAsia="SimSun" w:hAnsi="Times New Roman" w:cs="Times New Roman"/>
          <w:lang w:val="en-US"/>
        </w:rPr>
        <w:t>. 69, 69–106.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rPr>
        <w:t xml:space="preserve">Phillips, C.L., Nickerson, N., Risk, D., Bond, B.J., 2011. Interpreting </w:t>
      </w:r>
      <w:proofErr w:type="spellStart"/>
      <w:r w:rsidRPr="00B85A3B">
        <w:rPr>
          <w:rFonts w:ascii="Times New Roman" w:eastAsia="SimSun" w:hAnsi="Times New Roman" w:cs="Times New Roman"/>
        </w:rPr>
        <w:t>diel</w:t>
      </w:r>
      <w:proofErr w:type="spellEnd"/>
      <w:r w:rsidRPr="00B85A3B">
        <w:rPr>
          <w:rFonts w:ascii="Times New Roman" w:eastAsia="SimSun" w:hAnsi="Times New Roman" w:cs="Times New Roman"/>
        </w:rPr>
        <w:t xml:space="preserve"> hysteresis between soil respiration and temperature. Global Change Biology 17, 515–527.</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Pointing, S.B.,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2012. Microbial colonization and controls in </w:t>
      </w:r>
      <w:proofErr w:type="spellStart"/>
      <w:r w:rsidRPr="00B85A3B">
        <w:rPr>
          <w:rFonts w:ascii="Times New Roman" w:eastAsia="SimSun" w:hAnsi="Times New Roman" w:cs="Times New Roman"/>
          <w:lang w:val="en-US"/>
        </w:rPr>
        <w:t>dryland</w:t>
      </w:r>
      <w:proofErr w:type="spellEnd"/>
      <w:r w:rsidRPr="00B85A3B">
        <w:rPr>
          <w:rFonts w:ascii="Times New Roman" w:eastAsia="SimSun" w:hAnsi="Times New Roman" w:cs="Times New Roman"/>
          <w:lang w:val="en-US"/>
        </w:rPr>
        <w:t xml:space="preserve"> systems. Nature Review Microbiology 10, 551–562.</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Rango</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Tartowskia</w:t>
      </w:r>
      <w:proofErr w:type="spellEnd"/>
      <w:r w:rsidRPr="00B85A3B">
        <w:rPr>
          <w:rFonts w:ascii="Times New Roman" w:eastAsia="SimSun" w:hAnsi="Times New Roman" w:cs="Times New Roman"/>
          <w:lang w:val="en-US"/>
        </w:rPr>
        <w:t xml:space="preserve">, S.L., </w:t>
      </w:r>
      <w:proofErr w:type="spellStart"/>
      <w:r w:rsidRPr="00B85A3B">
        <w:rPr>
          <w:rFonts w:ascii="Times New Roman" w:eastAsia="SimSun" w:hAnsi="Times New Roman" w:cs="Times New Roman"/>
          <w:lang w:val="en-US"/>
        </w:rPr>
        <w:t>Lalibertea</w:t>
      </w:r>
      <w:proofErr w:type="spellEnd"/>
      <w:r w:rsidRPr="00B85A3B">
        <w:rPr>
          <w:rFonts w:ascii="Times New Roman" w:eastAsia="SimSun" w:hAnsi="Times New Roman" w:cs="Times New Roman"/>
          <w:lang w:val="en-US"/>
        </w:rPr>
        <w:t xml:space="preserve">, A., Wainwright, J., Parsons, A., 2006. Islands of </w:t>
      </w:r>
      <w:proofErr w:type="spellStart"/>
      <w:r w:rsidRPr="00B85A3B">
        <w:rPr>
          <w:rFonts w:ascii="Times New Roman" w:eastAsia="SimSun" w:hAnsi="Times New Roman" w:cs="Times New Roman"/>
          <w:lang w:val="en-US"/>
        </w:rPr>
        <w:t>hydrologically</w:t>
      </w:r>
      <w:proofErr w:type="spellEnd"/>
      <w:r w:rsidRPr="00B85A3B">
        <w:rPr>
          <w:rFonts w:ascii="Times New Roman" w:eastAsia="SimSun" w:hAnsi="Times New Roman" w:cs="Times New Roman"/>
          <w:lang w:val="en-US"/>
        </w:rPr>
        <w:t xml:space="preserve"> enhanced biotic productivity in natural and managed arid ecosystems. J. Arid Environ. 65, 235–252.</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Porada</w:t>
      </w:r>
      <w:proofErr w:type="spellEnd"/>
      <w:r w:rsidRPr="00B85A3B">
        <w:rPr>
          <w:rFonts w:ascii="Times New Roman" w:eastAsia="SimSun" w:hAnsi="Times New Roman" w:cs="Times New Roman"/>
          <w:lang w:val="en-US"/>
        </w:rPr>
        <w:t xml:space="preserve">, P., Weber, B., Elbert, W., </w:t>
      </w:r>
      <w:proofErr w:type="spellStart"/>
      <w:r w:rsidRPr="00B85A3B">
        <w:rPr>
          <w:rFonts w:ascii="Times New Roman" w:eastAsia="SimSun" w:hAnsi="Times New Roman" w:cs="Times New Roman"/>
          <w:lang w:val="en-US"/>
        </w:rPr>
        <w:t>Pöschl</w:t>
      </w:r>
      <w:proofErr w:type="spellEnd"/>
      <w:r w:rsidRPr="00B85A3B">
        <w:rPr>
          <w:rFonts w:ascii="Times New Roman" w:eastAsia="SimSun" w:hAnsi="Times New Roman" w:cs="Times New Roman"/>
          <w:lang w:val="en-US"/>
        </w:rPr>
        <w:t xml:space="preserve">, U., </w:t>
      </w:r>
      <w:proofErr w:type="spellStart"/>
      <w:r w:rsidRPr="00B85A3B">
        <w:rPr>
          <w:rFonts w:ascii="Times New Roman" w:eastAsia="SimSun" w:hAnsi="Times New Roman" w:cs="Times New Roman"/>
          <w:lang w:val="en-US"/>
        </w:rPr>
        <w:t>Kleidon</w:t>
      </w:r>
      <w:proofErr w:type="spellEnd"/>
      <w:r w:rsidRPr="00B85A3B">
        <w:rPr>
          <w:rFonts w:ascii="Times New Roman" w:eastAsia="SimSun" w:hAnsi="Times New Roman" w:cs="Times New Roman"/>
          <w:lang w:val="en-US"/>
        </w:rPr>
        <w:t xml:space="preserve">, A., 2013. Estimating global carbon uptake by lichens and bryophytes with a process-based model.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10, 6989–7033.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Poulter</w:t>
      </w:r>
      <w:proofErr w:type="spellEnd"/>
      <w:r w:rsidRPr="00B85A3B">
        <w:rPr>
          <w:rFonts w:ascii="Times New Roman" w:eastAsia="SimSun" w:hAnsi="Times New Roman" w:cs="Times New Roman"/>
          <w:lang w:val="en-US"/>
        </w:rPr>
        <w:t xml:space="preserve">, B., Frank, D., </w:t>
      </w:r>
      <w:proofErr w:type="spellStart"/>
      <w:r w:rsidRPr="00B85A3B">
        <w:rPr>
          <w:rFonts w:ascii="Times New Roman" w:eastAsia="SimSun" w:hAnsi="Times New Roman" w:cs="Times New Roman"/>
          <w:lang w:val="en-US"/>
        </w:rPr>
        <w:t>Ciais</w:t>
      </w:r>
      <w:proofErr w:type="spellEnd"/>
      <w:r w:rsidRPr="00B85A3B">
        <w:rPr>
          <w:rFonts w:ascii="Times New Roman" w:eastAsia="SimSun" w:hAnsi="Times New Roman" w:cs="Times New Roman"/>
          <w:lang w:val="en-US"/>
        </w:rPr>
        <w:t xml:space="preserve">, P., </w:t>
      </w:r>
      <w:proofErr w:type="spellStart"/>
      <w:r w:rsidRPr="00B85A3B">
        <w:rPr>
          <w:rFonts w:ascii="Times New Roman" w:eastAsia="SimSun" w:hAnsi="Times New Roman" w:cs="Times New Roman"/>
          <w:lang w:val="en-US"/>
        </w:rPr>
        <w:t>Myneni</w:t>
      </w:r>
      <w:proofErr w:type="spellEnd"/>
      <w:r w:rsidRPr="00B85A3B">
        <w:rPr>
          <w:rFonts w:ascii="Times New Roman" w:eastAsia="SimSun" w:hAnsi="Times New Roman" w:cs="Times New Roman"/>
          <w:lang w:val="en-US"/>
        </w:rPr>
        <w:t xml:space="preserve">, R. B., </w:t>
      </w:r>
      <w:proofErr w:type="spellStart"/>
      <w:r w:rsidRPr="00B85A3B">
        <w:rPr>
          <w:rFonts w:ascii="Times New Roman" w:eastAsia="SimSun" w:hAnsi="Times New Roman" w:cs="Times New Roman"/>
          <w:lang w:val="en-US"/>
        </w:rPr>
        <w:t>Andela</w:t>
      </w:r>
      <w:proofErr w:type="spellEnd"/>
      <w:r w:rsidRPr="00B85A3B">
        <w:rPr>
          <w:rFonts w:ascii="Times New Roman" w:eastAsia="SimSun" w:hAnsi="Times New Roman" w:cs="Times New Roman"/>
          <w:lang w:val="en-US"/>
        </w:rPr>
        <w:t xml:space="preserve">, N., Bi, J., </w:t>
      </w:r>
      <w:proofErr w:type="spellStart"/>
      <w:r w:rsidRPr="00B85A3B">
        <w:rPr>
          <w:rFonts w:ascii="Times New Roman" w:eastAsia="SimSun" w:hAnsi="Times New Roman" w:cs="Times New Roman"/>
          <w:lang w:val="en-US"/>
        </w:rPr>
        <w:t>Broquet</w:t>
      </w:r>
      <w:proofErr w:type="spellEnd"/>
      <w:r w:rsidRPr="00B85A3B">
        <w:rPr>
          <w:rFonts w:ascii="Times New Roman" w:eastAsia="SimSun" w:hAnsi="Times New Roman" w:cs="Times New Roman"/>
          <w:lang w:val="en-US"/>
        </w:rPr>
        <w:t xml:space="preserve">, G., </w:t>
      </w:r>
      <w:proofErr w:type="spellStart"/>
      <w:r w:rsidRPr="00B85A3B">
        <w:rPr>
          <w:rFonts w:ascii="Times New Roman" w:eastAsia="SimSun" w:hAnsi="Times New Roman" w:cs="Times New Roman"/>
          <w:lang w:val="en-US"/>
        </w:rPr>
        <w:t>Canadell</w:t>
      </w:r>
      <w:proofErr w:type="spellEnd"/>
      <w:r w:rsidRPr="00B85A3B">
        <w:rPr>
          <w:rFonts w:ascii="Times New Roman" w:eastAsia="SimSun" w:hAnsi="Times New Roman" w:cs="Times New Roman"/>
          <w:lang w:val="en-US"/>
        </w:rPr>
        <w:t xml:space="preserve">, J. G., </w:t>
      </w:r>
      <w:proofErr w:type="spellStart"/>
      <w:r w:rsidRPr="00B85A3B">
        <w:rPr>
          <w:rFonts w:ascii="Times New Roman" w:eastAsia="SimSun" w:hAnsi="Times New Roman" w:cs="Times New Roman"/>
          <w:lang w:val="en-US"/>
        </w:rPr>
        <w:t>Chevallier</w:t>
      </w:r>
      <w:proofErr w:type="spellEnd"/>
      <w:r w:rsidRPr="00B85A3B">
        <w:rPr>
          <w:rFonts w:ascii="Times New Roman" w:eastAsia="SimSun" w:hAnsi="Times New Roman" w:cs="Times New Roman"/>
          <w:lang w:val="en-US"/>
        </w:rPr>
        <w:t xml:space="preserve">, F., Liu, Y. Y., Running, S. W., </w:t>
      </w:r>
      <w:proofErr w:type="spellStart"/>
      <w:r w:rsidRPr="00B85A3B">
        <w:rPr>
          <w:rFonts w:ascii="Times New Roman" w:eastAsia="SimSun" w:hAnsi="Times New Roman" w:cs="Times New Roman"/>
          <w:lang w:val="en-US"/>
        </w:rPr>
        <w:t>Sitch</w:t>
      </w:r>
      <w:proofErr w:type="spellEnd"/>
      <w:r w:rsidRPr="00B85A3B">
        <w:rPr>
          <w:rFonts w:ascii="Times New Roman" w:eastAsia="SimSun" w:hAnsi="Times New Roman" w:cs="Times New Roman"/>
          <w:lang w:val="en-US"/>
        </w:rPr>
        <w:t xml:space="preserve">, S., van </w:t>
      </w:r>
      <w:proofErr w:type="spellStart"/>
      <w:r w:rsidRPr="00B85A3B">
        <w:rPr>
          <w:rFonts w:ascii="Times New Roman" w:eastAsia="SimSun" w:hAnsi="Times New Roman" w:cs="Times New Roman"/>
          <w:lang w:val="en-US"/>
        </w:rPr>
        <w:t>der</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Werf</w:t>
      </w:r>
      <w:proofErr w:type="spellEnd"/>
      <w:r w:rsidRPr="00B85A3B">
        <w:rPr>
          <w:rFonts w:ascii="Times New Roman" w:eastAsia="SimSun" w:hAnsi="Times New Roman" w:cs="Times New Roman"/>
          <w:lang w:val="en-US"/>
        </w:rPr>
        <w:t xml:space="preserve">, G.R., 2014. Contribution of semiarid ecosystems to </w:t>
      </w:r>
      <w:proofErr w:type="spellStart"/>
      <w:r w:rsidRPr="00B85A3B">
        <w:rPr>
          <w:rFonts w:ascii="Times New Roman" w:eastAsia="SimSun" w:hAnsi="Times New Roman" w:cs="Times New Roman"/>
          <w:lang w:val="en-US"/>
        </w:rPr>
        <w:t>interannual</w:t>
      </w:r>
      <w:proofErr w:type="spellEnd"/>
      <w:r w:rsidRPr="00B85A3B">
        <w:rPr>
          <w:rFonts w:ascii="Times New Roman" w:eastAsia="SimSun" w:hAnsi="Times New Roman" w:cs="Times New Roman"/>
          <w:lang w:val="en-US"/>
        </w:rPr>
        <w:t xml:space="preserve"> variability of the global carbon cycle. Nature, 509, 600–603.</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lastRenderedPageBreak/>
        <w:t>Qi</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Kunihikow</w:t>
      </w:r>
      <w:proofErr w:type="spellEnd"/>
      <w:r w:rsidRPr="00B85A3B">
        <w:rPr>
          <w:rFonts w:ascii="Times New Roman" w:eastAsia="SimSun" w:hAnsi="Times New Roman" w:cs="Times New Roman"/>
          <w:lang w:val="en-US"/>
        </w:rPr>
        <w:t xml:space="preserve">, E., </w:t>
      </w:r>
      <w:proofErr w:type="spellStart"/>
      <w:r w:rsidRPr="00B85A3B">
        <w:rPr>
          <w:rFonts w:ascii="Times New Roman" w:eastAsia="SimSun" w:hAnsi="Times New Roman" w:cs="Times New Roman"/>
          <w:lang w:val="en-US"/>
        </w:rPr>
        <w:t>Guodong</w:t>
      </w:r>
      <w:proofErr w:type="spellEnd"/>
      <w:r w:rsidRPr="00B85A3B">
        <w:rPr>
          <w:rFonts w:ascii="Times New Roman" w:eastAsia="SimSun" w:hAnsi="Times New Roman" w:cs="Times New Roman"/>
          <w:lang w:val="en-US"/>
        </w:rPr>
        <w:t xml:space="preserve"> C., 2002. Soil water and chemical characteristics of sandy soils and their significance to land reclamation. Journal of Arid Environments 51, 35–54.</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Raanan</w:t>
      </w:r>
      <w:proofErr w:type="spellEnd"/>
      <w:r w:rsidRPr="00B85A3B">
        <w:rPr>
          <w:rFonts w:ascii="Times New Roman" w:eastAsia="SimSun" w:hAnsi="Times New Roman" w:cs="Times New Roman"/>
          <w:lang w:val="en-US"/>
        </w:rPr>
        <w:t xml:space="preserve">, H., </w:t>
      </w:r>
      <w:proofErr w:type="spellStart"/>
      <w:r w:rsidRPr="00B85A3B">
        <w:rPr>
          <w:rFonts w:ascii="Times New Roman" w:eastAsia="SimSun" w:hAnsi="Times New Roman" w:cs="Times New Roman"/>
          <w:lang w:val="en-US"/>
        </w:rPr>
        <w:t>Felde</w:t>
      </w:r>
      <w:proofErr w:type="spellEnd"/>
      <w:r w:rsidRPr="00B85A3B">
        <w:rPr>
          <w:rFonts w:ascii="Times New Roman" w:eastAsia="SimSun" w:hAnsi="Times New Roman" w:cs="Times New Roman"/>
          <w:lang w:val="en-US"/>
        </w:rPr>
        <w:t xml:space="preserve">, V.J.M.N.L., </w:t>
      </w:r>
      <w:proofErr w:type="spellStart"/>
      <w:r w:rsidRPr="00B85A3B">
        <w:rPr>
          <w:rFonts w:ascii="Times New Roman" w:eastAsia="SimSun" w:hAnsi="Times New Roman" w:cs="Times New Roman"/>
          <w:lang w:val="en-US"/>
        </w:rPr>
        <w:t>Peth</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Drahorad</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Ionescu</w:t>
      </w:r>
      <w:proofErr w:type="spellEnd"/>
      <w:r w:rsidRPr="00B85A3B">
        <w:rPr>
          <w:rFonts w:ascii="Times New Roman" w:eastAsia="SimSun" w:hAnsi="Times New Roman" w:cs="Times New Roman"/>
          <w:lang w:val="en-US"/>
        </w:rPr>
        <w:t>, D., Eshkol, G., Treves, H., Felix-</w:t>
      </w:r>
      <w:proofErr w:type="spellStart"/>
      <w:r w:rsidRPr="00B85A3B">
        <w:rPr>
          <w:rFonts w:ascii="Times New Roman" w:eastAsia="SimSun" w:hAnsi="Times New Roman" w:cs="Times New Roman"/>
          <w:lang w:val="en-US"/>
        </w:rPr>
        <w:t>Henningsen</w:t>
      </w:r>
      <w:proofErr w:type="spellEnd"/>
      <w:r w:rsidRPr="00B85A3B">
        <w:rPr>
          <w:rFonts w:ascii="Times New Roman" w:eastAsia="SimSun" w:hAnsi="Times New Roman" w:cs="Times New Roman"/>
          <w:lang w:val="en-US"/>
        </w:rPr>
        <w:t xml:space="preserve">, P., </w:t>
      </w:r>
      <w:proofErr w:type="spellStart"/>
      <w:r w:rsidRPr="00B85A3B">
        <w:rPr>
          <w:rFonts w:ascii="Times New Roman" w:eastAsia="SimSun" w:hAnsi="Times New Roman" w:cs="Times New Roman"/>
          <w:lang w:val="en-US"/>
        </w:rPr>
        <w:t>Berkowicz</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Keren</w:t>
      </w:r>
      <w:proofErr w:type="spellEnd"/>
      <w:r w:rsidRPr="00B85A3B">
        <w:rPr>
          <w:rFonts w:ascii="Times New Roman" w:eastAsia="SimSun" w:hAnsi="Times New Roman" w:cs="Times New Roman"/>
          <w:lang w:val="en-US"/>
        </w:rPr>
        <w:t xml:space="preserve">, N., Horn, R., </w:t>
      </w:r>
      <w:proofErr w:type="spellStart"/>
      <w:r w:rsidRPr="00B85A3B">
        <w:rPr>
          <w:rFonts w:ascii="Times New Roman" w:eastAsia="SimSun" w:hAnsi="Times New Roman" w:cs="Times New Roman"/>
          <w:lang w:val="en-US"/>
        </w:rPr>
        <w:t>Hagemann</w:t>
      </w:r>
      <w:proofErr w:type="spellEnd"/>
      <w:r w:rsidRPr="00B85A3B">
        <w:rPr>
          <w:rFonts w:ascii="Times New Roman" w:eastAsia="SimSun" w:hAnsi="Times New Roman" w:cs="Times New Roman"/>
          <w:lang w:val="en-US"/>
        </w:rPr>
        <w:t xml:space="preserve">, M., Kaplan, A., 2016. Three-dimensional structure and </w:t>
      </w:r>
      <w:proofErr w:type="spellStart"/>
      <w:r w:rsidRPr="00B85A3B">
        <w:rPr>
          <w:rFonts w:ascii="Times New Roman" w:eastAsia="SimSun" w:hAnsi="Times New Roman" w:cs="Times New Roman"/>
          <w:lang w:val="en-US"/>
        </w:rPr>
        <w:t>cyanobacterial</w:t>
      </w:r>
      <w:proofErr w:type="spellEnd"/>
      <w:r w:rsidRPr="00B85A3B">
        <w:rPr>
          <w:rFonts w:ascii="Times New Roman" w:eastAsia="SimSun" w:hAnsi="Times New Roman" w:cs="Times New Roman"/>
          <w:lang w:val="en-US"/>
        </w:rPr>
        <w:t xml:space="preserve"> activity within a desert biological soil crust. Environ </w:t>
      </w:r>
      <w:proofErr w:type="spellStart"/>
      <w:r w:rsidRPr="00B85A3B">
        <w:rPr>
          <w:rFonts w:ascii="Times New Roman" w:eastAsia="SimSun" w:hAnsi="Times New Roman" w:cs="Times New Roman"/>
          <w:lang w:val="en-US"/>
        </w:rPr>
        <w:t>Microbiol</w:t>
      </w:r>
      <w:proofErr w:type="spellEnd"/>
      <w:r w:rsidRPr="00B85A3B">
        <w:rPr>
          <w:rFonts w:ascii="Times New Roman" w:eastAsia="SimSun" w:hAnsi="Times New Roman" w:cs="Times New Roman"/>
          <w:lang w:val="en-US"/>
        </w:rPr>
        <w:t xml:space="preserve"> 18, 372–383. doi:10.1111/1462-2920.12859</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Raich</w:t>
      </w:r>
      <w:proofErr w:type="spellEnd"/>
      <w:r w:rsidRPr="00B85A3B">
        <w:rPr>
          <w:rFonts w:ascii="Times New Roman" w:eastAsia="SimSun" w:hAnsi="Times New Roman" w:cs="Times New Roman"/>
          <w:lang w:val="en-US"/>
        </w:rPr>
        <w:t xml:space="preserve">, J.W., </w:t>
      </w:r>
      <w:proofErr w:type="spellStart"/>
      <w:r w:rsidRPr="00B85A3B">
        <w:rPr>
          <w:rFonts w:ascii="Times New Roman" w:eastAsia="SimSun" w:hAnsi="Times New Roman" w:cs="Times New Roman"/>
          <w:lang w:val="en-US"/>
        </w:rPr>
        <w:t>Tufekciogul</w:t>
      </w:r>
      <w:proofErr w:type="spellEnd"/>
      <w:r w:rsidRPr="00B85A3B">
        <w:rPr>
          <w:rFonts w:ascii="Times New Roman" w:eastAsia="SimSun" w:hAnsi="Times New Roman" w:cs="Times New Roman"/>
          <w:lang w:val="en-US"/>
        </w:rPr>
        <w:t>, A., 2000. Vegetation and soil respiration: correlations and controls. Biogeochemistry 48, 71-90.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Raich</w:t>
      </w:r>
      <w:proofErr w:type="spellEnd"/>
      <w:r w:rsidRPr="00B85A3B">
        <w:rPr>
          <w:rFonts w:ascii="Times New Roman" w:eastAsia="SimSun" w:hAnsi="Times New Roman" w:cs="Times New Roman"/>
          <w:lang w:val="en-US"/>
        </w:rPr>
        <w:t xml:space="preserve">, J.W., Potter, C.S., </w:t>
      </w:r>
      <w:proofErr w:type="spellStart"/>
      <w:r w:rsidRPr="00B85A3B">
        <w:rPr>
          <w:rFonts w:ascii="Times New Roman" w:eastAsia="SimSun" w:hAnsi="Times New Roman" w:cs="Times New Roman"/>
          <w:lang w:val="en-US"/>
        </w:rPr>
        <w:t>Bhagawati</w:t>
      </w:r>
      <w:proofErr w:type="spellEnd"/>
      <w:r w:rsidRPr="00B85A3B">
        <w:rPr>
          <w:rFonts w:ascii="Times New Roman" w:eastAsia="SimSun" w:hAnsi="Times New Roman" w:cs="Times New Roman"/>
          <w:lang w:val="en-US"/>
        </w:rPr>
        <w:t xml:space="preserve">, D., 2002. </w:t>
      </w:r>
      <w:proofErr w:type="spellStart"/>
      <w:r w:rsidRPr="00B85A3B">
        <w:rPr>
          <w:rFonts w:ascii="Times New Roman" w:eastAsia="SimSun" w:hAnsi="Times New Roman" w:cs="Times New Roman"/>
          <w:lang w:val="en-US"/>
        </w:rPr>
        <w:t>Interannual</w:t>
      </w:r>
      <w:proofErr w:type="spellEnd"/>
      <w:r w:rsidRPr="00B85A3B">
        <w:rPr>
          <w:rFonts w:ascii="Times New Roman" w:eastAsia="SimSun" w:hAnsi="Times New Roman" w:cs="Times New Roman"/>
          <w:lang w:val="en-US"/>
        </w:rPr>
        <w:t xml:space="preserve"> variability in global soil respiration, 1980–94. Global Change Biology 8, 800–812.</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Rastud</w:t>
      </w:r>
      <w:proofErr w:type="spellEnd"/>
      <w:r w:rsidRPr="00B85A3B">
        <w:rPr>
          <w:rFonts w:ascii="Times New Roman" w:eastAsia="SimSun" w:hAnsi="Times New Roman" w:cs="Times New Roman"/>
          <w:lang w:val="en-US"/>
        </w:rPr>
        <w:t>, L.E., Huntington, T.G., Boone, R.D., 2000. Controls on soil respiration: implications for climate change. Biogeochemistry 48, 1–6.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Rey, A., </w:t>
      </w:r>
      <w:proofErr w:type="spellStart"/>
      <w:r w:rsidRPr="00B85A3B">
        <w:rPr>
          <w:rFonts w:ascii="Times New Roman" w:eastAsia="SimSun" w:hAnsi="Times New Roman" w:cs="Times New Roman"/>
          <w:lang w:val="en-US"/>
        </w:rPr>
        <w:t>Petsikos</w:t>
      </w:r>
      <w:proofErr w:type="spellEnd"/>
      <w:r w:rsidRPr="00B85A3B">
        <w:rPr>
          <w:rFonts w:ascii="Times New Roman" w:eastAsia="SimSun" w:hAnsi="Times New Roman" w:cs="Times New Roman"/>
          <w:lang w:val="en-US"/>
        </w:rPr>
        <w:t xml:space="preserve">, C., Jarvis, P.G., Grace, J., 2005. Effect of temperature and moisture on rates of carbon mineralization in a Mediterranean oak forest soil under controlled and </w:t>
      </w:r>
      <w:proofErr w:type="spellStart"/>
      <w:r w:rsidRPr="00B85A3B">
        <w:rPr>
          <w:rFonts w:ascii="Times New Roman" w:eastAsia="SimSun" w:hAnsi="Times New Roman" w:cs="Times New Roman"/>
          <w:lang w:val="en-US"/>
        </w:rPr>
        <w:t>ﬁeld</w:t>
      </w:r>
      <w:proofErr w:type="spellEnd"/>
      <w:r w:rsidRPr="00B85A3B">
        <w:rPr>
          <w:rFonts w:ascii="Times New Roman" w:eastAsia="SimSun" w:hAnsi="Times New Roman" w:cs="Times New Roman"/>
          <w:lang w:val="en-US"/>
        </w:rPr>
        <w:t xml:space="preserve"> conditions. European Journal of Soil Science 56, 589–599.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Reynolds, J.F., Virginia, R.A., Kemp, P.R., de </w:t>
      </w:r>
      <w:proofErr w:type="spellStart"/>
      <w:r w:rsidRPr="00B85A3B">
        <w:rPr>
          <w:rFonts w:ascii="Times New Roman" w:eastAsia="SimSun" w:hAnsi="Times New Roman" w:cs="Times New Roman"/>
          <w:lang w:val="en-US"/>
        </w:rPr>
        <w:t>Soyza</w:t>
      </w:r>
      <w:proofErr w:type="spellEnd"/>
      <w:r w:rsidRPr="00B85A3B">
        <w:rPr>
          <w:rFonts w:ascii="Times New Roman" w:eastAsia="SimSun" w:hAnsi="Times New Roman" w:cs="Times New Roman"/>
          <w:lang w:val="en-US"/>
        </w:rPr>
        <w:t xml:space="preserve">, A.G., </w:t>
      </w:r>
      <w:proofErr w:type="spellStart"/>
      <w:r w:rsidRPr="00B85A3B">
        <w:rPr>
          <w:rFonts w:ascii="Times New Roman" w:eastAsia="SimSun" w:hAnsi="Times New Roman" w:cs="Times New Roman"/>
          <w:lang w:val="en-US"/>
        </w:rPr>
        <w:t>Tremmel</w:t>
      </w:r>
      <w:proofErr w:type="spellEnd"/>
      <w:r w:rsidRPr="00B85A3B">
        <w:rPr>
          <w:rFonts w:ascii="Times New Roman" w:eastAsia="SimSun" w:hAnsi="Times New Roman" w:cs="Times New Roman"/>
          <w:lang w:val="en-US"/>
        </w:rPr>
        <w:t xml:space="preserve">, D.C., 1999. Impact of drought on desert shrubs: effects of seasonality and degree of resource island development. Ecol. </w:t>
      </w:r>
      <w:proofErr w:type="spellStart"/>
      <w:r w:rsidRPr="00B85A3B">
        <w:rPr>
          <w:rFonts w:ascii="Times New Roman" w:eastAsia="SimSun" w:hAnsi="Times New Roman" w:cs="Times New Roman"/>
          <w:lang w:val="en-US"/>
        </w:rPr>
        <w:t>Monogr</w:t>
      </w:r>
      <w:proofErr w:type="spellEnd"/>
      <w:r w:rsidRPr="00B85A3B">
        <w:rPr>
          <w:rFonts w:ascii="Times New Roman" w:eastAsia="SimSun" w:hAnsi="Times New Roman" w:cs="Times New Roman"/>
          <w:lang w:val="en-US"/>
        </w:rPr>
        <w:t>. 69, 69–106.</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Rietkerk</w:t>
      </w:r>
      <w:proofErr w:type="spellEnd"/>
      <w:r w:rsidRPr="00B85A3B">
        <w:rPr>
          <w:rFonts w:ascii="Times New Roman" w:eastAsia="SimSun" w:hAnsi="Times New Roman" w:cs="Times New Roman"/>
          <w:lang w:val="en-US"/>
        </w:rPr>
        <w:t xml:space="preserve">, M., Dekker, S.C., de </w:t>
      </w:r>
      <w:proofErr w:type="spellStart"/>
      <w:r w:rsidRPr="00B85A3B">
        <w:rPr>
          <w:rFonts w:ascii="Times New Roman" w:eastAsia="SimSun" w:hAnsi="Times New Roman" w:cs="Times New Roman"/>
          <w:lang w:val="en-US"/>
        </w:rPr>
        <w:t>Ruiter</w:t>
      </w:r>
      <w:proofErr w:type="spellEnd"/>
      <w:r w:rsidRPr="00B85A3B">
        <w:rPr>
          <w:rFonts w:ascii="Times New Roman" w:eastAsia="SimSun" w:hAnsi="Times New Roman" w:cs="Times New Roman"/>
          <w:lang w:val="en-US"/>
        </w:rPr>
        <w:t xml:space="preserve">, P.C., van de </w:t>
      </w:r>
      <w:proofErr w:type="spellStart"/>
      <w:r w:rsidRPr="00B85A3B">
        <w:rPr>
          <w:rFonts w:ascii="Times New Roman" w:eastAsia="SimSun" w:hAnsi="Times New Roman" w:cs="Times New Roman"/>
          <w:lang w:val="en-US"/>
        </w:rPr>
        <w:t>Koppe</w:t>
      </w:r>
      <w:proofErr w:type="spellEnd"/>
      <w:r w:rsidRPr="00B85A3B">
        <w:rPr>
          <w:rFonts w:ascii="Times New Roman" w:eastAsia="SimSun" w:hAnsi="Times New Roman" w:cs="Times New Roman"/>
          <w:lang w:val="en-US"/>
        </w:rPr>
        <w:t>, J., 2004. Self-organized patchiness and catastrophic shifts in ecosystems. Science 305, 1926–1929.</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Rodríguez-Iturbe</w:t>
      </w:r>
      <w:proofErr w:type="spellEnd"/>
      <w:r w:rsidRPr="00B85A3B">
        <w:rPr>
          <w:rFonts w:ascii="Times New Roman" w:eastAsia="SimSun" w:hAnsi="Times New Roman" w:cs="Times New Roman"/>
          <w:lang w:val="en-US"/>
        </w:rPr>
        <w:t xml:space="preserve">, I., </w:t>
      </w:r>
      <w:proofErr w:type="spellStart"/>
      <w:r w:rsidRPr="00B85A3B">
        <w:rPr>
          <w:rFonts w:ascii="Times New Roman" w:eastAsia="SimSun" w:hAnsi="Times New Roman" w:cs="Times New Roman"/>
          <w:lang w:val="en-US"/>
        </w:rPr>
        <w:t>Porporato</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Laio</w:t>
      </w:r>
      <w:proofErr w:type="spellEnd"/>
      <w:r w:rsidRPr="00B85A3B">
        <w:rPr>
          <w:rFonts w:ascii="Times New Roman" w:eastAsia="SimSun" w:hAnsi="Times New Roman" w:cs="Times New Roman"/>
          <w:lang w:val="en-US"/>
        </w:rPr>
        <w:t xml:space="preserve">, F., </w:t>
      </w:r>
      <w:proofErr w:type="spellStart"/>
      <w:r w:rsidRPr="00B85A3B">
        <w:rPr>
          <w:rFonts w:ascii="Times New Roman" w:eastAsia="SimSun" w:hAnsi="Times New Roman" w:cs="Times New Roman"/>
          <w:lang w:val="en-US"/>
        </w:rPr>
        <w:t>Ridolfi</w:t>
      </w:r>
      <w:proofErr w:type="spellEnd"/>
      <w:r w:rsidRPr="00B85A3B">
        <w:rPr>
          <w:rFonts w:ascii="Times New Roman" w:eastAsia="SimSun" w:hAnsi="Times New Roman" w:cs="Times New Roman"/>
          <w:lang w:val="en-US"/>
        </w:rPr>
        <w:t>, L., 2001. Plants in water-controlled ecosystems: active role in hydrologic processes and response to water stress—</w:t>
      </w:r>
      <w:proofErr w:type="spellStart"/>
      <w:r w:rsidRPr="00B85A3B">
        <w:rPr>
          <w:rFonts w:ascii="Times New Roman" w:eastAsia="SimSun" w:hAnsi="Times New Roman" w:cs="Times New Roman"/>
          <w:lang w:val="en-US"/>
        </w:rPr>
        <w:t>i</w:t>
      </w:r>
      <w:proofErr w:type="spellEnd"/>
      <w:r w:rsidRPr="00B85A3B">
        <w:rPr>
          <w:rFonts w:ascii="Times New Roman" w:eastAsia="SimSun" w:hAnsi="Times New Roman" w:cs="Times New Roman"/>
          <w:lang w:val="en-US"/>
        </w:rPr>
        <w:t>. Scope and general outline. Advances in Water Resources 24, 695–705.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Rango</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Tartowskia</w:t>
      </w:r>
      <w:proofErr w:type="spellEnd"/>
      <w:r w:rsidRPr="00B85A3B">
        <w:rPr>
          <w:rFonts w:ascii="Times New Roman" w:eastAsia="SimSun" w:hAnsi="Times New Roman" w:cs="Times New Roman"/>
          <w:lang w:val="en-US"/>
        </w:rPr>
        <w:t xml:space="preserve">, S.L., </w:t>
      </w:r>
      <w:proofErr w:type="spellStart"/>
      <w:r w:rsidRPr="00B85A3B">
        <w:rPr>
          <w:rFonts w:ascii="Times New Roman" w:eastAsia="SimSun" w:hAnsi="Times New Roman" w:cs="Times New Roman"/>
          <w:lang w:val="en-US"/>
        </w:rPr>
        <w:t>Lalibertea</w:t>
      </w:r>
      <w:proofErr w:type="spellEnd"/>
      <w:r w:rsidRPr="00B85A3B">
        <w:rPr>
          <w:rFonts w:ascii="Times New Roman" w:eastAsia="SimSun" w:hAnsi="Times New Roman" w:cs="Times New Roman"/>
          <w:lang w:val="en-US"/>
        </w:rPr>
        <w:t xml:space="preserve">, A., Wainwright, J., Parsons, A., 2006. </w:t>
      </w:r>
      <w:proofErr w:type="spellStart"/>
      <w:r w:rsidRPr="00B85A3B">
        <w:rPr>
          <w:rFonts w:ascii="Times New Roman" w:eastAsia="SimSun" w:hAnsi="Times New Roman" w:cs="Times New Roman"/>
          <w:lang w:val="en-US"/>
        </w:rPr>
        <w:t>Islandsof</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hydrologically</w:t>
      </w:r>
      <w:proofErr w:type="spellEnd"/>
      <w:r w:rsidRPr="00B85A3B">
        <w:rPr>
          <w:rFonts w:ascii="Times New Roman" w:eastAsia="SimSun" w:hAnsi="Times New Roman" w:cs="Times New Roman"/>
          <w:lang w:val="en-US"/>
        </w:rPr>
        <w:t xml:space="preserve"> enhanced biotic productivity in natural and managed </w:t>
      </w:r>
      <w:proofErr w:type="spellStart"/>
      <w:r w:rsidRPr="00B85A3B">
        <w:rPr>
          <w:rFonts w:ascii="Times New Roman" w:eastAsia="SimSun" w:hAnsi="Times New Roman" w:cs="Times New Roman"/>
          <w:lang w:val="en-US"/>
        </w:rPr>
        <w:t>aridecosystems</w:t>
      </w:r>
      <w:proofErr w:type="spellEnd"/>
      <w:r w:rsidRPr="00B85A3B">
        <w:rPr>
          <w:rFonts w:ascii="Times New Roman" w:eastAsia="SimSun" w:hAnsi="Times New Roman" w:cs="Times New Roman"/>
          <w:lang w:val="en-US"/>
        </w:rPr>
        <w:t>. J. Arid Environ. 65, 235–252.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Ryan, M.G., Law, B.E., 2005. Interpreting, measuring, and modeling soil respiration. Biogeochemistry 73, 3–27.</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Sala</w:t>
      </w:r>
      <w:proofErr w:type="spellEnd"/>
      <w:r w:rsidRPr="00B85A3B">
        <w:rPr>
          <w:rFonts w:ascii="Times New Roman" w:eastAsia="SimSun" w:hAnsi="Times New Roman" w:cs="Times New Roman"/>
          <w:lang w:val="en-US"/>
        </w:rPr>
        <w:t xml:space="preserve">, O.E., </w:t>
      </w:r>
      <w:proofErr w:type="spellStart"/>
      <w:r w:rsidRPr="00B85A3B">
        <w:rPr>
          <w:rFonts w:ascii="Times New Roman" w:eastAsia="SimSun" w:hAnsi="Times New Roman" w:cs="Times New Roman"/>
          <w:lang w:val="en-US"/>
        </w:rPr>
        <w:t>Gherardi</w:t>
      </w:r>
      <w:proofErr w:type="spellEnd"/>
      <w:r w:rsidRPr="00B85A3B">
        <w:rPr>
          <w:rFonts w:ascii="Times New Roman" w:eastAsia="SimSun" w:hAnsi="Times New Roman" w:cs="Times New Roman"/>
          <w:lang w:val="en-US"/>
        </w:rPr>
        <w:t xml:space="preserve">, L.A., Reichmann, L., </w:t>
      </w:r>
      <w:proofErr w:type="spellStart"/>
      <w:r w:rsidRPr="00B85A3B">
        <w:rPr>
          <w:rFonts w:ascii="Times New Roman" w:eastAsia="SimSun" w:hAnsi="Times New Roman" w:cs="Times New Roman"/>
          <w:lang w:val="en-US"/>
        </w:rPr>
        <w:t>Jobbágy</w:t>
      </w:r>
      <w:proofErr w:type="spellEnd"/>
      <w:r w:rsidRPr="00B85A3B">
        <w:rPr>
          <w:rFonts w:ascii="Times New Roman" w:eastAsia="SimSun" w:hAnsi="Times New Roman" w:cs="Times New Roman"/>
          <w:lang w:val="en-US"/>
        </w:rPr>
        <w:t>, E., Peters, D., 2012. Legacies of precipitation fluctuations on primary production: theory and data synthesis. Philos. T. Roy. Soc. B. 367, 3135–3144.</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lastRenderedPageBreak/>
        <w:t>Sancho</w:t>
      </w:r>
      <w:proofErr w:type="spellEnd"/>
      <w:r w:rsidRPr="00B85A3B">
        <w:rPr>
          <w:rFonts w:ascii="Times New Roman" w:eastAsia="SimSun" w:hAnsi="Times New Roman" w:cs="Times New Roman"/>
          <w:lang w:val="en-US"/>
        </w:rPr>
        <w:t xml:space="preserve">, L.G.,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w:t>
      </w:r>
      <w:proofErr w:type="spellStart"/>
      <w:r w:rsidRPr="00B85A3B">
        <w:rPr>
          <w:rFonts w:ascii="Times New Roman" w:eastAsia="SimSun" w:hAnsi="Times New Roman" w:cs="Times New Roman"/>
          <w:lang w:val="en-US"/>
        </w:rPr>
        <w:t>Colesie</w:t>
      </w:r>
      <w:proofErr w:type="spellEnd"/>
      <w:r w:rsidRPr="00B85A3B">
        <w:rPr>
          <w:rFonts w:ascii="Times New Roman" w:eastAsia="SimSun" w:hAnsi="Times New Roman" w:cs="Times New Roman"/>
          <w:lang w:val="en-US"/>
        </w:rPr>
        <w:t xml:space="preserve">, C., </w:t>
      </w:r>
      <w:proofErr w:type="spellStart"/>
      <w:r w:rsidRPr="00B85A3B">
        <w:rPr>
          <w:rFonts w:ascii="Times New Roman" w:eastAsia="SimSun" w:hAnsi="Times New Roman" w:cs="Times New Roman"/>
          <w:lang w:val="en-US"/>
        </w:rPr>
        <w:t>Raggio</w:t>
      </w:r>
      <w:proofErr w:type="spellEnd"/>
      <w:r w:rsidRPr="00B85A3B">
        <w:rPr>
          <w:rFonts w:ascii="Times New Roman" w:eastAsia="SimSun" w:hAnsi="Times New Roman" w:cs="Times New Roman"/>
          <w:lang w:val="en-US"/>
        </w:rPr>
        <w:t xml:space="preserve">, J., Weber, B., 2016. Carbon budgets of biological soil crusts at micro-, </w:t>
      </w:r>
      <w:proofErr w:type="spellStart"/>
      <w:r w:rsidRPr="00B85A3B">
        <w:rPr>
          <w:rFonts w:ascii="Times New Roman" w:eastAsia="SimSun" w:hAnsi="Times New Roman" w:cs="Times New Roman"/>
          <w:lang w:val="en-US"/>
        </w:rPr>
        <w:t>meso</w:t>
      </w:r>
      <w:proofErr w:type="spellEnd"/>
      <w:r w:rsidRPr="00B85A3B">
        <w:rPr>
          <w:rFonts w:ascii="Times New Roman" w:eastAsia="SimSun" w:hAnsi="Times New Roman" w:cs="Times New Roman"/>
          <w:lang w:val="en-US"/>
        </w:rPr>
        <w:t xml:space="preserve">-, and global scales. In: Weber, B., </w:t>
      </w:r>
      <w:proofErr w:type="spellStart"/>
      <w:r w:rsidRPr="00B85A3B">
        <w:rPr>
          <w:rFonts w:ascii="Times New Roman" w:eastAsia="SimSun" w:hAnsi="Times New Roman" w:cs="Times New Roman"/>
          <w:lang w:val="en-US"/>
        </w:rPr>
        <w:t>Büdel</w:t>
      </w:r>
      <w:proofErr w:type="spellEnd"/>
      <w:r w:rsidRPr="00B85A3B">
        <w:rPr>
          <w:rFonts w:ascii="Times New Roman" w:eastAsia="SimSun" w:hAnsi="Times New Roman" w:cs="Times New Roman"/>
          <w:lang w:val="en-US"/>
        </w:rPr>
        <w:t xml:space="preserve">, B.,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xml:space="preserve">, J. (Eds.), Biological soil crusts: an organizing principle in </w:t>
      </w:r>
      <w:proofErr w:type="spellStart"/>
      <w:r w:rsidRPr="00B85A3B">
        <w:rPr>
          <w:rFonts w:ascii="Times New Roman" w:eastAsia="SimSun" w:hAnsi="Times New Roman" w:cs="Times New Roman"/>
          <w:lang w:val="en-US"/>
        </w:rPr>
        <w:t>drylands</w:t>
      </w:r>
      <w:proofErr w:type="spellEnd"/>
      <w:r w:rsidRPr="00B85A3B">
        <w:rPr>
          <w:rFonts w:ascii="Times New Roman" w:eastAsia="SimSun" w:hAnsi="Times New Roman" w:cs="Times New Roman"/>
          <w:lang w:val="en-US"/>
        </w:rPr>
        <w:t>. Springer, Switzerland, pp 287–304.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Schlesinger, W.H., </w:t>
      </w:r>
      <w:proofErr w:type="spellStart"/>
      <w:r w:rsidRPr="00B85A3B">
        <w:rPr>
          <w:rFonts w:ascii="Times New Roman" w:eastAsia="SimSun" w:hAnsi="Times New Roman" w:cs="Times New Roman"/>
          <w:lang w:val="en-US"/>
        </w:rPr>
        <w:t>Belnap</w:t>
      </w:r>
      <w:proofErr w:type="spellEnd"/>
      <w:r w:rsidRPr="00B85A3B">
        <w:rPr>
          <w:rFonts w:ascii="Times New Roman" w:eastAsia="SimSun" w:hAnsi="Times New Roman" w:cs="Times New Roman"/>
          <w:lang w:val="en-US"/>
        </w:rPr>
        <w:t>, J., Marion, G., 2009. On carbon sequestration in desert ecosystems. Global Change Biology 15, 1488–1490.</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Shen</w:t>
      </w:r>
      <w:proofErr w:type="spellEnd"/>
      <w:r w:rsidRPr="00B85A3B">
        <w:rPr>
          <w:rFonts w:ascii="Times New Roman" w:eastAsia="SimSun" w:hAnsi="Times New Roman" w:cs="Times New Roman"/>
          <w:lang w:val="en-US"/>
        </w:rPr>
        <w:t xml:space="preserve">, W., </w:t>
      </w:r>
      <w:proofErr w:type="spellStart"/>
      <w:r w:rsidRPr="00B85A3B">
        <w:rPr>
          <w:rFonts w:ascii="Times New Roman" w:eastAsia="SimSun" w:hAnsi="Times New Roman" w:cs="Times New Roman"/>
          <w:lang w:val="en-US"/>
        </w:rPr>
        <w:t>Jenerette</w:t>
      </w:r>
      <w:proofErr w:type="spellEnd"/>
      <w:r w:rsidRPr="00B85A3B">
        <w:rPr>
          <w:rFonts w:ascii="Times New Roman" w:eastAsia="SimSun" w:hAnsi="Times New Roman" w:cs="Times New Roman"/>
          <w:lang w:val="en-US"/>
        </w:rPr>
        <w:t xml:space="preserve">, G.D., </w:t>
      </w:r>
      <w:proofErr w:type="spellStart"/>
      <w:r w:rsidRPr="00B85A3B">
        <w:rPr>
          <w:rFonts w:ascii="Times New Roman" w:eastAsia="SimSun" w:hAnsi="Times New Roman" w:cs="Times New Roman"/>
          <w:lang w:val="en-US"/>
        </w:rPr>
        <w:t>Hui</w:t>
      </w:r>
      <w:proofErr w:type="spellEnd"/>
      <w:r w:rsidRPr="00B85A3B">
        <w:rPr>
          <w:rFonts w:ascii="Times New Roman" w:eastAsia="SimSun" w:hAnsi="Times New Roman" w:cs="Times New Roman"/>
          <w:lang w:val="en-US"/>
        </w:rPr>
        <w:t xml:space="preserve">, D., Scott, R.L., 2016. Precipitation legacy effects on </w:t>
      </w:r>
      <w:proofErr w:type="spellStart"/>
      <w:r w:rsidRPr="00B85A3B">
        <w:rPr>
          <w:rFonts w:ascii="Times New Roman" w:eastAsia="SimSun" w:hAnsi="Times New Roman" w:cs="Times New Roman"/>
          <w:lang w:val="en-US"/>
        </w:rPr>
        <w:t>dryland</w:t>
      </w:r>
      <w:proofErr w:type="spellEnd"/>
      <w:r w:rsidRPr="00B85A3B">
        <w:rPr>
          <w:rFonts w:ascii="Times New Roman" w:eastAsia="SimSun" w:hAnsi="Times New Roman" w:cs="Times New Roman"/>
          <w:lang w:val="en-US"/>
        </w:rPr>
        <w:t xml:space="preserve"> ecosystem carbon fluxes: direction, magnitude and biogeochemical carryovers.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13, 425–439.</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Šimunek</w:t>
      </w:r>
      <w:proofErr w:type="spellEnd"/>
      <w:r w:rsidRPr="00B85A3B">
        <w:rPr>
          <w:rFonts w:ascii="Times New Roman" w:eastAsia="SimSun" w:hAnsi="Times New Roman" w:cs="Times New Roman"/>
          <w:lang w:val="en-US"/>
        </w:rPr>
        <w:t>, J., Suarez, D.L., 1993. Modeling of carbon dioxide transport and production in soil: 1. Model development. Water Resources Research 29, 487–497.</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Smith, J.U., Gottschalk, P., </w:t>
      </w:r>
      <w:proofErr w:type="spellStart"/>
      <w:r w:rsidRPr="00B85A3B">
        <w:rPr>
          <w:rFonts w:ascii="Times New Roman" w:eastAsia="SimSun" w:hAnsi="Times New Roman" w:cs="Times New Roman"/>
          <w:lang w:val="en-US"/>
        </w:rPr>
        <w:t>Bellarby</w:t>
      </w:r>
      <w:proofErr w:type="spellEnd"/>
      <w:r w:rsidRPr="00B85A3B">
        <w:rPr>
          <w:rFonts w:ascii="Times New Roman" w:eastAsia="SimSun" w:hAnsi="Times New Roman" w:cs="Times New Roman"/>
          <w:lang w:val="en-US"/>
        </w:rPr>
        <w:t xml:space="preserve">, J., Chapman, S., Lilly, A., Towers, W., Bell, J., Coleman, K., </w:t>
      </w:r>
      <w:proofErr w:type="spellStart"/>
      <w:r w:rsidRPr="00B85A3B">
        <w:rPr>
          <w:rFonts w:ascii="Times New Roman" w:eastAsia="SimSun" w:hAnsi="Times New Roman" w:cs="Times New Roman"/>
          <w:lang w:val="en-US"/>
        </w:rPr>
        <w:t>Nayak</w:t>
      </w:r>
      <w:proofErr w:type="spellEnd"/>
      <w:r w:rsidRPr="00B85A3B">
        <w:rPr>
          <w:rFonts w:ascii="Times New Roman" w:eastAsia="SimSun" w:hAnsi="Times New Roman" w:cs="Times New Roman"/>
          <w:lang w:val="en-US"/>
        </w:rPr>
        <w:t xml:space="preserve">, D., Richards, M., Hillier, J., Flynn, H., </w:t>
      </w:r>
      <w:proofErr w:type="spellStart"/>
      <w:r w:rsidRPr="00B85A3B">
        <w:rPr>
          <w:rFonts w:ascii="Times New Roman" w:eastAsia="SimSun" w:hAnsi="Times New Roman" w:cs="Times New Roman"/>
          <w:lang w:val="en-US"/>
        </w:rPr>
        <w:t>Wattenbach</w:t>
      </w:r>
      <w:proofErr w:type="spellEnd"/>
      <w:r w:rsidRPr="00B85A3B">
        <w:rPr>
          <w:rFonts w:ascii="Times New Roman" w:eastAsia="SimSun" w:hAnsi="Times New Roman" w:cs="Times New Roman"/>
          <w:lang w:val="en-US"/>
        </w:rPr>
        <w:t xml:space="preserve">, M., </w:t>
      </w:r>
      <w:proofErr w:type="spellStart"/>
      <w:r w:rsidRPr="00B85A3B">
        <w:rPr>
          <w:rFonts w:ascii="Times New Roman" w:eastAsia="SimSun" w:hAnsi="Times New Roman" w:cs="Times New Roman"/>
          <w:lang w:val="en-US"/>
        </w:rPr>
        <w:t>Aitkenhead</w:t>
      </w:r>
      <w:proofErr w:type="spellEnd"/>
      <w:r w:rsidRPr="00B85A3B">
        <w:rPr>
          <w:rFonts w:ascii="Times New Roman" w:eastAsia="SimSun" w:hAnsi="Times New Roman" w:cs="Times New Roman"/>
          <w:lang w:val="en-US"/>
        </w:rPr>
        <w:t xml:space="preserve">, M., </w:t>
      </w:r>
      <w:proofErr w:type="spellStart"/>
      <w:r w:rsidRPr="00B85A3B">
        <w:rPr>
          <w:rFonts w:ascii="Times New Roman" w:eastAsia="SimSun" w:hAnsi="Times New Roman" w:cs="Times New Roman"/>
          <w:lang w:val="en-US"/>
        </w:rPr>
        <w:t>Yeluripati</w:t>
      </w:r>
      <w:proofErr w:type="spellEnd"/>
      <w:r w:rsidRPr="00B85A3B">
        <w:rPr>
          <w:rFonts w:ascii="Times New Roman" w:eastAsia="SimSun" w:hAnsi="Times New Roman" w:cs="Times New Roman"/>
          <w:lang w:val="en-US"/>
        </w:rPr>
        <w:t xml:space="preserve">, J., Farmer, J., Milne, R., Thomson, A., Evans, C., Whitmore, A., </w:t>
      </w:r>
      <w:proofErr w:type="spellStart"/>
      <w:r w:rsidRPr="00B85A3B">
        <w:rPr>
          <w:rFonts w:ascii="Times New Roman" w:eastAsia="SimSun" w:hAnsi="Times New Roman" w:cs="Times New Roman"/>
          <w:lang w:val="en-US"/>
        </w:rPr>
        <w:t>Falloon</w:t>
      </w:r>
      <w:proofErr w:type="spellEnd"/>
      <w:r w:rsidRPr="00B85A3B">
        <w:rPr>
          <w:rFonts w:ascii="Times New Roman" w:eastAsia="SimSun" w:hAnsi="Times New Roman" w:cs="Times New Roman"/>
          <w:lang w:val="en-US"/>
        </w:rPr>
        <w:t>, P., Smith, P., 2010. Estimating changes in national soil carbon stocks using ECOSSE-a new model that includes upland organic soils. Part I. Model description and uncertainty in national scale simulations of Scotland. Climate Research, 45, 179–192.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Shi, R., Yang, X., Zhang H., Wang, L., 2013. Vertical differentiation analysis of </w:t>
      </w:r>
      <w:proofErr w:type="spellStart"/>
      <w:r w:rsidRPr="00B85A3B">
        <w:rPr>
          <w:rFonts w:ascii="Times New Roman" w:eastAsia="SimSun" w:hAnsi="Times New Roman" w:cs="Times New Roman"/>
          <w:lang w:val="en-US"/>
        </w:rPr>
        <w:t>sierozem</w:t>
      </w:r>
      <w:proofErr w:type="spellEnd"/>
      <w:r w:rsidRPr="00B85A3B">
        <w:rPr>
          <w:rFonts w:ascii="Times New Roman" w:eastAsia="SimSun" w:hAnsi="Times New Roman" w:cs="Times New Roman"/>
          <w:lang w:val="en-US"/>
        </w:rPr>
        <w:t xml:space="preserve"> profile characteristics in </w:t>
      </w:r>
      <w:proofErr w:type="spellStart"/>
      <w:r w:rsidRPr="00B85A3B">
        <w:rPr>
          <w:rFonts w:ascii="Times New Roman" w:eastAsia="SimSun" w:hAnsi="Times New Roman" w:cs="Times New Roman"/>
          <w:lang w:val="en-US"/>
        </w:rPr>
        <w:t>Yili</w:t>
      </w:r>
      <w:proofErr w:type="spellEnd"/>
      <w:r w:rsidRPr="00B85A3B">
        <w:rPr>
          <w:rFonts w:ascii="Times New Roman" w:eastAsia="SimSun" w:hAnsi="Times New Roman" w:cs="Times New Roman"/>
          <w:lang w:val="en-US"/>
        </w:rPr>
        <w:t>-River valley, China. African Journal of Agricultural Research 8, 6509–6517.</w:t>
      </w:r>
    </w:p>
    <w:p w:rsidR="00171681"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Song, W.M., Chen, S., Zhou, Y., Wu, B., Zhu, Y., Lu, Q., Lin, G., 2015. Contrasting </w:t>
      </w:r>
      <w:proofErr w:type="spellStart"/>
      <w:r w:rsidRPr="00B85A3B">
        <w:rPr>
          <w:rFonts w:ascii="Times New Roman" w:eastAsia="SimSun" w:hAnsi="Times New Roman" w:cs="Times New Roman"/>
          <w:lang w:val="en-US"/>
        </w:rPr>
        <w:t>diel</w:t>
      </w:r>
      <w:proofErr w:type="spellEnd"/>
      <w:r w:rsidRPr="00B85A3B">
        <w:rPr>
          <w:rFonts w:ascii="Times New Roman" w:eastAsia="SimSun" w:hAnsi="Times New Roman" w:cs="Times New Roman"/>
          <w:lang w:val="en-US"/>
        </w:rPr>
        <w:t xml:space="preserve"> hysteresis between soil autotrophic and heterotrophic respiration in a desert ecosystem under different rainfall scenarios. Scientific Report 5, doi:10.1038/srep16779</w:t>
      </w:r>
    </w:p>
    <w:p w:rsidR="007143F3" w:rsidRDefault="007143F3" w:rsidP="007F10D9">
      <w:pPr>
        <w:spacing w:after="200" w:line="240" w:lineRule="auto"/>
        <w:rPr>
          <w:rFonts w:ascii="Times New Roman" w:eastAsia="SimSun" w:hAnsi="Times New Roman" w:cs="Times New Roman"/>
          <w:lang w:val="en-US"/>
        </w:rPr>
      </w:pPr>
      <w:proofErr w:type="spellStart"/>
      <w:r w:rsidRPr="00B85A3B">
        <w:rPr>
          <w:rFonts w:ascii="Times New Roman" w:hAnsi="Times New Roman" w:cs="Times New Roman"/>
        </w:rPr>
        <w:t>Sponseller</w:t>
      </w:r>
      <w:proofErr w:type="spellEnd"/>
      <w:r w:rsidRPr="00B85A3B">
        <w:rPr>
          <w:rFonts w:ascii="Times New Roman" w:hAnsi="Times New Roman" w:cs="Times New Roman"/>
        </w:rPr>
        <w:t xml:space="preserve">, </w:t>
      </w:r>
      <w:r>
        <w:rPr>
          <w:rFonts w:ascii="Times New Roman" w:hAnsi="Times New Roman" w:cs="Times New Roman"/>
        </w:rPr>
        <w:t xml:space="preserve">R.A., </w:t>
      </w:r>
      <w:r w:rsidRPr="00B85A3B">
        <w:rPr>
          <w:rFonts w:ascii="Times New Roman" w:hAnsi="Times New Roman" w:cs="Times New Roman"/>
        </w:rPr>
        <w:t>2007</w:t>
      </w:r>
      <w:r>
        <w:rPr>
          <w:rFonts w:ascii="Times New Roman" w:hAnsi="Times New Roman" w:cs="Times New Roman"/>
        </w:rPr>
        <w:t xml:space="preserve">. </w:t>
      </w:r>
      <w:r w:rsidRPr="007143F3">
        <w:rPr>
          <w:rFonts w:ascii="Times New Roman" w:hAnsi="Times New Roman" w:cs="Times New Roman"/>
        </w:rPr>
        <w:t>Precipitation pulses and soil CO</w:t>
      </w:r>
      <w:r w:rsidRPr="007143F3">
        <w:rPr>
          <w:rFonts w:ascii="Times New Roman" w:hAnsi="Times New Roman" w:cs="Times New Roman"/>
          <w:vertAlign w:val="subscript"/>
        </w:rPr>
        <w:t>2</w:t>
      </w:r>
      <w:r w:rsidRPr="007143F3">
        <w:rPr>
          <w:rFonts w:ascii="Times New Roman" w:hAnsi="Times New Roman" w:cs="Times New Roman"/>
        </w:rPr>
        <w:t xml:space="preserve"> flux in a </w:t>
      </w:r>
      <w:proofErr w:type="spellStart"/>
      <w:r w:rsidRPr="007143F3">
        <w:rPr>
          <w:rFonts w:ascii="Times New Roman" w:hAnsi="Times New Roman" w:cs="Times New Roman"/>
        </w:rPr>
        <w:t>Sonoran</w:t>
      </w:r>
      <w:proofErr w:type="spellEnd"/>
      <w:r w:rsidRPr="007143F3">
        <w:rPr>
          <w:rFonts w:ascii="Times New Roman" w:hAnsi="Times New Roman" w:cs="Times New Roman"/>
        </w:rPr>
        <w:t xml:space="preserve"> Desert ecosystem, Global Change Biol., 13(2), 426–436, doi:10.1111/j.1365-2486.2006.01307.x.</w:t>
      </w:r>
    </w:p>
    <w:p w:rsidR="00BE09C2" w:rsidRPr="00152ED7" w:rsidRDefault="00BE09C2" w:rsidP="00152ED7">
      <w:pPr>
        <w:spacing w:after="200" w:line="240" w:lineRule="auto"/>
        <w:jc w:val="both"/>
        <w:rPr>
          <w:rFonts w:ascii="Times New Roman" w:eastAsia="SimSun" w:hAnsi="Times New Roman" w:cs="Times New Roman"/>
          <w:color w:val="FF0000"/>
          <w:lang w:val="en-US"/>
        </w:rPr>
      </w:pPr>
      <w:r w:rsidRPr="00152ED7">
        <w:rPr>
          <w:rFonts w:ascii="Times New Roman" w:eastAsia="SimSun" w:hAnsi="Times New Roman" w:cs="Times New Roman"/>
          <w:color w:val="FF0000"/>
          <w:lang w:val="en-US"/>
        </w:rPr>
        <w:t xml:space="preserve">Throop, H.L., Archer, S.R., 2009. Resolving the </w:t>
      </w:r>
      <w:proofErr w:type="spellStart"/>
      <w:r w:rsidRPr="00152ED7">
        <w:rPr>
          <w:rFonts w:ascii="Times New Roman" w:eastAsia="SimSun" w:hAnsi="Times New Roman" w:cs="Times New Roman"/>
          <w:color w:val="FF0000"/>
          <w:lang w:val="en-US"/>
        </w:rPr>
        <w:t>dryland</w:t>
      </w:r>
      <w:proofErr w:type="spellEnd"/>
      <w:r w:rsidRPr="00152ED7">
        <w:rPr>
          <w:rFonts w:ascii="Times New Roman" w:eastAsia="SimSun" w:hAnsi="Times New Roman" w:cs="Times New Roman"/>
          <w:color w:val="FF0000"/>
          <w:lang w:val="en-US"/>
        </w:rPr>
        <w:t xml:space="preserve"> decomposition conundrum: some new perspectives on potential drivers. Progress in botany. </w:t>
      </w:r>
      <w:r w:rsidR="00A42874" w:rsidRPr="00152ED7">
        <w:rPr>
          <w:rFonts w:ascii="Times New Roman" w:eastAsia="SimSun" w:hAnsi="Times New Roman" w:cs="Times New Roman"/>
          <w:color w:val="FF0000"/>
          <w:lang w:val="en-US"/>
        </w:rPr>
        <w:t xml:space="preserve">vol. 70. </w:t>
      </w:r>
      <w:r w:rsidRPr="00152ED7">
        <w:rPr>
          <w:rFonts w:ascii="Times New Roman" w:eastAsia="SimSun" w:hAnsi="Times New Roman" w:cs="Times New Roman"/>
          <w:color w:val="FF0000"/>
          <w:lang w:val="en-US"/>
        </w:rPr>
        <w:t>Springer Berlin Heidelberg, 171-194.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Vanderbilt, K.L., White, C.S., Hopkins, O., Craig, J.A., 2008. Aboveground decomposition in arid environments: results of a long-term study in central New Mexico. Journal of Arid Environments 72, 696–709.</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van </w:t>
      </w:r>
      <w:proofErr w:type="spellStart"/>
      <w:r w:rsidRPr="00B85A3B">
        <w:rPr>
          <w:rFonts w:ascii="Times New Roman" w:eastAsia="SimSun" w:hAnsi="Times New Roman" w:cs="Times New Roman"/>
          <w:lang w:val="en-US"/>
        </w:rPr>
        <w:t>Gestel</w:t>
      </w:r>
      <w:proofErr w:type="spellEnd"/>
      <w:r w:rsidRPr="00B85A3B">
        <w:rPr>
          <w:rFonts w:ascii="Times New Roman" w:eastAsia="SimSun" w:hAnsi="Times New Roman" w:cs="Times New Roman"/>
          <w:lang w:val="en-US"/>
        </w:rPr>
        <w:t xml:space="preserve">, N., </w:t>
      </w:r>
      <w:proofErr w:type="spellStart"/>
      <w:r w:rsidRPr="00B85A3B">
        <w:rPr>
          <w:rFonts w:ascii="Times New Roman" w:eastAsia="SimSun" w:hAnsi="Times New Roman" w:cs="Times New Roman"/>
          <w:lang w:val="en-US"/>
        </w:rPr>
        <w:t>Reischke</w:t>
      </w:r>
      <w:proofErr w:type="spellEnd"/>
      <w:r w:rsidRPr="00B85A3B">
        <w:rPr>
          <w:rFonts w:ascii="Times New Roman" w:eastAsia="SimSun" w:hAnsi="Times New Roman" w:cs="Times New Roman"/>
          <w:lang w:val="en-US"/>
        </w:rPr>
        <w:t xml:space="preserve"> ,S., </w:t>
      </w:r>
      <w:proofErr w:type="spellStart"/>
      <w:r w:rsidRPr="00B85A3B">
        <w:rPr>
          <w:rFonts w:ascii="Times New Roman" w:eastAsia="SimSun" w:hAnsi="Times New Roman" w:cs="Times New Roman"/>
          <w:lang w:val="en-US"/>
        </w:rPr>
        <w:t>Bååth</w:t>
      </w:r>
      <w:proofErr w:type="spellEnd"/>
      <w:r w:rsidRPr="00B85A3B">
        <w:rPr>
          <w:rFonts w:ascii="Times New Roman" w:eastAsia="SimSun" w:hAnsi="Times New Roman" w:cs="Times New Roman"/>
          <w:lang w:val="en-US"/>
        </w:rPr>
        <w:t>, E., 2013. Temperature sensitivity of bacterial growth in a hot desert soil with large temperature fluctuations. Soil Biology &amp; Biochemistry 65, 180-185.</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Viterbo</w:t>
      </w:r>
      <w:proofErr w:type="spellEnd"/>
      <w:r w:rsidRPr="00B85A3B">
        <w:rPr>
          <w:rFonts w:ascii="Times New Roman" w:eastAsia="SimSun" w:hAnsi="Times New Roman" w:cs="Times New Roman"/>
          <w:lang w:val="en-US"/>
        </w:rPr>
        <w:t xml:space="preserve">, P., </w:t>
      </w:r>
      <w:proofErr w:type="spellStart"/>
      <w:r w:rsidRPr="00B85A3B">
        <w:rPr>
          <w:rFonts w:ascii="Times New Roman" w:eastAsia="SimSun" w:hAnsi="Times New Roman" w:cs="Times New Roman"/>
          <w:lang w:val="en-US"/>
        </w:rPr>
        <w:t>Beljaars</w:t>
      </w:r>
      <w:proofErr w:type="spellEnd"/>
      <w:r w:rsidRPr="00B85A3B">
        <w:rPr>
          <w:rFonts w:ascii="Times New Roman" w:eastAsia="SimSun" w:hAnsi="Times New Roman" w:cs="Times New Roman"/>
          <w:lang w:val="en-US"/>
        </w:rPr>
        <w:t xml:space="preserve">, A., </w:t>
      </w:r>
      <w:proofErr w:type="spellStart"/>
      <w:r w:rsidRPr="00B85A3B">
        <w:rPr>
          <w:rFonts w:ascii="Times New Roman" w:eastAsia="SimSun" w:hAnsi="Times New Roman" w:cs="Times New Roman"/>
          <w:lang w:val="en-US"/>
        </w:rPr>
        <w:t>Mahfouf</w:t>
      </w:r>
      <w:proofErr w:type="spellEnd"/>
      <w:r w:rsidRPr="00B85A3B">
        <w:rPr>
          <w:rFonts w:ascii="Times New Roman" w:eastAsia="SimSun" w:hAnsi="Times New Roman" w:cs="Times New Roman"/>
          <w:lang w:val="en-US"/>
        </w:rPr>
        <w:t xml:space="preserve">, J., Teixeira, J., 1999. The representation of soil moisture freezing and its impact on the stable boundary layer. Q. J. R. </w:t>
      </w:r>
      <w:proofErr w:type="spellStart"/>
      <w:r w:rsidRPr="00B85A3B">
        <w:rPr>
          <w:rFonts w:ascii="Times New Roman" w:eastAsia="SimSun" w:hAnsi="Times New Roman" w:cs="Times New Roman"/>
          <w:lang w:val="en-US"/>
        </w:rPr>
        <w:t>Meteorol</w:t>
      </w:r>
      <w:proofErr w:type="spellEnd"/>
      <w:r w:rsidRPr="00B85A3B">
        <w:rPr>
          <w:rFonts w:ascii="Times New Roman" w:eastAsia="SimSun" w:hAnsi="Times New Roman" w:cs="Times New Roman"/>
          <w:lang w:val="en-US"/>
        </w:rPr>
        <w:t>. Soc. 125, 2401–2426.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lastRenderedPageBreak/>
        <w:t xml:space="preserve">Wang, B.,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T.S.,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Wu, B., Zhang, Y.Q., Qin, S.G., 2014a. Soil moisture modifies the response of soil respiration to temperature in a desert shrub ecosystem.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11, 259–268.</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Wang, W., Chen, Xi., </w:t>
      </w:r>
      <w:proofErr w:type="spellStart"/>
      <w:r w:rsidRPr="00B85A3B">
        <w:rPr>
          <w:rFonts w:ascii="Times New Roman" w:eastAsia="SimSun" w:hAnsi="Times New Roman" w:cs="Times New Roman"/>
          <w:lang w:val="en-US"/>
        </w:rPr>
        <w:t>Luo</w:t>
      </w:r>
      <w:proofErr w:type="spellEnd"/>
      <w:r w:rsidRPr="00B85A3B">
        <w:rPr>
          <w:rFonts w:ascii="Times New Roman" w:eastAsia="SimSun" w:hAnsi="Times New Roman" w:cs="Times New Roman"/>
          <w:lang w:val="en-US"/>
        </w:rPr>
        <w:t xml:space="preserve">, G., Li, L., 2014b. Modeling the contribution of </w:t>
      </w:r>
      <w:proofErr w:type="spellStart"/>
      <w:r w:rsidRPr="00B85A3B">
        <w:rPr>
          <w:rFonts w:ascii="Times New Roman" w:eastAsia="SimSun" w:hAnsi="Times New Roman" w:cs="Times New Roman"/>
          <w:lang w:val="en-US"/>
        </w:rPr>
        <w:t>abiotic</w:t>
      </w:r>
      <w:proofErr w:type="spellEnd"/>
      <w:r w:rsidRPr="00B85A3B">
        <w:rPr>
          <w:rFonts w:ascii="Times New Roman" w:eastAsia="SimSun" w:hAnsi="Times New Roman" w:cs="Times New Roman"/>
          <w:lang w:val="en-US"/>
        </w:rPr>
        <w:t xml:space="preserve"> exchange to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flux in alkaline soil of arid areas. Journal of Arid Land 6, 27–36.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Wang, B., </w:t>
      </w:r>
      <w:proofErr w:type="spellStart"/>
      <w:r w:rsidRPr="00B85A3B">
        <w:rPr>
          <w:rFonts w:ascii="Times New Roman" w:eastAsia="SimSun" w:hAnsi="Times New Roman" w:cs="Times New Roman"/>
          <w:lang w:val="en-US"/>
        </w:rPr>
        <w:t>Zha</w:t>
      </w:r>
      <w:proofErr w:type="spellEnd"/>
      <w:r w:rsidRPr="00B85A3B">
        <w:rPr>
          <w:rFonts w:ascii="Times New Roman" w:eastAsia="SimSun" w:hAnsi="Times New Roman" w:cs="Times New Roman"/>
          <w:lang w:val="en-US"/>
        </w:rPr>
        <w:t xml:space="preserve">, T.S., </w:t>
      </w:r>
      <w:proofErr w:type="spellStart"/>
      <w:r w:rsidRPr="00B85A3B">
        <w:rPr>
          <w:rFonts w:ascii="Times New Roman" w:eastAsia="SimSun" w:hAnsi="Times New Roman" w:cs="Times New Roman"/>
          <w:lang w:val="en-US"/>
        </w:rPr>
        <w:t>Jia</w:t>
      </w:r>
      <w:proofErr w:type="spellEnd"/>
      <w:r w:rsidRPr="00B85A3B">
        <w:rPr>
          <w:rFonts w:ascii="Times New Roman" w:eastAsia="SimSun" w:hAnsi="Times New Roman" w:cs="Times New Roman"/>
          <w:lang w:val="en-US"/>
        </w:rPr>
        <w:t xml:space="preserve">, X., Gong, J.N., Wu, B., Bourque, C.P.A., Zhang, Y., Qin, S.G., Chen, G.P., </w:t>
      </w:r>
      <w:proofErr w:type="spellStart"/>
      <w:r w:rsidRPr="00B85A3B">
        <w:rPr>
          <w:rFonts w:ascii="Times New Roman" w:eastAsia="SimSun" w:hAnsi="Times New Roman" w:cs="Times New Roman"/>
          <w:lang w:val="en-US"/>
        </w:rPr>
        <w:t>Peltola</w:t>
      </w:r>
      <w:proofErr w:type="spellEnd"/>
      <w:r w:rsidRPr="00B85A3B">
        <w:rPr>
          <w:rFonts w:ascii="Times New Roman" w:eastAsia="SimSun" w:hAnsi="Times New Roman" w:cs="Times New Roman"/>
          <w:lang w:val="en-US"/>
        </w:rPr>
        <w:t xml:space="preserve">, H., 2015. </w:t>
      </w:r>
      <w:proofErr w:type="spellStart"/>
      <w:r w:rsidRPr="00B85A3B">
        <w:rPr>
          <w:rFonts w:ascii="Times New Roman" w:eastAsia="SimSun" w:hAnsi="Times New Roman" w:cs="Times New Roman"/>
          <w:lang w:val="en-US"/>
        </w:rPr>
        <w:t>Microtopographic</w:t>
      </w:r>
      <w:proofErr w:type="spellEnd"/>
      <w:r w:rsidRPr="00B85A3B">
        <w:rPr>
          <w:rFonts w:ascii="Times New Roman" w:eastAsia="SimSun" w:hAnsi="Times New Roman" w:cs="Times New Roman"/>
          <w:lang w:val="en-US"/>
        </w:rPr>
        <w:t xml:space="preserve"> variation in soil respiration and its controlling factors vary with plant </w:t>
      </w:r>
      <w:proofErr w:type="spellStart"/>
      <w:r w:rsidRPr="00B85A3B">
        <w:rPr>
          <w:rFonts w:ascii="Times New Roman" w:eastAsia="SimSun" w:hAnsi="Times New Roman" w:cs="Times New Roman"/>
          <w:lang w:val="en-US"/>
        </w:rPr>
        <w:t>phenophases</w:t>
      </w:r>
      <w:proofErr w:type="spellEnd"/>
      <w:r w:rsidRPr="00B85A3B">
        <w:rPr>
          <w:rFonts w:ascii="Times New Roman" w:eastAsia="SimSun" w:hAnsi="Times New Roman" w:cs="Times New Roman"/>
          <w:lang w:val="en-US"/>
        </w:rPr>
        <w:t xml:space="preserve"> in a desert-shrub ecosystem. </w:t>
      </w:r>
      <w:proofErr w:type="spellStart"/>
      <w:r w:rsidRPr="00B85A3B">
        <w:rPr>
          <w:rFonts w:ascii="Times New Roman" w:eastAsia="SimSun" w:hAnsi="Times New Roman" w:cs="Times New Roman"/>
          <w:lang w:val="en-US"/>
        </w:rPr>
        <w:t>Biogeosciences</w:t>
      </w:r>
      <w:proofErr w:type="spellEnd"/>
      <w:r w:rsidRPr="00B85A3B">
        <w:rPr>
          <w:rFonts w:ascii="Times New Roman" w:eastAsia="SimSun" w:hAnsi="Times New Roman" w:cs="Times New Roman"/>
          <w:lang w:val="en-US"/>
        </w:rPr>
        <w:t xml:space="preserve"> 12, 5705–5714.</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Williams, A.J., Buck, B.J., </w:t>
      </w:r>
      <w:proofErr w:type="spellStart"/>
      <w:r w:rsidRPr="00B85A3B">
        <w:rPr>
          <w:rFonts w:ascii="Times New Roman" w:eastAsia="SimSun" w:hAnsi="Times New Roman" w:cs="Times New Roman"/>
          <w:lang w:val="en-US"/>
        </w:rPr>
        <w:t>Beyene</w:t>
      </w:r>
      <w:proofErr w:type="spellEnd"/>
      <w:r w:rsidRPr="00B85A3B">
        <w:rPr>
          <w:rFonts w:ascii="Times New Roman" w:eastAsia="SimSun" w:hAnsi="Times New Roman" w:cs="Times New Roman"/>
          <w:lang w:val="en-US"/>
        </w:rPr>
        <w:t xml:space="preserve">, M.A., 2012. Biological soil crusts in the Mojave desert, USA: </w:t>
      </w:r>
      <w:proofErr w:type="spellStart"/>
      <w:r w:rsidRPr="00B85A3B">
        <w:rPr>
          <w:rFonts w:ascii="Times New Roman" w:eastAsia="SimSun" w:hAnsi="Times New Roman" w:cs="Times New Roman"/>
          <w:lang w:val="en-US"/>
        </w:rPr>
        <w:t>micromorphology</w:t>
      </w:r>
      <w:proofErr w:type="spellEnd"/>
      <w:r w:rsidRPr="00B85A3B">
        <w:rPr>
          <w:rFonts w:ascii="Times New Roman" w:eastAsia="SimSun" w:hAnsi="Times New Roman" w:cs="Times New Roman"/>
          <w:lang w:val="en-US"/>
        </w:rPr>
        <w:t xml:space="preserve"> and </w:t>
      </w:r>
      <w:proofErr w:type="spellStart"/>
      <w:r w:rsidRPr="00B85A3B">
        <w:rPr>
          <w:rFonts w:ascii="Times New Roman" w:eastAsia="SimSun" w:hAnsi="Times New Roman" w:cs="Times New Roman"/>
          <w:lang w:val="en-US"/>
        </w:rPr>
        <w:t>pedogenesis</w:t>
      </w:r>
      <w:proofErr w:type="spellEnd"/>
      <w:r w:rsidRPr="00B85A3B">
        <w:rPr>
          <w:rFonts w:ascii="Times New Roman" w:eastAsia="SimSun" w:hAnsi="Times New Roman" w:cs="Times New Roman"/>
          <w:lang w:val="en-US"/>
        </w:rPr>
        <w:t>. Soil Science Society of America Journal 76, 1685–1695.</w:t>
      </w:r>
    </w:p>
    <w:p w:rsidR="00171681" w:rsidRPr="00B85A3B" w:rsidRDefault="00171681" w:rsidP="007F10D9">
      <w:pPr>
        <w:spacing w:after="200" w:line="240" w:lineRule="auto"/>
        <w:rPr>
          <w:rFonts w:ascii="Times New Roman" w:eastAsia="SimSun" w:hAnsi="Times New Roman" w:cs="Times New Roman"/>
        </w:rPr>
      </w:pPr>
      <w:proofErr w:type="spellStart"/>
      <w:r w:rsidRPr="00B85A3B">
        <w:rPr>
          <w:rFonts w:ascii="Times New Roman" w:eastAsia="SimSun" w:hAnsi="Times New Roman" w:cs="Times New Roman"/>
          <w:lang w:val="en-US"/>
        </w:rPr>
        <w:t>Xie</w:t>
      </w:r>
      <w:proofErr w:type="spellEnd"/>
      <w:r w:rsidRPr="00B85A3B">
        <w:rPr>
          <w:rFonts w:ascii="Times New Roman" w:eastAsia="SimSun" w:hAnsi="Times New Roman" w:cs="Times New Roman"/>
          <w:lang w:val="en-US"/>
        </w:rPr>
        <w:t xml:space="preserve">, J.X., Li, Y., </w:t>
      </w:r>
      <w:proofErr w:type="spellStart"/>
      <w:r w:rsidRPr="00B85A3B">
        <w:rPr>
          <w:rFonts w:ascii="Times New Roman" w:eastAsia="SimSun" w:hAnsi="Times New Roman" w:cs="Times New Roman"/>
          <w:lang w:val="en-US"/>
        </w:rPr>
        <w:t>Zhai</w:t>
      </w:r>
      <w:proofErr w:type="spellEnd"/>
      <w:r w:rsidRPr="00B85A3B">
        <w:rPr>
          <w:rFonts w:ascii="Times New Roman" w:eastAsia="SimSun" w:hAnsi="Times New Roman" w:cs="Times New Roman"/>
          <w:lang w:val="en-US"/>
        </w:rPr>
        <w:t xml:space="preserve">, C.X., </w:t>
      </w:r>
      <w:proofErr w:type="spellStart"/>
      <w:r w:rsidRPr="00B85A3B">
        <w:rPr>
          <w:rFonts w:ascii="Times New Roman" w:eastAsia="SimSun" w:hAnsi="Times New Roman" w:cs="Times New Roman"/>
          <w:lang w:val="en-US"/>
        </w:rPr>
        <w:t>Lan</w:t>
      </w:r>
      <w:proofErr w:type="spellEnd"/>
      <w:r w:rsidRPr="00B85A3B">
        <w:rPr>
          <w:rFonts w:ascii="Times New Roman" w:eastAsia="SimSun" w:hAnsi="Times New Roman" w:cs="Times New Roman"/>
          <w:lang w:val="en-US"/>
        </w:rPr>
        <w:t xml:space="preserve">, Z., 2009. </w:t>
      </w:r>
      <w:r w:rsidRPr="00B85A3B">
        <w:rPr>
          <w:rFonts w:ascii="Times New Roman" w:eastAsia="SimSun" w:hAnsi="Times New Roman" w:cs="Times New Roman"/>
        </w:rPr>
        <w:t>CO</w:t>
      </w:r>
      <w:r w:rsidRPr="00B85A3B">
        <w:rPr>
          <w:rFonts w:ascii="Times New Roman" w:eastAsia="SimSun" w:hAnsi="Times New Roman" w:cs="Times New Roman"/>
          <w:vertAlign w:val="subscript"/>
        </w:rPr>
        <w:t>2</w:t>
      </w:r>
      <w:r w:rsidRPr="00B85A3B">
        <w:rPr>
          <w:rFonts w:ascii="Times New Roman" w:eastAsia="SimSun" w:hAnsi="Times New Roman" w:cs="Times New Roman"/>
        </w:rPr>
        <w:t xml:space="preserve"> absorption by alkaline soils and its implication to the global carbon cycle. Environmental Geology 56, 953–961.</w:t>
      </w:r>
    </w:p>
    <w:p w:rsidR="00171681" w:rsidRPr="00B85A3B" w:rsidRDefault="00171681" w:rsidP="007F10D9">
      <w:pPr>
        <w:spacing w:after="200" w:line="240" w:lineRule="auto"/>
        <w:rPr>
          <w:rFonts w:ascii="Times New Roman" w:eastAsia="SimSun" w:hAnsi="Times New Roman" w:cs="Times New Roman"/>
        </w:rPr>
      </w:pPr>
      <w:r w:rsidRPr="00B85A3B">
        <w:rPr>
          <w:rFonts w:ascii="Times New Roman" w:eastAsia="SimSun" w:hAnsi="Times New Roman" w:cs="Times New Roman"/>
        </w:rPr>
        <w:t xml:space="preserve">Xu, L., </w:t>
      </w:r>
      <w:proofErr w:type="spellStart"/>
      <w:r w:rsidRPr="00B85A3B">
        <w:rPr>
          <w:rFonts w:ascii="Times New Roman" w:eastAsia="SimSun" w:hAnsi="Times New Roman" w:cs="Times New Roman"/>
        </w:rPr>
        <w:t>Baldocchi</w:t>
      </w:r>
      <w:proofErr w:type="spellEnd"/>
      <w:r w:rsidRPr="00B85A3B">
        <w:rPr>
          <w:rFonts w:ascii="Times New Roman" w:eastAsia="SimSun" w:hAnsi="Times New Roman" w:cs="Times New Roman"/>
        </w:rPr>
        <w:t xml:space="preserve">, D., Tang, J., 2004. How soil moisture, rain pulses, and growth alter the response of ecosystem respiration to temperature. Global Biogeochemical Cycles 18, </w:t>
      </w:r>
      <w:proofErr w:type="spellStart"/>
      <w:r w:rsidRPr="00B85A3B">
        <w:rPr>
          <w:rFonts w:ascii="Times New Roman" w:eastAsia="SimSun" w:hAnsi="Times New Roman" w:cs="Times New Roman"/>
        </w:rPr>
        <w:t>doi</w:t>
      </w:r>
      <w:proofErr w:type="spellEnd"/>
      <w:r w:rsidRPr="00B85A3B">
        <w:rPr>
          <w:rFonts w:ascii="Times New Roman" w:eastAsia="SimSun" w:hAnsi="Times New Roman" w:cs="Times New Roman"/>
        </w:rPr>
        <w:t>: 10.1029/2004GB00228.</w:t>
      </w:r>
    </w:p>
    <w:p w:rsidR="00171681" w:rsidRPr="00B85A3B" w:rsidRDefault="00171681" w:rsidP="007F10D9">
      <w:pPr>
        <w:spacing w:after="200" w:line="240" w:lineRule="auto"/>
        <w:rPr>
          <w:rFonts w:ascii="Times New Roman" w:eastAsia="SimSun" w:hAnsi="Times New Roman" w:cs="Times New Roman"/>
        </w:rPr>
      </w:pPr>
      <w:proofErr w:type="spellStart"/>
      <w:r w:rsidRPr="00B85A3B">
        <w:rPr>
          <w:rFonts w:ascii="Times New Roman" w:eastAsia="SimSun" w:hAnsi="Times New Roman" w:cs="Times New Roman"/>
        </w:rPr>
        <w:t>Yanai</w:t>
      </w:r>
      <w:proofErr w:type="spellEnd"/>
      <w:r w:rsidRPr="00B85A3B">
        <w:rPr>
          <w:rFonts w:ascii="Times New Roman" w:eastAsia="SimSun" w:hAnsi="Times New Roman" w:cs="Times New Roman"/>
        </w:rPr>
        <w:t>, R., 1994. A steady-state model of nutrient uptake accounting for newly grown roots. Soil. Sci. Soc. Am. J. 58, 1562-1571.</w:t>
      </w:r>
    </w:p>
    <w:p w:rsidR="00171681" w:rsidRPr="00B85A3B" w:rsidRDefault="00171681" w:rsidP="007F10D9">
      <w:pPr>
        <w:spacing w:after="200" w:line="240" w:lineRule="auto"/>
        <w:rPr>
          <w:rFonts w:ascii="Times New Roman" w:eastAsia="SimSun" w:hAnsi="Times New Roman" w:cs="Times New Roman"/>
          <w:lang w:val="en-US"/>
        </w:rPr>
      </w:pPr>
      <w:proofErr w:type="spellStart"/>
      <w:r w:rsidRPr="00B85A3B">
        <w:rPr>
          <w:rFonts w:ascii="Times New Roman" w:eastAsia="SimSun" w:hAnsi="Times New Roman" w:cs="Times New Roman"/>
          <w:lang w:val="en-US"/>
        </w:rPr>
        <w:t>Zaady</w:t>
      </w:r>
      <w:proofErr w:type="spellEnd"/>
      <w:r w:rsidRPr="00B85A3B">
        <w:rPr>
          <w:rFonts w:ascii="Times New Roman" w:eastAsia="SimSun" w:hAnsi="Times New Roman" w:cs="Times New Roman"/>
          <w:lang w:val="en-US"/>
        </w:rPr>
        <w:t xml:space="preserve">, E., Kuhn, U., </w:t>
      </w:r>
      <w:proofErr w:type="spellStart"/>
      <w:r w:rsidRPr="00B85A3B">
        <w:rPr>
          <w:rFonts w:ascii="Times New Roman" w:eastAsia="SimSun" w:hAnsi="Times New Roman" w:cs="Times New Roman"/>
          <w:lang w:val="en-US"/>
        </w:rPr>
        <w:t>Wilske</w:t>
      </w:r>
      <w:proofErr w:type="spellEnd"/>
      <w:r w:rsidRPr="00B85A3B">
        <w:rPr>
          <w:rFonts w:ascii="Times New Roman" w:eastAsia="SimSun" w:hAnsi="Times New Roman" w:cs="Times New Roman"/>
          <w:lang w:val="en-US"/>
        </w:rPr>
        <w:t xml:space="preserve">, B., Sandoval-Soto, L., </w:t>
      </w:r>
      <w:proofErr w:type="spellStart"/>
      <w:r w:rsidRPr="00B85A3B">
        <w:rPr>
          <w:rFonts w:ascii="Times New Roman" w:eastAsia="SimSun" w:hAnsi="Times New Roman" w:cs="Times New Roman"/>
          <w:lang w:val="en-US"/>
        </w:rPr>
        <w:t>Kesselmeier</w:t>
      </w:r>
      <w:proofErr w:type="spellEnd"/>
      <w:r w:rsidRPr="00B85A3B">
        <w:rPr>
          <w:rFonts w:ascii="Times New Roman" w:eastAsia="SimSun" w:hAnsi="Times New Roman" w:cs="Times New Roman"/>
          <w:lang w:val="en-US"/>
        </w:rPr>
        <w:t>, J., 2000. Patterns of CO</w:t>
      </w:r>
      <w:r w:rsidRPr="00B85A3B">
        <w:rPr>
          <w:rFonts w:ascii="Times New Roman" w:eastAsia="SimSun" w:hAnsi="Times New Roman" w:cs="Times New Roman"/>
          <w:vertAlign w:val="subscript"/>
          <w:lang w:val="en-US"/>
        </w:rPr>
        <w:t>2</w:t>
      </w:r>
      <w:r w:rsidRPr="00B85A3B">
        <w:rPr>
          <w:rFonts w:ascii="Times New Roman" w:eastAsia="SimSun" w:hAnsi="Times New Roman" w:cs="Times New Roman"/>
          <w:lang w:val="en-US"/>
        </w:rPr>
        <w:t xml:space="preserve"> exchange in biological soil crusts of </w:t>
      </w:r>
      <w:proofErr w:type="spellStart"/>
      <w:r w:rsidRPr="00B85A3B">
        <w:rPr>
          <w:rFonts w:ascii="Times New Roman" w:eastAsia="SimSun" w:hAnsi="Times New Roman" w:cs="Times New Roman"/>
          <w:lang w:val="en-US"/>
        </w:rPr>
        <w:t>successional</w:t>
      </w:r>
      <w:proofErr w:type="spellEnd"/>
      <w:r w:rsidRPr="00B85A3B">
        <w:rPr>
          <w:rFonts w:ascii="Times New Roman" w:eastAsia="SimSun" w:hAnsi="Times New Roman" w:cs="Times New Roman"/>
          <w:lang w:val="en-US"/>
        </w:rPr>
        <w:t xml:space="preserve"> age. Soil Biology and Biochemistry 32, 959–966.</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Zhang, J., </w:t>
      </w:r>
      <w:proofErr w:type="spellStart"/>
      <w:r w:rsidRPr="00B85A3B">
        <w:rPr>
          <w:rFonts w:ascii="Times New Roman" w:eastAsia="SimSun" w:hAnsi="Times New Roman" w:cs="Times New Roman"/>
          <w:lang w:val="en-US"/>
        </w:rPr>
        <w:t>Hou</w:t>
      </w:r>
      <w:proofErr w:type="spellEnd"/>
      <w:r w:rsidRPr="00B85A3B">
        <w:rPr>
          <w:rFonts w:ascii="Times New Roman" w:eastAsia="SimSun" w:hAnsi="Times New Roman" w:cs="Times New Roman"/>
          <w:lang w:val="en-US"/>
        </w:rPr>
        <w:t>, P., 2012. Changes in soil properties during reversal of desertification in agro-pastoral transition zone of Northern China. African Journal of Agricultural Research 7, 3284-3292.</w:t>
      </w:r>
    </w:p>
    <w:p w:rsidR="00171681" w:rsidRPr="00B85A3B" w:rsidRDefault="00171681" w:rsidP="007F10D9">
      <w:pPr>
        <w:spacing w:after="200" w:line="240" w:lineRule="auto"/>
        <w:rPr>
          <w:rFonts w:ascii="Times New Roman" w:eastAsia="SimSun" w:hAnsi="Times New Roman" w:cs="Times New Roman"/>
          <w:lang w:val="en-US"/>
        </w:rPr>
      </w:pPr>
      <w:r w:rsidRPr="00B85A3B">
        <w:rPr>
          <w:rFonts w:ascii="Times New Roman" w:eastAsia="SimSun" w:hAnsi="Times New Roman" w:cs="Times New Roman"/>
          <w:lang w:val="en-US"/>
        </w:rPr>
        <w:t xml:space="preserve">Zhang, Z.S., Li, X.R., Wang, T., Wang, X.P., </w:t>
      </w:r>
      <w:proofErr w:type="spellStart"/>
      <w:r w:rsidRPr="00B85A3B">
        <w:rPr>
          <w:rFonts w:ascii="Times New Roman" w:eastAsia="SimSun" w:hAnsi="Times New Roman" w:cs="Times New Roman"/>
          <w:lang w:val="en-US"/>
        </w:rPr>
        <w:t>Xue</w:t>
      </w:r>
      <w:proofErr w:type="spellEnd"/>
      <w:r w:rsidRPr="00B85A3B">
        <w:rPr>
          <w:rFonts w:ascii="Times New Roman" w:eastAsia="SimSun" w:hAnsi="Times New Roman" w:cs="Times New Roman"/>
          <w:lang w:val="en-US"/>
        </w:rPr>
        <w:t xml:space="preserve">, Q.W., Liu, L.C., 2008. Distribution and seasonal dynamics of roots in a </w:t>
      </w:r>
      <w:proofErr w:type="spellStart"/>
      <w:r w:rsidRPr="00B85A3B">
        <w:rPr>
          <w:rFonts w:ascii="Times New Roman" w:eastAsia="SimSun" w:hAnsi="Times New Roman" w:cs="Times New Roman"/>
          <w:lang w:val="en-US"/>
        </w:rPr>
        <w:t>revegetated</w:t>
      </w:r>
      <w:proofErr w:type="spellEnd"/>
      <w:r w:rsidRPr="00B85A3B">
        <w:rPr>
          <w:rFonts w:ascii="Times New Roman" w:eastAsia="SimSun" w:hAnsi="Times New Roman" w:cs="Times New Roman"/>
          <w:lang w:val="en-US"/>
        </w:rPr>
        <w:t xml:space="preserve"> stand of </w:t>
      </w:r>
      <w:r w:rsidRPr="00B85A3B">
        <w:rPr>
          <w:rFonts w:ascii="Times New Roman" w:eastAsia="SimSun" w:hAnsi="Times New Roman" w:cs="Times New Roman"/>
          <w:i/>
          <w:lang w:val="en-US"/>
        </w:rPr>
        <w:t xml:space="preserve">Artemisia </w:t>
      </w:r>
      <w:proofErr w:type="spellStart"/>
      <w:r w:rsidRPr="00B85A3B">
        <w:rPr>
          <w:rFonts w:ascii="Times New Roman" w:eastAsia="SimSun" w:hAnsi="Times New Roman" w:cs="Times New Roman"/>
          <w:i/>
          <w:lang w:val="en-US"/>
        </w:rPr>
        <w:t>ordosica</w:t>
      </w:r>
      <w:proofErr w:type="spellEnd"/>
      <w:r w:rsidRPr="00B85A3B">
        <w:rPr>
          <w:rFonts w:ascii="Times New Roman" w:eastAsia="SimSun" w:hAnsi="Times New Roman" w:cs="Times New Roman"/>
          <w:lang w:val="en-US"/>
        </w:rPr>
        <w:t xml:space="preserve"> </w:t>
      </w:r>
      <w:proofErr w:type="spellStart"/>
      <w:r w:rsidRPr="00B85A3B">
        <w:rPr>
          <w:rFonts w:ascii="Times New Roman" w:eastAsia="SimSun" w:hAnsi="Times New Roman" w:cs="Times New Roman"/>
          <w:lang w:val="en-US"/>
        </w:rPr>
        <w:t>Kracsh</w:t>
      </w:r>
      <w:proofErr w:type="spellEnd"/>
      <w:r w:rsidRPr="00B85A3B">
        <w:rPr>
          <w:rFonts w:ascii="Times New Roman" w:eastAsia="SimSun" w:hAnsi="Times New Roman" w:cs="Times New Roman"/>
          <w:lang w:val="en-US"/>
        </w:rPr>
        <w:t xml:space="preserve">. in the </w:t>
      </w:r>
      <w:proofErr w:type="spellStart"/>
      <w:r w:rsidRPr="00B85A3B">
        <w:rPr>
          <w:rFonts w:ascii="Times New Roman" w:eastAsia="SimSun" w:hAnsi="Times New Roman" w:cs="Times New Roman"/>
          <w:lang w:val="en-US"/>
        </w:rPr>
        <w:t>Tengger</w:t>
      </w:r>
      <w:proofErr w:type="spellEnd"/>
      <w:r w:rsidRPr="00B85A3B">
        <w:rPr>
          <w:rFonts w:ascii="Times New Roman" w:eastAsia="SimSun" w:hAnsi="Times New Roman" w:cs="Times New Roman"/>
          <w:lang w:val="en-US"/>
        </w:rPr>
        <w:t xml:space="preserve"> Desert (North China). Arid Land Res. </w:t>
      </w:r>
      <w:proofErr w:type="spellStart"/>
      <w:r w:rsidRPr="00B85A3B">
        <w:rPr>
          <w:rFonts w:ascii="Times New Roman" w:eastAsia="SimSun" w:hAnsi="Times New Roman" w:cs="Times New Roman"/>
          <w:lang w:val="en-US"/>
        </w:rPr>
        <w:t>Manag</w:t>
      </w:r>
      <w:proofErr w:type="spellEnd"/>
      <w:r w:rsidRPr="00B85A3B">
        <w:rPr>
          <w:rFonts w:ascii="Times New Roman" w:eastAsia="SimSun" w:hAnsi="Times New Roman" w:cs="Times New Roman"/>
          <w:lang w:val="en-US"/>
        </w:rPr>
        <w:t>. 22, 195–211.</w:t>
      </w:r>
    </w:p>
    <w:p w:rsidR="007155B5" w:rsidRPr="00B85A3B" w:rsidRDefault="007155B5" w:rsidP="00E70D83">
      <w:pPr>
        <w:rPr>
          <w:rFonts w:ascii="Times New Roman" w:hAnsi="Times New Roman" w:cs="Times New Roman"/>
        </w:rPr>
      </w:pPr>
    </w:p>
    <w:p w:rsidR="00A536EF" w:rsidRDefault="00A536EF" w:rsidP="00E70D83">
      <w:pPr>
        <w:rPr>
          <w:rFonts w:ascii="Times New Roman" w:hAnsi="Times New Roman" w:cs="Times New Roman"/>
        </w:rPr>
      </w:pPr>
    </w:p>
    <w:p w:rsidR="00E607CC" w:rsidRDefault="00E607CC" w:rsidP="00E70D83">
      <w:pPr>
        <w:rPr>
          <w:rFonts w:ascii="Times New Roman" w:hAnsi="Times New Roman" w:cs="Times New Roman"/>
        </w:rPr>
      </w:pPr>
    </w:p>
    <w:p w:rsidR="00E607CC" w:rsidRDefault="00E607CC" w:rsidP="00E70D83">
      <w:pPr>
        <w:rPr>
          <w:rFonts w:ascii="Times New Roman" w:hAnsi="Times New Roman" w:cs="Times New Roman"/>
        </w:rPr>
      </w:pPr>
    </w:p>
    <w:p w:rsidR="00E607CC" w:rsidRDefault="00E607CC" w:rsidP="00E70D83">
      <w:pPr>
        <w:rPr>
          <w:rFonts w:ascii="Times New Roman" w:hAnsi="Times New Roman" w:cs="Times New Roman"/>
        </w:rPr>
      </w:pPr>
    </w:p>
    <w:p w:rsidR="00E607CC" w:rsidRDefault="00E607CC" w:rsidP="00E70D83">
      <w:pPr>
        <w:rPr>
          <w:rFonts w:ascii="Times New Roman" w:hAnsi="Times New Roman" w:cs="Times New Roman"/>
        </w:rPr>
      </w:pPr>
    </w:p>
    <w:p w:rsidR="00E607CC" w:rsidRPr="00B85A3B" w:rsidRDefault="00E607CC" w:rsidP="00E70D83">
      <w:pPr>
        <w:rPr>
          <w:rFonts w:ascii="Times New Roman" w:hAnsi="Times New Roman" w:cs="Times New Roman"/>
        </w:rPr>
      </w:pPr>
    </w:p>
    <w:p w:rsidR="0064419C" w:rsidRPr="00B85A3B" w:rsidRDefault="005C51D3" w:rsidP="00E70D83">
      <w:pPr>
        <w:rPr>
          <w:rFonts w:ascii="Times New Roman" w:hAnsi="Times New Roman" w:cs="Times New Roman"/>
        </w:rPr>
      </w:pPr>
      <w:r w:rsidRPr="00B85A3B">
        <w:rPr>
          <w:rFonts w:ascii="Times New Roman" w:hAnsi="Times New Roman" w:cs="Times New Roman"/>
        </w:rPr>
        <w:lastRenderedPageBreak/>
        <w:t>Tables</w:t>
      </w:r>
    </w:p>
    <w:p w:rsidR="00E63F62" w:rsidRPr="00B85A3B" w:rsidRDefault="00E63F62" w:rsidP="00E70D83">
      <w:pPr>
        <w:rPr>
          <w:rFonts w:ascii="Times New Roman" w:hAnsi="Times New Roman" w:cs="Times New Roman"/>
        </w:rPr>
      </w:pPr>
    </w:p>
    <w:p w:rsidR="00E63F62" w:rsidRPr="00B85A3B" w:rsidRDefault="00E63F62" w:rsidP="00E63F62">
      <w:pPr>
        <w:spacing w:after="200" w:line="276" w:lineRule="auto"/>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Table 1. Configuration of soil collars used in this study</w:t>
      </w:r>
    </w:p>
    <w:tbl>
      <w:tblPr>
        <w:tblStyle w:val="TableGrid1"/>
        <w:tblW w:w="5000" w:type="pct"/>
        <w:tblBorders>
          <w:left w:val="none" w:sz="0" w:space="0" w:color="auto"/>
          <w:right w:val="none" w:sz="0" w:space="0" w:color="auto"/>
          <w:insideH w:val="none" w:sz="0" w:space="0" w:color="auto"/>
          <w:insideV w:val="none" w:sz="0" w:space="0" w:color="auto"/>
        </w:tblBorders>
        <w:tblLook w:val="04A0"/>
      </w:tblPr>
      <w:tblGrid>
        <w:gridCol w:w="2699"/>
        <w:gridCol w:w="1922"/>
        <w:gridCol w:w="2258"/>
        <w:gridCol w:w="2256"/>
      </w:tblGrid>
      <w:tr w:rsidR="00B85A3B" w:rsidRPr="00B85A3B" w:rsidTr="00BA6B72">
        <w:tc>
          <w:tcPr>
            <w:tcW w:w="1477" w:type="pct"/>
            <w:tcBorders>
              <w:top w:val="single" w:sz="4" w:space="0" w:color="auto"/>
              <w:bottom w:val="single" w:sz="4" w:space="0" w:color="auto"/>
            </w:tcBorders>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Collars </w:t>
            </w:r>
          </w:p>
        </w:tc>
        <w:tc>
          <w:tcPr>
            <w:tcW w:w="1052" w:type="pct"/>
            <w:tcBorders>
              <w:top w:val="single" w:sz="4" w:space="0" w:color="auto"/>
              <w:bottom w:val="single" w:sz="4" w:space="0" w:color="auto"/>
            </w:tcBorders>
          </w:tcPr>
          <w:p w:rsidR="00E63F62" w:rsidRPr="00B85A3B" w:rsidRDefault="00E63F62" w:rsidP="00BA6B72">
            <w:pPr>
              <w:ind w:left="2608" w:hanging="2608"/>
              <w:jc w:val="center"/>
              <w:rPr>
                <w:rFonts w:ascii="Times New Roman" w:eastAsia="SimSun" w:hAnsi="Times New Roman" w:cs="Times New Roman"/>
                <w:sz w:val="20"/>
                <w:szCs w:val="20"/>
                <w:lang w:val="fi-FI"/>
              </w:rPr>
            </w:pPr>
            <w:r w:rsidRPr="00B85A3B">
              <w:rPr>
                <w:rFonts w:ascii="Times New Roman" w:eastAsia="SimSun" w:hAnsi="Times New Roman" w:cs="Times New Roman"/>
                <w:sz w:val="20"/>
                <w:szCs w:val="20"/>
                <w:lang w:val="fi-FI"/>
              </w:rPr>
              <w:t>C1</w:t>
            </w:r>
          </w:p>
        </w:tc>
        <w:tc>
          <w:tcPr>
            <w:tcW w:w="1236" w:type="pct"/>
            <w:tcBorders>
              <w:top w:val="single" w:sz="4" w:space="0" w:color="auto"/>
              <w:bottom w:val="single" w:sz="4" w:space="0" w:color="auto"/>
            </w:tcBorders>
          </w:tcPr>
          <w:p w:rsidR="00E63F62" w:rsidRPr="00B85A3B" w:rsidRDefault="00E63F62" w:rsidP="00BA6B72">
            <w:pPr>
              <w:ind w:left="2608" w:hanging="2608"/>
              <w:jc w:val="center"/>
              <w:rPr>
                <w:rFonts w:ascii="Times New Roman" w:eastAsia="SimSun" w:hAnsi="Times New Roman" w:cs="Times New Roman"/>
                <w:sz w:val="20"/>
                <w:szCs w:val="20"/>
                <w:lang w:val="fi-FI"/>
              </w:rPr>
            </w:pPr>
            <w:r w:rsidRPr="00B85A3B">
              <w:rPr>
                <w:rFonts w:ascii="Times New Roman" w:eastAsia="SimSun" w:hAnsi="Times New Roman" w:cs="Times New Roman"/>
                <w:sz w:val="20"/>
                <w:szCs w:val="20"/>
                <w:lang w:val="fi-FI"/>
              </w:rPr>
              <w:t>C2</w:t>
            </w:r>
          </w:p>
        </w:tc>
        <w:tc>
          <w:tcPr>
            <w:tcW w:w="1236" w:type="pct"/>
            <w:tcBorders>
              <w:top w:val="single" w:sz="4" w:space="0" w:color="auto"/>
              <w:bottom w:val="single" w:sz="4" w:space="0" w:color="auto"/>
            </w:tcBorders>
          </w:tcPr>
          <w:p w:rsidR="00E63F62" w:rsidRPr="00B85A3B" w:rsidRDefault="00E63F62" w:rsidP="00BA6B72">
            <w:pPr>
              <w:ind w:left="2608" w:hanging="2608"/>
              <w:jc w:val="center"/>
              <w:rPr>
                <w:rFonts w:ascii="Times New Roman" w:eastAsia="SimSun" w:hAnsi="Times New Roman" w:cs="Times New Roman"/>
                <w:sz w:val="20"/>
                <w:szCs w:val="20"/>
                <w:lang w:val="fi-FI"/>
              </w:rPr>
            </w:pPr>
            <w:r w:rsidRPr="00B85A3B">
              <w:rPr>
                <w:rFonts w:ascii="Times New Roman" w:eastAsia="SimSun" w:hAnsi="Times New Roman" w:cs="Times New Roman"/>
                <w:sz w:val="20"/>
                <w:szCs w:val="20"/>
                <w:lang w:val="fi-FI"/>
              </w:rPr>
              <w:t>C3</w:t>
            </w:r>
          </w:p>
        </w:tc>
      </w:tr>
      <w:tr w:rsidR="00B85A3B" w:rsidRPr="00B85A3B" w:rsidTr="00BA6B72">
        <w:tc>
          <w:tcPr>
            <w:tcW w:w="1477" w:type="pct"/>
            <w:tcBorders>
              <w:top w:val="single" w:sz="4" w:space="0" w:color="auto"/>
            </w:tcBorders>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Surface type</w:t>
            </w:r>
          </w:p>
        </w:tc>
        <w:tc>
          <w:tcPr>
            <w:tcW w:w="1052" w:type="pct"/>
            <w:tcBorders>
              <w:top w:val="single" w:sz="4" w:space="0" w:color="auto"/>
            </w:tcBorders>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Non-crusted</w:t>
            </w:r>
          </w:p>
        </w:tc>
        <w:tc>
          <w:tcPr>
            <w:tcW w:w="1236" w:type="pct"/>
            <w:tcBorders>
              <w:top w:val="single" w:sz="4" w:space="0" w:color="auto"/>
            </w:tcBorders>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Lichen-crusted</w:t>
            </w:r>
          </w:p>
        </w:tc>
        <w:tc>
          <w:tcPr>
            <w:tcW w:w="1236" w:type="pct"/>
            <w:tcBorders>
              <w:top w:val="single" w:sz="4" w:space="0" w:color="auto"/>
            </w:tcBorders>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Lichen-crusted</w:t>
            </w:r>
          </w:p>
        </w:tc>
      </w:tr>
      <w:tr w:rsidR="00B85A3B" w:rsidRPr="00B85A3B" w:rsidTr="00BA6B72">
        <w:tc>
          <w:tcPr>
            <w:tcW w:w="1477"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Chamber type</w:t>
            </w:r>
          </w:p>
        </w:tc>
        <w:tc>
          <w:tcPr>
            <w:tcW w:w="1052"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Opaque</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Opaque</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Transparent</w:t>
            </w:r>
          </w:p>
        </w:tc>
      </w:tr>
      <w:tr w:rsidR="00B85A3B" w:rsidRPr="00B85A3B" w:rsidTr="00BA6B72">
        <w:tc>
          <w:tcPr>
            <w:tcW w:w="1477"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Root biomass (g m</w:t>
            </w:r>
            <w:r w:rsidRPr="00B85A3B">
              <w:rPr>
                <w:rFonts w:ascii="Times New Roman" w:eastAsia="SimSun" w:hAnsi="Times New Roman" w:cs="Times New Roman"/>
                <w:sz w:val="20"/>
                <w:szCs w:val="20"/>
                <w:vertAlign w:val="superscript"/>
                <w:lang w:val="en-US"/>
              </w:rPr>
              <w:t>-3</w:t>
            </w:r>
            <w:r w:rsidRPr="00B85A3B">
              <w:rPr>
                <w:rFonts w:ascii="Times New Roman" w:eastAsia="SimSun" w:hAnsi="Times New Roman" w:cs="Times New Roman"/>
                <w:sz w:val="20"/>
                <w:szCs w:val="20"/>
                <w:lang w:val="en-US"/>
              </w:rPr>
              <w:t>)</w:t>
            </w:r>
          </w:p>
        </w:tc>
        <w:tc>
          <w:tcPr>
            <w:tcW w:w="1052"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420 </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106</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92</w:t>
            </w:r>
          </w:p>
        </w:tc>
      </w:tr>
      <w:tr w:rsidR="00B85A3B" w:rsidRPr="00B85A3B" w:rsidTr="00BA6B72">
        <w:tc>
          <w:tcPr>
            <w:tcW w:w="1477"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Gap of data (%)</w:t>
            </w:r>
          </w:p>
        </w:tc>
        <w:tc>
          <w:tcPr>
            <w:tcW w:w="1052"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12.9 </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10.5 </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9.85 </w:t>
            </w:r>
          </w:p>
        </w:tc>
      </w:tr>
      <w:tr w:rsidR="00B85A3B" w:rsidRPr="00B85A3B" w:rsidTr="00BA6B72">
        <w:tc>
          <w:tcPr>
            <w:tcW w:w="1477"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Annual C efflux (</w:t>
            </w:r>
            <w:proofErr w:type="spellStart"/>
            <w:r w:rsidRPr="00B85A3B">
              <w:rPr>
                <w:rFonts w:ascii="Times New Roman" w:eastAsia="SimSun" w:hAnsi="Times New Roman" w:cs="Times New Roman"/>
                <w:sz w:val="20"/>
                <w:szCs w:val="20"/>
                <w:lang w:val="en-US"/>
              </w:rPr>
              <w:t>gC</w:t>
            </w:r>
            <w:proofErr w:type="spellEnd"/>
            <w:r w:rsidRPr="00B85A3B">
              <w:rPr>
                <w:rFonts w:ascii="Times New Roman" w:eastAsia="SimSun" w:hAnsi="Times New Roman" w:cs="Times New Roman"/>
                <w:sz w:val="20"/>
                <w:szCs w:val="20"/>
                <w:lang w:val="en-US"/>
              </w:rPr>
              <w:t xml:space="preserve"> m</w:t>
            </w:r>
            <w:r w:rsidRPr="00B85A3B">
              <w:rPr>
                <w:rFonts w:ascii="Times New Roman" w:eastAsia="SimSun" w:hAnsi="Times New Roman" w:cs="Times New Roman"/>
                <w:sz w:val="20"/>
                <w:szCs w:val="20"/>
                <w:vertAlign w:val="superscript"/>
                <w:lang w:val="en-US"/>
              </w:rPr>
              <w:t>-2</w:t>
            </w:r>
            <w:r w:rsidRPr="00B85A3B">
              <w:rPr>
                <w:rFonts w:ascii="Times New Roman" w:eastAsia="SimSun" w:hAnsi="Times New Roman" w:cs="Times New Roman"/>
                <w:sz w:val="20"/>
                <w:szCs w:val="20"/>
                <w:lang w:val="en-US"/>
              </w:rPr>
              <w:t xml:space="preserve">) </w:t>
            </w:r>
            <w:r w:rsidRPr="00B85A3B">
              <w:rPr>
                <w:rFonts w:ascii="Times New Roman" w:eastAsia="SimSun" w:hAnsi="Times New Roman" w:cs="Times New Roman"/>
                <w:sz w:val="20"/>
                <w:szCs w:val="20"/>
                <w:vertAlign w:val="superscript"/>
                <w:lang w:val="en-US"/>
              </w:rPr>
              <w:t>a</w:t>
            </w:r>
          </w:p>
        </w:tc>
        <w:tc>
          <w:tcPr>
            <w:tcW w:w="1052"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259</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194</w:t>
            </w:r>
          </w:p>
        </w:tc>
        <w:tc>
          <w:tcPr>
            <w:tcW w:w="1236"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192</w:t>
            </w:r>
          </w:p>
        </w:tc>
      </w:tr>
    </w:tbl>
    <w:p w:rsidR="00E63F62" w:rsidRPr="00B85A3B" w:rsidRDefault="00E63F62" w:rsidP="00E63F62">
      <w:pPr>
        <w:spacing w:after="200" w:line="276" w:lineRule="auto"/>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sz w:val="20"/>
          <w:szCs w:val="20"/>
          <w:vertAlign w:val="superscript"/>
          <w:lang w:val="en-US"/>
        </w:rPr>
        <w:t>a</w:t>
      </w:r>
      <w:proofErr w:type="spellEnd"/>
      <w:r w:rsidRPr="00B85A3B">
        <w:rPr>
          <w:rFonts w:ascii="Times New Roman" w:eastAsia="SimSun" w:hAnsi="Times New Roman" w:cs="Times New Roman"/>
          <w:sz w:val="20"/>
          <w:szCs w:val="20"/>
          <w:lang w:val="en-US"/>
        </w:rPr>
        <w:t xml:space="preserve"> The values were calculated from the measured hourly FS data excluding data gaps.</w:t>
      </w:r>
    </w:p>
    <w:p w:rsidR="00E63F62" w:rsidRPr="00B85A3B" w:rsidRDefault="00E63F62" w:rsidP="00E63F62">
      <w:pPr>
        <w:spacing w:after="200" w:line="276" w:lineRule="auto"/>
        <w:rPr>
          <w:rFonts w:ascii="Times New Roman" w:eastAsia="SimSun" w:hAnsi="Times New Roman" w:cs="Times New Roman"/>
          <w:sz w:val="20"/>
          <w:szCs w:val="20"/>
          <w:lang w:val="en-US"/>
        </w:rPr>
      </w:pPr>
    </w:p>
    <w:p w:rsidR="00E63F62" w:rsidRPr="00B85A3B" w:rsidRDefault="00E63F62" w:rsidP="00E63F62">
      <w:pPr>
        <w:spacing w:after="200" w:line="276" w:lineRule="auto"/>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Table 2. Parameters for soil water retention and C turnover</w:t>
      </w:r>
    </w:p>
    <w:tbl>
      <w:tblPr>
        <w:tblStyle w:val="TableGrid1"/>
        <w:tblW w:w="5000" w:type="pct"/>
        <w:tblBorders>
          <w:left w:val="none" w:sz="0" w:space="0" w:color="auto"/>
          <w:right w:val="none" w:sz="0" w:space="0" w:color="auto"/>
          <w:insideH w:val="none" w:sz="0" w:space="0" w:color="auto"/>
          <w:insideV w:val="none" w:sz="0" w:space="0" w:color="auto"/>
        </w:tblBorders>
        <w:tblLook w:val="04A0"/>
      </w:tblPr>
      <w:tblGrid>
        <w:gridCol w:w="1941"/>
        <w:gridCol w:w="2248"/>
        <w:gridCol w:w="2446"/>
        <w:gridCol w:w="2392"/>
      </w:tblGrid>
      <w:tr w:rsidR="00B85A3B" w:rsidRPr="00B85A3B" w:rsidTr="00BA6B72">
        <w:tc>
          <w:tcPr>
            <w:tcW w:w="1075" w:type="pct"/>
            <w:tcBorders>
              <w:top w:val="single" w:sz="4" w:space="0" w:color="auto"/>
              <w:bottom w:val="single" w:sz="4" w:space="0" w:color="auto"/>
            </w:tcBorders>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Parameter</w:t>
            </w:r>
          </w:p>
        </w:tc>
        <w:tc>
          <w:tcPr>
            <w:tcW w:w="1245" w:type="pct"/>
            <w:tcBorders>
              <w:top w:val="single" w:sz="4" w:space="0" w:color="auto"/>
              <w:bottom w:val="single" w:sz="4" w:space="0" w:color="auto"/>
            </w:tcBorders>
          </w:tcPr>
          <w:p w:rsidR="00E63F62" w:rsidRPr="00B85A3B" w:rsidRDefault="00E63F62" w:rsidP="00BA6B72">
            <w:pPr>
              <w:ind w:left="2608" w:hanging="2608"/>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Equation</w:t>
            </w:r>
          </w:p>
        </w:tc>
        <w:tc>
          <w:tcPr>
            <w:tcW w:w="1355" w:type="pct"/>
            <w:tcBorders>
              <w:top w:val="single" w:sz="4" w:space="0" w:color="auto"/>
              <w:bottom w:val="single" w:sz="4" w:space="0" w:color="auto"/>
            </w:tcBorders>
          </w:tcPr>
          <w:p w:rsidR="00E63F62" w:rsidRPr="00B85A3B" w:rsidRDefault="00E63F62" w:rsidP="00BA6B72">
            <w:pPr>
              <w:ind w:left="2608" w:hanging="2608"/>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Unit </w:t>
            </w:r>
          </w:p>
        </w:tc>
        <w:tc>
          <w:tcPr>
            <w:tcW w:w="1325" w:type="pct"/>
            <w:tcBorders>
              <w:top w:val="single" w:sz="4" w:space="0" w:color="auto"/>
              <w:bottom w:val="single" w:sz="4" w:space="0" w:color="auto"/>
            </w:tcBorders>
            <w:tcMar>
              <w:left w:w="0" w:type="dxa"/>
              <w:right w:w="0" w:type="dxa"/>
            </w:tcMar>
            <w:vAlign w:val="center"/>
          </w:tcPr>
          <w:p w:rsidR="00E63F62" w:rsidRPr="00B85A3B" w:rsidRDefault="00E63F62" w:rsidP="00BA6B72">
            <w:pPr>
              <w:ind w:left="2608" w:hanging="2608"/>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Value </w:t>
            </w:r>
          </w:p>
        </w:tc>
      </w:tr>
      <w:tr w:rsidR="00B85A3B" w:rsidRPr="00B85A3B" w:rsidTr="00BA6B72">
        <w:tc>
          <w:tcPr>
            <w:tcW w:w="1075" w:type="pct"/>
            <w:tcBorders>
              <w:top w:val="single" w:sz="4" w:space="0" w:color="auto"/>
            </w:tcBorders>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α</w:t>
            </w:r>
            <w:r w:rsidRPr="00B85A3B">
              <w:rPr>
                <w:rFonts w:ascii="Times New Roman" w:eastAsia="SimSun" w:hAnsi="Times New Roman" w:cs="Times New Roman"/>
                <w:i/>
                <w:sz w:val="20"/>
                <w:szCs w:val="20"/>
                <w:vertAlign w:val="subscript"/>
                <w:lang w:val="en-US"/>
              </w:rPr>
              <w:t>h</w:t>
            </w:r>
            <w:proofErr w:type="spellEnd"/>
          </w:p>
        </w:tc>
        <w:tc>
          <w:tcPr>
            <w:tcW w:w="1245" w:type="pct"/>
            <w:tcBorders>
              <w:top w:val="single" w:sz="4" w:space="0" w:color="auto"/>
            </w:tcBorders>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r w:rsidRPr="00B85A3B">
              <w:rPr>
                <w:rFonts w:ascii="Times New Roman" w:eastAsia="SimSun" w:hAnsi="Times New Roman" w:cs="Times New Roman"/>
                <w:sz w:val="20"/>
                <w:szCs w:val="20"/>
                <w:vertAlign w:val="superscript"/>
                <w:lang w:val="en-US"/>
              </w:rPr>
              <w:t xml:space="preserve"> a</w:t>
            </w:r>
          </w:p>
        </w:tc>
        <w:tc>
          <w:tcPr>
            <w:tcW w:w="1355" w:type="pct"/>
            <w:tcBorders>
              <w:top w:val="single" w:sz="4" w:space="0" w:color="auto"/>
            </w:tcBorders>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Borders>
              <w:top w:val="single" w:sz="4" w:space="0" w:color="auto"/>
            </w:tcBorders>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0.0355</w:t>
            </w:r>
            <w:r w:rsidRPr="00B85A3B">
              <w:rPr>
                <w:rFonts w:ascii="Times New Roman" w:eastAsia="SimSun" w:hAnsi="Times New Roman" w:cs="Times New Roman"/>
                <w:sz w:val="20"/>
                <w:szCs w:val="20"/>
                <w:vertAlign w:val="superscript"/>
                <w:lang w:val="en-US"/>
              </w:rPr>
              <w:t xml:space="preserve"> b</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n</w:t>
            </w:r>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r w:rsidRPr="00B85A3B">
              <w:rPr>
                <w:rFonts w:ascii="Times New Roman" w:eastAsia="SimSun" w:hAnsi="Times New Roman" w:cs="Times New Roman"/>
                <w:sz w:val="20"/>
                <w:szCs w:val="20"/>
                <w:vertAlign w:val="superscript"/>
                <w:lang w:val="en-US"/>
              </w:rPr>
              <w:t xml:space="preserve"> a</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1.5215</w:t>
            </w:r>
            <w:r w:rsidRPr="00B85A3B">
              <w:rPr>
                <w:rFonts w:ascii="Times New Roman" w:eastAsia="SimSun" w:hAnsi="Times New Roman" w:cs="Times New Roman"/>
                <w:sz w:val="20"/>
                <w:szCs w:val="20"/>
                <w:vertAlign w:val="superscript"/>
                <w:lang w:val="en-US"/>
              </w:rPr>
              <w:t xml:space="preserve"> b</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1</w:t>
            </w:r>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r w:rsidRPr="00B85A3B">
              <w:rPr>
                <w:rFonts w:ascii="Times New Roman" w:eastAsia="SimSun" w:hAnsi="Times New Roman" w:cs="Times New Roman"/>
                <w:sz w:val="20"/>
                <w:szCs w:val="20"/>
                <w:lang w:val="en-US"/>
              </w:rPr>
              <w:t xml:space="preserve"> day</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0.01</w:t>
            </w:r>
            <w:r w:rsidRPr="00B85A3B">
              <w:rPr>
                <w:rFonts w:ascii="Times New Roman" w:eastAsia="SimSun" w:hAnsi="Times New Roman" w:cs="Times New Roman"/>
                <w:sz w:val="20"/>
                <w:szCs w:val="20"/>
                <w:vertAlign w:val="superscript"/>
                <w:lang w:val="en-US"/>
              </w:rPr>
              <w:t xml:space="preserve"> c</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2</w:t>
            </w:r>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r w:rsidRPr="00B85A3B">
              <w:rPr>
                <w:rFonts w:ascii="Times New Roman" w:eastAsia="SimSun" w:hAnsi="Times New Roman" w:cs="Times New Roman"/>
                <w:sz w:val="20"/>
                <w:szCs w:val="20"/>
                <w:lang w:val="en-US"/>
              </w:rPr>
              <w:t xml:space="preserve"> day</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0.08</w:t>
            </w:r>
            <w:r w:rsidRPr="00B85A3B">
              <w:rPr>
                <w:rFonts w:ascii="Times New Roman" w:eastAsia="SimSun" w:hAnsi="Times New Roman" w:cs="Times New Roman"/>
                <w:sz w:val="20"/>
                <w:szCs w:val="20"/>
                <w:vertAlign w:val="superscript"/>
                <w:lang w:val="en-US"/>
              </w:rPr>
              <w:t xml:space="preserve"> d</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3</w:t>
            </w:r>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r w:rsidRPr="00B85A3B">
              <w:rPr>
                <w:rFonts w:ascii="Times New Roman" w:eastAsia="SimSun" w:hAnsi="Times New Roman" w:cs="Times New Roman"/>
                <w:sz w:val="20"/>
                <w:szCs w:val="20"/>
                <w:lang w:val="en-US"/>
              </w:rPr>
              <w:t xml:space="preserve"> day</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0.001</w:t>
            </w:r>
            <w:r w:rsidRPr="00B85A3B">
              <w:rPr>
                <w:rFonts w:ascii="Times New Roman" w:eastAsia="SimSun" w:hAnsi="Times New Roman" w:cs="Times New Roman"/>
                <w:sz w:val="20"/>
                <w:szCs w:val="20"/>
                <w:vertAlign w:val="superscript"/>
                <w:lang w:val="en-US"/>
              </w:rPr>
              <w:t xml:space="preserve"> d</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g</w:t>
            </w:r>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(15)</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0.15</w:t>
            </w:r>
            <w:r w:rsidRPr="00B85A3B">
              <w:rPr>
                <w:rFonts w:ascii="Times New Roman" w:eastAsia="SimSun" w:hAnsi="Times New Roman" w:cs="Times New Roman"/>
                <w:sz w:val="20"/>
                <w:szCs w:val="20"/>
                <w:vertAlign w:val="superscript"/>
                <w:lang w:val="en-US"/>
              </w:rPr>
              <w:t xml:space="preserve"> e</w:t>
            </w:r>
          </w:p>
        </w:tc>
      </w:tr>
      <w:tr w:rsidR="00B85A3B" w:rsidRPr="00B85A3B" w:rsidTr="00BA6B72">
        <w:tc>
          <w:tcPr>
            <w:tcW w:w="1075" w:type="pct"/>
            <w:tcMar>
              <w:left w:w="0" w:type="dxa"/>
              <w:right w:w="0" w:type="dxa"/>
            </w:tcMar>
            <w:vAlign w:val="center"/>
          </w:tcPr>
          <w:p w:rsidR="00E63F62" w:rsidRPr="00B85A3B" w:rsidRDefault="00E63F62" w:rsidP="00BA6B72">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cr</w:t>
            </w:r>
            <w:proofErr w:type="spellEnd"/>
          </w:p>
        </w:tc>
        <w:tc>
          <w:tcPr>
            <w:tcW w:w="124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(19)</w:t>
            </w:r>
          </w:p>
        </w:tc>
        <w:tc>
          <w:tcPr>
            <w:tcW w:w="1355" w:type="pct"/>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r w:rsidRPr="00B85A3B">
              <w:rPr>
                <w:rFonts w:ascii="Times New Roman" w:eastAsia="SimSun" w:hAnsi="Times New Roman" w:cs="Times New Roman"/>
                <w:sz w:val="20"/>
                <w:szCs w:val="20"/>
                <w:lang w:val="en-US"/>
              </w:rPr>
              <w:t xml:space="preserve"> s</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0.0014 </w:t>
            </w:r>
            <w:r w:rsidRPr="00B85A3B">
              <w:rPr>
                <w:rFonts w:ascii="Times New Roman" w:eastAsia="SimSun" w:hAnsi="Times New Roman" w:cs="Times New Roman"/>
                <w:sz w:val="20"/>
                <w:szCs w:val="20"/>
                <w:vertAlign w:val="superscript"/>
                <w:lang w:val="en-US"/>
              </w:rPr>
              <w:t>f</w:t>
            </w:r>
          </w:p>
        </w:tc>
      </w:tr>
      <w:tr w:rsidR="004F3BD7" w:rsidRPr="00B85A3B" w:rsidTr="00BA6B72">
        <w:tc>
          <w:tcPr>
            <w:tcW w:w="1075" w:type="pct"/>
            <w:tcMar>
              <w:left w:w="0" w:type="dxa"/>
              <w:right w:w="0" w:type="dxa"/>
            </w:tcMar>
            <w:vAlign w:val="center"/>
          </w:tcPr>
          <w:p w:rsidR="004F3BD7" w:rsidRPr="006A7175" w:rsidRDefault="00ED3A29" w:rsidP="00BA6B72">
            <w:pPr>
              <w:jc w:val="center"/>
              <w:rPr>
                <w:rFonts w:ascii="Times New Roman" w:eastAsia="SimSun" w:hAnsi="Times New Roman" w:cs="Times New Roman"/>
                <w:i/>
                <w:color w:val="FF0000"/>
                <w:sz w:val="20"/>
                <w:szCs w:val="20"/>
                <w:lang w:val="en-US"/>
              </w:rPr>
            </w:pPr>
            <w:proofErr w:type="spellStart"/>
            <w:r w:rsidRPr="006A7175">
              <w:rPr>
                <w:rFonts w:ascii="Times New Roman" w:eastAsia="SimSun" w:hAnsi="Times New Roman" w:cs="Times New Roman"/>
                <w:i/>
                <w:color w:val="FF0000"/>
                <w:sz w:val="20"/>
                <w:szCs w:val="20"/>
                <w:lang w:val="en-US"/>
              </w:rPr>
              <w:t>k</w:t>
            </w:r>
            <w:r w:rsidRPr="006A7175">
              <w:rPr>
                <w:rFonts w:ascii="Times New Roman" w:eastAsia="SimSun" w:hAnsi="Times New Roman" w:cs="Times New Roman"/>
                <w:i/>
                <w:color w:val="FF0000"/>
                <w:sz w:val="20"/>
                <w:szCs w:val="20"/>
                <w:vertAlign w:val="subscript"/>
                <w:lang w:val="en-US"/>
              </w:rPr>
              <w:t>p</w:t>
            </w:r>
            <w:proofErr w:type="spellEnd"/>
          </w:p>
        </w:tc>
        <w:tc>
          <w:tcPr>
            <w:tcW w:w="1245" w:type="pct"/>
          </w:tcPr>
          <w:p w:rsidR="004F3BD7" w:rsidRPr="006A7175" w:rsidRDefault="00882F4D" w:rsidP="00BA6B72">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(24)</w:t>
            </w:r>
          </w:p>
        </w:tc>
        <w:tc>
          <w:tcPr>
            <w:tcW w:w="1355" w:type="pct"/>
          </w:tcPr>
          <w:p w:rsidR="004F3BD7" w:rsidRPr="006A7175" w:rsidRDefault="00ED3A29" w:rsidP="00A47046">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g g</w:t>
            </w:r>
            <w:r w:rsidRPr="006A7175">
              <w:rPr>
                <w:rFonts w:ascii="Times New Roman" w:eastAsia="SimSun" w:hAnsi="Times New Roman" w:cs="Times New Roman"/>
                <w:color w:val="FF0000"/>
                <w:sz w:val="20"/>
                <w:szCs w:val="20"/>
                <w:vertAlign w:val="superscript"/>
                <w:lang w:val="en-US"/>
              </w:rPr>
              <w:t>-1</w:t>
            </w:r>
            <w:r w:rsidR="00EF76C8" w:rsidRPr="006A7175">
              <w:rPr>
                <w:rFonts w:ascii="Times New Roman" w:eastAsia="SimSun" w:hAnsi="Times New Roman" w:cs="Times New Roman"/>
                <w:color w:val="FF0000"/>
                <w:sz w:val="20"/>
                <w:szCs w:val="20"/>
                <w:lang w:val="en-US"/>
              </w:rPr>
              <w:t xml:space="preserve"> year</w:t>
            </w:r>
            <w:r w:rsidRPr="006A7175">
              <w:rPr>
                <w:rFonts w:ascii="Times New Roman" w:eastAsia="SimSun" w:hAnsi="Times New Roman" w:cs="Times New Roman"/>
                <w:color w:val="FF0000"/>
                <w:sz w:val="20"/>
                <w:szCs w:val="20"/>
                <w:vertAlign w:val="superscript"/>
                <w:lang w:val="en-US"/>
              </w:rPr>
              <w:t>-1</w:t>
            </w:r>
          </w:p>
        </w:tc>
        <w:tc>
          <w:tcPr>
            <w:tcW w:w="1325" w:type="pct"/>
            <w:tcMar>
              <w:left w:w="0" w:type="dxa"/>
              <w:right w:w="0" w:type="dxa"/>
            </w:tcMar>
            <w:vAlign w:val="center"/>
          </w:tcPr>
          <w:p w:rsidR="004F3BD7" w:rsidRPr="006A7175" w:rsidRDefault="00A47046" w:rsidP="00EF76C8">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w:t>
            </w:r>
            <w:r w:rsidR="00EF76C8" w:rsidRPr="006A7175">
              <w:rPr>
                <w:rFonts w:ascii="Times New Roman" w:eastAsia="SimSun" w:hAnsi="Times New Roman" w:cs="Times New Roman"/>
                <w:color w:val="FF0000"/>
                <w:sz w:val="20"/>
                <w:szCs w:val="20"/>
                <w:lang w:val="en-US"/>
              </w:rPr>
              <w:t>23</w:t>
            </w:r>
            <w:r w:rsidRPr="006A7175">
              <w:rPr>
                <w:rFonts w:ascii="Times New Roman" w:eastAsia="SimSun" w:hAnsi="Times New Roman" w:cs="Times New Roman"/>
                <w:color w:val="FF0000"/>
                <w:sz w:val="20"/>
                <w:szCs w:val="20"/>
                <w:lang w:val="en-US"/>
              </w:rPr>
              <w:t xml:space="preserve"> </w:t>
            </w:r>
            <w:r w:rsidRPr="006A7175">
              <w:rPr>
                <w:rFonts w:ascii="Times New Roman" w:eastAsia="SimSun" w:hAnsi="Times New Roman" w:cs="Times New Roman"/>
                <w:color w:val="FF0000"/>
                <w:sz w:val="20"/>
                <w:szCs w:val="20"/>
                <w:vertAlign w:val="superscript"/>
                <w:lang w:val="en-US"/>
              </w:rPr>
              <w:t>g</w:t>
            </w:r>
          </w:p>
        </w:tc>
      </w:tr>
      <w:tr w:rsidR="00EF76C8" w:rsidRPr="00B85A3B" w:rsidTr="00BA6B72">
        <w:tc>
          <w:tcPr>
            <w:tcW w:w="1075" w:type="pct"/>
            <w:tcMar>
              <w:left w:w="0" w:type="dxa"/>
              <w:right w:w="0" w:type="dxa"/>
            </w:tcMar>
            <w:vAlign w:val="center"/>
          </w:tcPr>
          <w:p w:rsidR="00EF76C8" w:rsidRDefault="00EF76C8" w:rsidP="00EF76C8">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R0</w:t>
            </w:r>
          </w:p>
        </w:tc>
        <w:tc>
          <w:tcPr>
            <w:tcW w:w="1245" w:type="pct"/>
          </w:tcPr>
          <w:p w:rsidR="00EF76C8"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(25)</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g g</w:t>
            </w:r>
            <w:r w:rsidRPr="00B85A3B">
              <w:rPr>
                <w:rFonts w:ascii="Times New Roman" w:eastAsia="SimSun" w:hAnsi="Times New Roman" w:cs="Times New Roman"/>
                <w:sz w:val="20"/>
                <w:szCs w:val="20"/>
                <w:vertAlign w:val="superscript"/>
                <w:lang w:val="en-US"/>
              </w:rPr>
              <w:t>-1</w:t>
            </w:r>
            <w:r w:rsidRPr="00B85A3B">
              <w:rPr>
                <w:rFonts w:ascii="Times New Roman" w:eastAsia="SimSun" w:hAnsi="Times New Roman" w:cs="Times New Roman"/>
                <w:sz w:val="20"/>
                <w:szCs w:val="20"/>
                <w:lang w:val="en-US"/>
              </w:rPr>
              <w:t xml:space="preserve"> day</w:t>
            </w:r>
            <w:r w:rsidRPr="00B85A3B">
              <w:rPr>
                <w:rFonts w:ascii="Times New Roman" w:eastAsia="SimSun" w:hAnsi="Times New Roman" w:cs="Times New Roman"/>
                <w:sz w:val="20"/>
                <w:szCs w:val="20"/>
                <w:vertAlign w:val="superscript"/>
                <w:lang w:val="en-US"/>
              </w:rPr>
              <w:t>-1</w:t>
            </w:r>
          </w:p>
        </w:tc>
        <w:tc>
          <w:tcPr>
            <w:tcW w:w="1325" w:type="pct"/>
            <w:tcMar>
              <w:left w:w="0" w:type="dxa"/>
              <w:right w:w="0" w:type="dxa"/>
            </w:tcMar>
            <w:vAlign w:val="center"/>
          </w:tcPr>
          <w:p w:rsidR="00EF76C8"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0.002</w:t>
            </w:r>
            <w:r w:rsidRPr="00B85A3B">
              <w:rPr>
                <w:rFonts w:ascii="Times New Roman" w:eastAsia="SimSun" w:hAnsi="Times New Roman" w:cs="Times New Roman"/>
                <w:sz w:val="20"/>
                <w:szCs w:val="20"/>
                <w:vertAlign w:val="superscript"/>
                <w:lang w:val="en-US"/>
              </w:rPr>
              <w:t xml:space="preserve"> e</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r w:rsidRPr="00B85A3B">
              <w:rPr>
                <w:rFonts w:ascii="Times New Roman" w:hAnsi="Times New Roman" w:cs="Times New Roman"/>
                <w:i/>
              </w:rPr>
              <w:t>a</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(26)</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0.1 </w:t>
            </w:r>
            <w:r>
              <w:rPr>
                <w:rFonts w:ascii="Times New Roman" w:eastAsia="SimSun" w:hAnsi="Times New Roman" w:cs="Times New Roman"/>
                <w:sz w:val="20"/>
                <w:szCs w:val="20"/>
                <w:vertAlign w:val="superscript"/>
                <w:lang w:val="en-US"/>
              </w:rPr>
              <w:t>h</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r w:rsidRPr="00B85A3B">
              <w:rPr>
                <w:rFonts w:ascii="Times New Roman" w:hAnsi="Times New Roman" w:cs="Times New Roman"/>
                <w:i/>
              </w:rPr>
              <w:t>b</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(26)</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w:t>
            </w:r>
            <w:r>
              <w:rPr>
                <w:rFonts w:ascii="Times New Roman" w:eastAsia="SimSun" w:hAnsi="Times New Roman" w:cs="Times New Roman"/>
                <w:sz w:val="20"/>
                <w:szCs w:val="20"/>
                <w:vertAlign w:val="superscript"/>
                <w:lang w:val="en-US"/>
              </w:rPr>
              <w:t xml:space="preserve"> h</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r w:rsidRPr="00B85A3B">
              <w:rPr>
                <w:rFonts w:ascii="Times New Roman" w:hAnsi="Times New Roman" w:cs="Times New Roman"/>
                <w:i/>
              </w:rPr>
              <w:t>c</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(26)</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0.89</w:t>
            </w:r>
            <w:r w:rsidRPr="00B85A3B">
              <w:rPr>
                <w:rFonts w:ascii="Times New Roman" w:eastAsia="SimSun" w:hAnsi="Times New Roman" w:cs="Times New Roman"/>
                <w:sz w:val="20"/>
                <w:szCs w:val="20"/>
                <w:vertAlign w:val="superscript"/>
                <w:lang w:val="en-US"/>
              </w:rPr>
              <w:t xml:space="preserve"> </w:t>
            </w:r>
            <w:r>
              <w:rPr>
                <w:rFonts w:ascii="Times New Roman" w:eastAsia="SimSun" w:hAnsi="Times New Roman" w:cs="Times New Roman"/>
                <w:sz w:val="20"/>
                <w:szCs w:val="20"/>
                <w:vertAlign w:val="superscript"/>
                <w:lang w:val="en-US"/>
              </w:rPr>
              <w:t>h</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proofErr w:type="spellStart"/>
            <w:r w:rsidRPr="00B85A3B">
              <w:rPr>
                <w:rFonts w:ascii="Times New Roman" w:hAnsi="Times New Roman" w:cs="Times New Roman"/>
                <w:i/>
              </w:rPr>
              <w:t>Q</w:t>
            </w:r>
            <w:r w:rsidRPr="00B85A3B">
              <w:rPr>
                <w:rFonts w:ascii="Times New Roman" w:hAnsi="Times New Roman" w:cs="Times New Roman"/>
                <w:i/>
                <w:vertAlign w:val="subscript"/>
              </w:rPr>
              <w:t>Ct</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1.585</w:t>
            </w:r>
            <w:r w:rsidRPr="00B85A3B">
              <w:rPr>
                <w:rFonts w:ascii="Times New Roman" w:eastAsia="SimSun" w:hAnsi="Times New Roman" w:cs="Times New Roman"/>
                <w:sz w:val="20"/>
                <w:szCs w:val="20"/>
                <w:vertAlign w:val="superscript"/>
                <w:lang w:val="en-US"/>
              </w:rPr>
              <w:t xml:space="preserve"> 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r w:rsidRPr="00B85A3B">
              <w:rPr>
                <w:rFonts w:ascii="Times New Roman" w:hAnsi="Times New Roman" w:cs="Times New Roman"/>
                <w:i/>
              </w:rPr>
              <w:t xml:space="preserve"> </w:t>
            </w:r>
            <w:proofErr w:type="spellStart"/>
            <w:r w:rsidRPr="00B85A3B">
              <w:rPr>
                <w:rFonts w:ascii="Times New Roman" w:hAnsi="Times New Roman" w:cs="Times New Roman"/>
                <w:i/>
              </w:rPr>
              <w:t>a</w:t>
            </w:r>
            <w:r w:rsidRPr="00B85A3B">
              <w:rPr>
                <w:rFonts w:ascii="Times New Roman" w:hAnsi="Times New Roman" w:cs="Times New Roman"/>
                <w:i/>
                <w:vertAlign w:val="subscript"/>
              </w:rPr>
              <w:t>RC</w:t>
            </w:r>
            <w:proofErr w:type="spellEnd"/>
            <w:r w:rsidRPr="00B85A3B">
              <w:rPr>
                <w:rFonts w:ascii="Times New Roman" w:hAnsi="Times New Roman" w:cs="Times New Roman"/>
                <w:i/>
              </w:rPr>
              <w:t xml:space="preserve"> </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-0.0525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b</w:t>
            </w:r>
            <w:r w:rsidRPr="00B85A3B">
              <w:rPr>
                <w:rFonts w:ascii="Times New Roman" w:hAnsi="Times New Roman" w:cs="Times New Roman"/>
                <w:i/>
                <w:vertAlign w:val="subscript"/>
              </w:rPr>
              <w:t>RC</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2.602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c</w:t>
            </w:r>
            <w:r w:rsidRPr="00B85A3B">
              <w:rPr>
                <w:rFonts w:ascii="Times New Roman" w:hAnsi="Times New Roman" w:cs="Times New Roman"/>
                <w:i/>
                <w:vertAlign w:val="subscript"/>
              </w:rPr>
              <w:t>RC</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-1.653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a</w:t>
            </w:r>
            <w:r w:rsidRPr="00B85A3B">
              <w:rPr>
                <w:rFonts w:ascii="Times New Roman" w:hAnsi="Times New Roman" w:cs="Times New Roman"/>
                <w:i/>
                <w:vertAlign w:val="subscript"/>
              </w:rPr>
              <w:t>Pt</w:t>
            </w:r>
            <w:proofErr w:type="spellEnd"/>
            <w:r w:rsidRPr="00B85A3B">
              <w:rPr>
                <w:rFonts w:ascii="Times New Roman" w:hAnsi="Times New Roman" w:cs="Times New Roman"/>
                <w:i/>
              </w:rPr>
              <w:t xml:space="preserve"> </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0.9837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b</w:t>
            </w:r>
            <w:r w:rsidRPr="00B85A3B">
              <w:rPr>
                <w:rFonts w:ascii="Times New Roman" w:hAnsi="Times New Roman" w:cs="Times New Roman"/>
                <w:i/>
                <w:vertAlign w:val="subscript"/>
              </w:rPr>
              <w:t>Pt</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-0.1385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c</w:t>
            </w:r>
            <w:r w:rsidRPr="00B85A3B">
              <w:rPr>
                <w:rFonts w:ascii="Times New Roman" w:hAnsi="Times New Roman" w:cs="Times New Roman"/>
                <w:i/>
                <w:vertAlign w:val="subscript"/>
              </w:rPr>
              <w:t>Pt</w:t>
            </w:r>
            <w:proofErr w:type="spellEnd"/>
            <w:r w:rsidRPr="00B85A3B">
              <w:rPr>
                <w:rFonts w:ascii="Times New Roman" w:hAnsi="Times New Roman" w:cs="Times New Roman"/>
                <w:i/>
              </w:rPr>
              <w:t xml:space="preserve"> </w:t>
            </w:r>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0.0095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proofErr w:type="spellStart"/>
            <w:r w:rsidRPr="00B85A3B">
              <w:rPr>
                <w:rFonts w:ascii="Times New Roman" w:hAnsi="Times New Roman" w:cs="Times New Roman"/>
                <w:i/>
              </w:rPr>
              <w:t>d</w:t>
            </w:r>
            <w:r w:rsidRPr="00B85A3B">
              <w:rPr>
                <w:rFonts w:ascii="Times New Roman" w:hAnsi="Times New Roman" w:cs="Times New Roman"/>
                <w:i/>
                <w:vertAlign w:val="subscript"/>
              </w:rPr>
              <w:t>Pt</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-1.6318E-4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a</w:t>
            </w:r>
            <w:r w:rsidRPr="00B85A3B">
              <w:rPr>
                <w:rFonts w:ascii="Times New Roman" w:hAnsi="Times New Roman" w:cs="Times New Roman"/>
                <w:i/>
                <w:vertAlign w:val="subscript"/>
              </w:rPr>
              <w:t>Pw</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-0.3501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b</w:t>
            </w:r>
            <w:r w:rsidRPr="00B85A3B">
              <w:rPr>
                <w:rFonts w:ascii="Times New Roman" w:hAnsi="Times New Roman" w:cs="Times New Roman"/>
                <w:i/>
                <w:vertAlign w:val="subscript"/>
              </w:rPr>
              <w:t>Pw</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5.5884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eastAsia="SimSun" w:hAnsi="Times New Roman" w:cs="Times New Roman"/>
                <w:i/>
                <w:sz w:val="20"/>
                <w:szCs w:val="20"/>
                <w:lang w:val="en-US"/>
              </w:rPr>
            </w:pPr>
            <w:proofErr w:type="spellStart"/>
            <w:r w:rsidRPr="00B85A3B">
              <w:rPr>
                <w:rFonts w:ascii="Times New Roman" w:hAnsi="Times New Roman" w:cs="Times New Roman"/>
                <w:i/>
              </w:rPr>
              <w:t>c</w:t>
            </w:r>
            <w:r w:rsidRPr="00B85A3B">
              <w:rPr>
                <w:rFonts w:ascii="Times New Roman" w:hAnsi="Times New Roman" w:cs="Times New Roman"/>
                <w:i/>
                <w:vertAlign w:val="subscript"/>
              </w:rPr>
              <w:t>Pw</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-7.1783 </w:t>
            </w:r>
            <w:r w:rsidRPr="00B85A3B">
              <w:rPr>
                <w:rFonts w:ascii="Times New Roman" w:eastAsia="SimSun" w:hAnsi="Times New Roman" w:cs="Times New Roman"/>
                <w:sz w:val="20"/>
                <w:szCs w:val="20"/>
                <w:vertAlign w:val="superscript"/>
                <w:lang w:val="en-US"/>
              </w:rPr>
              <w:t>f</w:t>
            </w:r>
          </w:p>
        </w:tc>
      </w:tr>
      <w:tr w:rsidR="00EF76C8" w:rsidRPr="00B85A3B" w:rsidTr="00BA6B72">
        <w:tc>
          <w:tcPr>
            <w:tcW w:w="1075" w:type="pct"/>
            <w:tcMar>
              <w:left w:w="0" w:type="dxa"/>
              <w:right w:w="0" w:type="dxa"/>
            </w:tcMar>
            <w:vAlign w:val="center"/>
          </w:tcPr>
          <w:p w:rsidR="00EF76C8" w:rsidRPr="00B85A3B" w:rsidRDefault="00EF76C8" w:rsidP="00EF76C8">
            <w:pPr>
              <w:jc w:val="center"/>
              <w:rPr>
                <w:rFonts w:ascii="Times New Roman" w:hAnsi="Times New Roman" w:cs="Times New Roman"/>
                <w:i/>
              </w:rPr>
            </w:pPr>
            <w:proofErr w:type="spellStart"/>
            <w:r w:rsidRPr="00B85A3B">
              <w:rPr>
                <w:rFonts w:ascii="Times New Roman" w:hAnsi="Times New Roman" w:cs="Times New Roman"/>
                <w:i/>
              </w:rPr>
              <w:t>d</w:t>
            </w:r>
            <w:r w:rsidRPr="00B85A3B">
              <w:rPr>
                <w:rFonts w:ascii="Times New Roman" w:hAnsi="Times New Roman" w:cs="Times New Roman"/>
                <w:i/>
                <w:vertAlign w:val="subscript"/>
              </w:rPr>
              <w:t>Pw</w:t>
            </w:r>
            <w:proofErr w:type="spellEnd"/>
          </w:p>
        </w:tc>
        <w:tc>
          <w:tcPr>
            <w:tcW w:w="124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1355" w:type="pct"/>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1325" w:type="pct"/>
            <w:tcMar>
              <w:left w:w="0" w:type="dxa"/>
              <w:right w:w="0" w:type="dxa"/>
            </w:tcMar>
            <w:vAlign w:val="center"/>
          </w:tcPr>
          <w:p w:rsidR="00EF76C8" w:rsidRPr="00B85A3B" w:rsidRDefault="00EF76C8" w:rsidP="00EF76C8">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 xml:space="preserve">2.6837 </w:t>
            </w:r>
            <w:r w:rsidRPr="00B85A3B">
              <w:rPr>
                <w:rFonts w:ascii="Times New Roman" w:eastAsia="SimSun" w:hAnsi="Times New Roman" w:cs="Times New Roman"/>
                <w:sz w:val="20"/>
                <w:szCs w:val="20"/>
                <w:vertAlign w:val="superscript"/>
                <w:lang w:val="en-US"/>
              </w:rPr>
              <w:t>f</w:t>
            </w:r>
          </w:p>
        </w:tc>
      </w:tr>
    </w:tbl>
    <w:p w:rsidR="00E63F62" w:rsidRPr="00B85A3B" w:rsidRDefault="00E63F62" w:rsidP="00E63F62">
      <w:pPr>
        <w:spacing w:after="200" w:line="276" w:lineRule="auto"/>
        <w:rPr>
          <w:rFonts w:ascii="Times New Roman" w:eastAsia="SimSun" w:hAnsi="Times New Roman" w:cs="Times New Roman"/>
          <w:sz w:val="20"/>
          <w:szCs w:val="20"/>
          <w:lang w:val="en-US"/>
        </w:rPr>
      </w:pPr>
      <w:r w:rsidRPr="00B85A3B">
        <w:rPr>
          <w:rFonts w:ascii="Times New Roman" w:eastAsia="SimSun" w:hAnsi="Times New Roman" w:cs="Times New Roman"/>
          <w:sz w:val="20"/>
          <w:szCs w:val="20"/>
          <w:vertAlign w:val="superscript"/>
          <w:lang w:val="en-US"/>
        </w:rPr>
        <w:t>a</w:t>
      </w:r>
      <w:r w:rsidRPr="00B85A3B">
        <w:rPr>
          <w:rFonts w:ascii="Times New Roman" w:eastAsia="SimSun" w:hAnsi="Times New Roman" w:cs="Times New Roman"/>
          <w:sz w:val="20"/>
          <w:szCs w:val="20"/>
          <w:lang w:val="en-US"/>
        </w:rPr>
        <w:t xml:space="preserve"> See Eq. (26) in Gong et al. (2016). Sources of parameter values: </w:t>
      </w:r>
      <w:r w:rsidRPr="00B85A3B">
        <w:rPr>
          <w:rFonts w:ascii="Times New Roman" w:eastAsia="SimSun" w:hAnsi="Times New Roman" w:cs="Times New Roman"/>
          <w:sz w:val="20"/>
          <w:szCs w:val="20"/>
          <w:vertAlign w:val="superscript"/>
          <w:lang w:val="en-US"/>
        </w:rPr>
        <w:t>b</w:t>
      </w:r>
      <w:r w:rsidRPr="00B85A3B">
        <w:rPr>
          <w:rFonts w:ascii="Times New Roman" w:eastAsia="SimSun" w:hAnsi="Times New Roman" w:cs="Times New Roman"/>
          <w:sz w:val="20"/>
          <w:szCs w:val="20"/>
          <w:lang w:val="en-US"/>
        </w:rPr>
        <w:t xml:space="preserve"> This study, see section 2.3.2; </w:t>
      </w:r>
      <w:r w:rsidRPr="00B85A3B">
        <w:rPr>
          <w:rFonts w:ascii="Times New Roman" w:eastAsia="SimSun" w:hAnsi="Times New Roman" w:cs="Times New Roman"/>
          <w:sz w:val="20"/>
          <w:szCs w:val="20"/>
          <w:vertAlign w:val="superscript"/>
          <w:lang w:val="en-US"/>
        </w:rPr>
        <w:t>c</w:t>
      </w:r>
      <w:r w:rsidR="00C860D2">
        <w:rPr>
          <w:rFonts w:ascii="Times New Roman" w:eastAsia="SimSun" w:hAnsi="Times New Roman" w:cs="Times New Roman"/>
          <w:sz w:val="20"/>
          <w:szCs w:val="20"/>
          <w:lang w:val="en-US"/>
        </w:rPr>
        <w:t xml:space="preserve"> Lai et al. (2016</w:t>
      </w:r>
      <w:r w:rsidRPr="00B85A3B">
        <w:rPr>
          <w:rFonts w:ascii="Times New Roman" w:eastAsia="SimSun" w:hAnsi="Times New Roman" w:cs="Times New Roman"/>
          <w:sz w:val="20"/>
          <w:szCs w:val="20"/>
          <w:lang w:val="en-US"/>
        </w:rPr>
        <w:t xml:space="preserve">); </w:t>
      </w:r>
      <w:r w:rsidRPr="00B85A3B">
        <w:rPr>
          <w:rFonts w:ascii="Times New Roman" w:eastAsia="SimSun" w:hAnsi="Times New Roman" w:cs="Times New Roman"/>
          <w:sz w:val="20"/>
          <w:szCs w:val="20"/>
          <w:vertAlign w:val="superscript"/>
          <w:lang w:val="en-US"/>
        </w:rPr>
        <w:t>d</w:t>
      </w:r>
      <w:r w:rsidRPr="00B85A3B">
        <w:rPr>
          <w:rFonts w:ascii="Times New Roman" w:eastAsia="SimSun" w:hAnsi="Times New Roman" w:cs="Times New Roman"/>
          <w:sz w:val="20"/>
          <w:szCs w:val="20"/>
          <w:lang w:val="en-US"/>
        </w:rPr>
        <w:t xml:space="preserve"> Gong et al. (2014); </w:t>
      </w:r>
      <w:r w:rsidRPr="00B85A3B">
        <w:rPr>
          <w:rFonts w:ascii="Times New Roman" w:eastAsia="SimSun" w:hAnsi="Times New Roman" w:cs="Times New Roman"/>
          <w:sz w:val="20"/>
          <w:szCs w:val="20"/>
          <w:vertAlign w:val="superscript"/>
          <w:lang w:val="en-US"/>
        </w:rPr>
        <w:t>e</w:t>
      </w:r>
      <w:r w:rsidRPr="00B85A3B">
        <w:rPr>
          <w:rFonts w:ascii="Times New Roman" w:eastAsia="SimSun" w:hAnsi="Times New Roman" w:cs="Times New Roman"/>
          <w:sz w:val="20"/>
          <w:szCs w:val="20"/>
          <w:lang w:val="en-US"/>
        </w:rPr>
        <w:t xml:space="preserve"> Chen et al. (1999); </w:t>
      </w:r>
      <w:r w:rsidRPr="00B85A3B">
        <w:rPr>
          <w:rFonts w:ascii="Times New Roman" w:eastAsia="SimSun" w:hAnsi="Times New Roman" w:cs="Times New Roman"/>
          <w:sz w:val="20"/>
          <w:szCs w:val="20"/>
          <w:vertAlign w:val="superscript"/>
          <w:lang w:val="en-US"/>
        </w:rPr>
        <w:t>f</w:t>
      </w:r>
      <w:r w:rsidRPr="00B85A3B">
        <w:rPr>
          <w:rFonts w:ascii="Times New Roman" w:eastAsia="SimSun" w:hAnsi="Times New Roman" w:cs="Times New Roman"/>
          <w:sz w:val="20"/>
          <w:szCs w:val="20"/>
          <w:lang w:val="en-US"/>
        </w:rPr>
        <w:t xml:space="preserve"> This stu</w:t>
      </w:r>
      <w:r w:rsidR="00E52D9C">
        <w:rPr>
          <w:rFonts w:ascii="Times New Roman" w:eastAsia="SimSun" w:hAnsi="Times New Roman" w:cs="Times New Roman"/>
          <w:sz w:val="20"/>
          <w:szCs w:val="20"/>
          <w:lang w:val="en-US"/>
        </w:rPr>
        <w:t xml:space="preserve">dy, see section </w:t>
      </w:r>
      <w:r w:rsidR="00E52D9C" w:rsidRPr="00A853F2">
        <w:rPr>
          <w:rFonts w:ascii="Times New Roman" w:eastAsia="SimSun" w:hAnsi="Times New Roman" w:cs="Times New Roman"/>
          <w:color w:val="FF0000"/>
          <w:sz w:val="20"/>
          <w:szCs w:val="20"/>
          <w:lang w:val="en-US"/>
        </w:rPr>
        <w:t>2.</w:t>
      </w:r>
      <w:r w:rsidR="00A853F2" w:rsidRPr="00A853F2">
        <w:rPr>
          <w:rFonts w:ascii="Times New Roman" w:eastAsia="SimSun" w:hAnsi="Times New Roman" w:cs="Times New Roman"/>
          <w:color w:val="FF0000"/>
          <w:sz w:val="20"/>
          <w:szCs w:val="20"/>
          <w:lang w:val="en-US"/>
        </w:rPr>
        <w:t>4</w:t>
      </w:r>
      <w:r w:rsidR="00E52D9C" w:rsidRPr="00A853F2">
        <w:rPr>
          <w:rFonts w:ascii="Times New Roman" w:eastAsia="SimSun" w:hAnsi="Times New Roman" w:cs="Times New Roman"/>
          <w:color w:val="FF0000"/>
          <w:sz w:val="20"/>
          <w:szCs w:val="20"/>
          <w:lang w:val="en-US"/>
        </w:rPr>
        <w:t>.4</w:t>
      </w:r>
      <w:r w:rsidR="00E52D9C">
        <w:rPr>
          <w:rFonts w:ascii="Times New Roman" w:eastAsia="SimSun" w:hAnsi="Times New Roman" w:cs="Times New Roman"/>
          <w:sz w:val="20"/>
          <w:szCs w:val="20"/>
          <w:lang w:val="en-US"/>
        </w:rPr>
        <w:t xml:space="preserve"> and </w:t>
      </w:r>
      <w:r w:rsidR="00E52D9C" w:rsidRPr="00E52D9C">
        <w:rPr>
          <w:rFonts w:ascii="Times New Roman" w:eastAsia="SimSun" w:hAnsi="Times New Roman" w:cs="Times New Roman"/>
          <w:color w:val="FF0000"/>
          <w:sz w:val="20"/>
          <w:szCs w:val="20"/>
          <w:lang w:val="en-US"/>
        </w:rPr>
        <w:t>Fig. 3</w:t>
      </w:r>
      <w:r w:rsidRPr="00B85A3B">
        <w:rPr>
          <w:rFonts w:ascii="Times New Roman" w:eastAsia="SimSun" w:hAnsi="Times New Roman" w:cs="Times New Roman"/>
          <w:sz w:val="20"/>
          <w:szCs w:val="20"/>
          <w:lang w:val="en-US"/>
        </w:rPr>
        <w:t xml:space="preserve">; </w:t>
      </w:r>
      <w:r w:rsidRPr="00B85A3B">
        <w:rPr>
          <w:rFonts w:ascii="Times New Roman" w:eastAsia="SimSun" w:hAnsi="Times New Roman" w:cs="Times New Roman"/>
          <w:sz w:val="20"/>
          <w:szCs w:val="20"/>
          <w:vertAlign w:val="superscript"/>
          <w:lang w:val="en-US"/>
        </w:rPr>
        <w:t>g</w:t>
      </w:r>
      <w:r w:rsidRPr="00B85A3B">
        <w:rPr>
          <w:rFonts w:ascii="Times New Roman" w:eastAsia="SimSun" w:hAnsi="Times New Roman" w:cs="Times New Roman"/>
          <w:sz w:val="20"/>
          <w:szCs w:val="20"/>
          <w:lang w:val="en-US"/>
        </w:rPr>
        <w:t xml:space="preserve"> Wang et al., 2014a.</w:t>
      </w:r>
    </w:p>
    <w:p w:rsidR="00E63F62" w:rsidRDefault="00E63F62" w:rsidP="00E63F62">
      <w:pPr>
        <w:spacing w:after="200" w:line="276" w:lineRule="auto"/>
        <w:rPr>
          <w:rFonts w:ascii="Times New Roman" w:eastAsia="SimSun" w:hAnsi="Times New Roman" w:cs="Times New Roman"/>
          <w:sz w:val="20"/>
          <w:szCs w:val="20"/>
          <w:lang w:val="en-US"/>
        </w:rPr>
      </w:pPr>
    </w:p>
    <w:p w:rsidR="00FF4A8D" w:rsidRDefault="00FF4A8D" w:rsidP="00E63F62">
      <w:pPr>
        <w:spacing w:after="200" w:line="276" w:lineRule="auto"/>
        <w:rPr>
          <w:rFonts w:ascii="Times New Roman" w:eastAsia="SimSun" w:hAnsi="Times New Roman" w:cs="Times New Roman"/>
          <w:sz w:val="20"/>
          <w:szCs w:val="20"/>
          <w:lang w:val="en-US"/>
        </w:rPr>
      </w:pPr>
    </w:p>
    <w:p w:rsidR="00FF4A8D" w:rsidRDefault="00FF4A8D" w:rsidP="00E63F62">
      <w:pPr>
        <w:spacing w:after="200" w:line="276" w:lineRule="auto"/>
        <w:rPr>
          <w:rFonts w:ascii="Times New Roman" w:eastAsia="SimSun" w:hAnsi="Times New Roman" w:cs="Times New Roman"/>
          <w:sz w:val="20"/>
          <w:szCs w:val="20"/>
          <w:lang w:val="en-US"/>
        </w:rPr>
      </w:pPr>
    </w:p>
    <w:p w:rsidR="00301777" w:rsidRPr="00B85A3B" w:rsidRDefault="00FF4A8D" w:rsidP="00301777">
      <w:pPr>
        <w:spacing w:after="200" w:line="276" w:lineRule="auto"/>
        <w:jc w:val="both"/>
        <w:rPr>
          <w:rFonts w:ascii="Times New Roman" w:eastAsia="SimSun" w:hAnsi="Times New Roman" w:cs="Times New Roman"/>
          <w:sz w:val="20"/>
          <w:szCs w:val="20"/>
          <w:lang w:val="en-US"/>
        </w:rPr>
      </w:pPr>
      <w:r>
        <w:rPr>
          <w:rFonts w:ascii="Times New Roman" w:eastAsia="SimSun" w:hAnsi="Times New Roman" w:cs="Times New Roman"/>
          <w:sz w:val="20"/>
          <w:szCs w:val="20"/>
          <w:lang w:val="en-US"/>
        </w:rPr>
        <w:lastRenderedPageBreak/>
        <w:t>Table 3</w:t>
      </w:r>
      <w:r w:rsidR="002A1675">
        <w:rPr>
          <w:rFonts w:ascii="Times New Roman" w:eastAsia="SimSun" w:hAnsi="Times New Roman" w:cs="Times New Roman"/>
          <w:sz w:val="20"/>
          <w:szCs w:val="20"/>
          <w:lang w:val="en-US"/>
        </w:rPr>
        <w:t xml:space="preserve">. Simulated </w:t>
      </w:r>
      <w:r w:rsidR="00ED442B">
        <w:rPr>
          <w:rFonts w:ascii="Times New Roman" w:eastAsia="SimSun" w:hAnsi="Times New Roman" w:cs="Times New Roman"/>
          <w:sz w:val="20"/>
          <w:szCs w:val="20"/>
          <w:lang w:val="en-US"/>
        </w:rPr>
        <w:t>component</w:t>
      </w:r>
      <w:r w:rsidR="00301777" w:rsidRPr="00B85A3B">
        <w:rPr>
          <w:rFonts w:ascii="Times New Roman" w:eastAsia="SimSun" w:hAnsi="Times New Roman" w:cs="Times New Roman"/>
          <w:sz w:val="20"/>
          <w:szCs w:val="20"/>
          <w:lang w:val="en-US"/>
        </w:rPr>
        <w:t xml:space="preserve"> </w:t>
      </w:r>
      <w:r w:rsidR="00301777" w:rsidRPr="007A58A6">
        <w:rPr>
          <w:rFonts w:ascii="Times New Roman" w:eastAsia="SimSun" w:hAnsi="Times New Roman" w:cs="Times New Roman"/>
          <w:sz w:val="20"/>
          <w:szCs w:val="20"/>
          <w:lang w:val="en-US"/>
        </w:rPr>
        <w:t>CO</w:t>
      </w:r>
      <w:r w:rsidR="00301777" w:rsidRPr="007A58A6">
        <w:rPr>
          <w:rFonts w:ascii="Times New Roman" w:eastAsia="SimSun" w:hAnsi="Times New Roman" w:cs="Times New Roman"/>
          <w:sz w:val="20"/>
          <w:szCs w:val="20"/>
          <w:vertAlign w:val="subscript"/>
          <w:lang w:val="en-US"/>
        </w:rPr>
        <w:t>2</w:t>
      </w:r>
      <w:r w:rsidR="00301777" w:rsidRPr="00B85A3B">
        <w:rPr>
          <w:rFonts w:ascii="Times New Roman" w:eastAsia="SimSun" w:hAnsi="Times New Roman" w:cs="Times New Roman"/>
          <w:sz w:val="20"/>
          <w:szCs w:val="20"/>
          <w:lang w:val="en-US"/>
        </w:rPr>
        <w:t xml:space="preserve"> fluxes (</w:t>
      </w:r>
      <w:proofErr w:type="spellStart"/>
      <w:r w:rsidR="00301777" w:rsidRPr="00B85A3B">
        <w:rPr>
          <w:rFonts w:ascii="Times New Roman" w:eastAsia="SimSun" w:hAnsi="Times New Roman" w:cs="Times New Roman"/>
          <w:sz w:val="20"/>
          <w:szCs w:val="20"/>
          <w:lang w:val="en-US"/>
        </w:rPr>
        <w:t>gC</w:t>
      </w:r>
      <w:proofErr w:type="spellEnd"/>
      <w:r w:rsidR="00301777" w:rsidRPr="00B85A3B">
        <w:rPr>
          <w:rFonts w:ascii="Times New Roman" w:eastAsia="SimSun" w:hAnsi="Times New Roman" w:cs="Times New Roman"/>
          <w:sz w:val="20"/>
          <w:szCs w:val="20"/>
          <w:lang w:val="en-US"/>
        </w:rPr>
        <w:t xml:space="preserve"> m</w:t>
      </w:r>
      <w:r w:rsidR="00301777" w:rsidRPr="00B85A3B">
        <w:rPr>
          <w:rFonts w:ascii="Times New Roman" w:eastAsia="SimSun" w:hAnsi="Times New Roman" w:cs="Times New Roman"/>
          <w:sz w:val="20"/>
          <w:szCs w:val="20"/>
          <w:vertAlign w:val="superscript"/>
          <w:lang w:val="en-US"/>
        </w:rPr>
        <w:t>-2</w:t>
      </w:r>
      <w:r w:rsidR="00301777" w:rsidRPr="00B85A3B">
        <w:rPr>
          <w:rFonts w:ascii="Times New Roman" w:eastAsia="SimSun" w:hAnsi="Times New Roman" w:cs="Times New Roman"/>
          <w:sz w:val="20"/>
          <w:szCs w:val="20"/>
          <w:lang w:val="en-US"/>
        </w:rPr>
        <w:t xml:space="preserve"> year</w:t>
      </w:r>
      <w:r w:rsidR="00301777" w:rsidRPr="00B85A3B">
        <w:rPr>
          <w:rFonts w:ascii="Times New Roman" w:eastAsia="SimSun" w:hAnsi="Times New Roman" w:cs="Times New Roman"/>
          <w:sz w:val="20"/>
          <w:szCs w:val="20"/>
          <w:vertAlign w:val="superscript"/>
          <w:lang w:val="en-US"/>
        </w:rPr>
        <w:t>-1</w:t>
      </w:r>
      <w:r w:rsidR="00301777" w:rsidRPr="00B85A3B">
        <w:rPr>
          <w:rFonts w:ascii="Times New Roman" w:eastAsia="SimSun" w:hAnsi="Times New Roman" w:cs="Times New Roman"/>
          <w:sz w:val="20"/>
          <w:szCs w:val="20"/>
          <w:lang w:val="en-US"/>
        </w:rPr>
        <w:t xml:space="preserve">) </w:t>
      </w:r>
      <w:r w:rsidR="00301777">
        <w:rPr>
          <w:rFonts w:ascii="Times New Roman" w:eastAsia="SimSun" w:hAnsi="Times New Roman" w:cs="Times New Roman"/>
          <w:sz w:val="20"/>
          <w:szCs w:val="20"/>
          <w:lang w:val="en-US"/>
        </w:rPr>
        <w:t xml:space="preserve">for areas with plant cover and without (interspace). </w:t>
      </w:r>
    </w:p>
    <w:tbl>
      <w:tblPr>
        <w:tblStyle w:val="TableGrid"/>
        <w:tblW w:w="5000" w:type="pct"/>
        <w:tblBorders>
          <w:left w:val="none" w:sz="0" w:space="0" w:color="auto"/>
          <w:right w:val="none" w:sz="0" w:space="0" w:color="auto"/>
          <w:insideH w:val="none" w:sz="0" w:space="0" w:color="auto"/>
          <w:insideV w:val="none" w:sz="0" w:space="0" w:color="auto"/>
        </w:tblBorders>
        <w:tblLook w:val="04A0"/>
      </w:tblPr>
      <w:tblGrid>
        <w:gridCol w:w="1744"/>
        <w:gridCol w:w="802"/>
        <w:gridCol w:w="802"/>
        <w:gridCol w:w="1307"/>
        <w:gridCol w:w="802"/>
        <w:gridCol w:w="906"/>
        <w:gridCol w:w="906"/>
        <w:gridCol w:w="880"/>
        <w:gridCol w:w="1094"/>
      </w:tblGrid>
      <w:tr w:rsidR="00301777" w:rsidRPr="00B85A3B" w:rsidTr="005C5B3A">
        <w:trPr>
          <w:trHeight w:val="288"/>
        </w:trPr>
        <w:tc>
          <w:tcPr>
            <w:tcW w:w="943"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Surface type</w:t>
            </w:r>
          </w:p>
        </w:tc>
        <w:tc>
          <w:tcPr>
            <w:tcW w:w="434"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S</w:t>
            </w:r>
          </w:p>
        </w:tc>
        <w:tc>
          <w:tcPr>
            <w:tcW w:w="434"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T</w:t>
            </w:r>
          </w:p>
        </w:tc>
        <w:tc>
          <w:tcPr>
            <w:tcW w:w="707"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R</w:t>
            </w:r>
            <w:r>
              <w:rPr>
                <w:rFonts w:ascii="Times New Roman" w:eastAsia="SimSun" w:hAnsi="Times New Roman" w:cs="Times New Roman"/>
                <w:i/>
                <w:sz w:val="20"/>
                <w:szCs w:val="20"/>
                <w:lang w:val="en-US"/>
              </w:rPr>
              <w:t>s+</w:t>
            </w:r>
            <w:r w:rsidRPr="00B85A3B">
              <w:rPr>
                <w:rFonts w:ascii="Times New Roman" w:eastAsia="SimSun" w:hAnsi="Times New Roman" w:cs="Times New Roman"/>
                <w:i/>
                <w:sz w:val="20"/>
                <w:szCs w:val="20"/>
                <w:lang w:val="en-US"/>
              </w:rPr>
              <w:t>R</w:t>
            </w:r>
            <w:r>
              <w:rPr>
                <w:rFonts w:ascii="Times New Roman" w:eastAsia="SimSun" w:hAnsi="Times New Roman" w:cs="Times New Roman"/>
                <w:i/>
                <w:sz w:val="20"/>
                <w:szCs w:val="20"/>
                <w:lang w:val="en-US"/>
              </w:rPr>
              <w:t>a</w:t>
            </w:r>
            <w:proofErr w:type="spellEnd"/>
            <w:r w:rsidRPr="00B85A3B">
              <w:rPr>
                <w:rFonts w:ascii="Times New Roman" w:eastAsia="SimSun" w:hAnsi="Times New Roman" w:cs="Times New Roman"/>
                <w:i/>
                <w:sz w:val="20"/>
                <w:szCs w:val="20"/>
                <w:vertAlign w:val="superscript"/>
                <w:lang w:val="en-US"/>
              </w:rPr>
              <w:t xml:space="preserve"> a</w:t>
            </w:r>
          </w:p>
        </w:tc>
        <w:tc>
          <w:tcPr>
            <w:tcW w:w="434"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R</w:t>
            </w:r>
            <w:r>
              <w:rPr>
                <w:rFonts w:ascii="Times New Roman" w:eastAsia="SimSun" w:hAnsi="Times New Roman" w:cs="Times New Roman"/>
                <w:i/>
                <w:sz w:val="20"/>
                <w:szCs w:val="20"/>
                <w:lang w:val="en-US"/>
              </w:rPr>
              <w:t>a</w:t>
            </w:r>
          </w:p>
        </w:tc>
        <w:tc>
          <w:tcPr>
            <w:tcW w:w="490"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P</w:t>
            </w:r>
            <w:r w:rsidRPr="00B85A3B">
              <w:rPr>
                <w:rFonts w:ascii="Times New Roman" w:eastAsia="SimSun" w:hAnsi="Times New Roman" w:cs="Times New Roman"/>
                <w:i/>
                <w:sz w:val="20"/>
                <w:szCs w:val="20"/>
                <w:vertAlign w:val="subscript"/>
                <w:lang w:val="en-US"/>
              </w:rPr>
              <w:t>Ct</w:t>
            </w:r>
            <w:proofErr w:type="spellEnd"/>
          </w:p>
        </w:tc>
        <w:tc>
          <w:tcPr>
            <w:tcW w:w="490"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Ct</w:t>
            </w:r>
            <w:proofErr w:type="spellEnd"/>
          </w:p>
        </w:tc>
        <w:tc>
          <w:tcPr>
            <w:tcW w:w="476"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P</w:t>
            </w:r>
          </w:p>
        </w:tc>
        <w:tc>
          <w:tcPr>
            <w:tcW w:w="592" w:type="pct"/>
            <w:tcBorders>
              <w:top w:val="single" w:sz="4" w:space="0" w:color="auto"/>
              <w:bottom w:val="single" w:sz="4" w:space="0" w:color="auto"/>
            </w:tcBorders>
            <w:noWrap/>
            <w:vAlign w:val="center"/>
          </w:tcPr>
          <w:p w:rsidR="00301777" w:rsidRPr="00B85A3B" w:rsidRDefault="00301777" w:rsidP="005C5B3A">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Ct</w:t>
            </w:r>
            <w:proofErr w:type="spellEnd"/>
            <w:r w:rsidRPr="00B85A3B">
              <w:rPr>
                <w:rFonts w:ascii="Times New Roman" w:eastAsia="SimSun" w:hAnsi="Times New Roman" w:cs="Times New Roman"/>
                <w:i/>
                <w:sz w:val="20"/>
                <w:szCs w:val="20"/>
                <w:lang w:val="en-US"/>
              </w:rPr>
              <w:t xml:space="preserve"> </w:t>
            </w:r>
            <w:r>
              <w:rPr>
                <w:rFonts w:ascii="Times New Roman" w:eastAsia="SimSun" w:hAnsi="Times New Roman" w:cs="Times New Roman"/>
                <w:i/>
                <w:sz w:val="20"/>
                <w:szCs w:val="20"/>
                <w:lang w:val="en-US"/>
              </w:rPr>
              <w:t xml:space="preserve">- </w:t>
            </w: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P</w:t>
            </w:r>
            <w:r w:rsidR="00112EE0" w:rsidRPr="0000099C">
              <w:rPr>
                <w:rFonts w:ascii="Times New Roman" w:eastAsia="SimSun" w:hAnsi="Times New Roman" w:cs="Times New Roman"/>
                <w:i/>
                <w:color w:val="FF0000"/>
                <w:sz w:val="20"/>
                <w:szCs w:val="20"/>
                <w:vertAlign w:val="superscript"/>
                <w:lang w:val="en-US"/>
              </w:rPr>
              <w:t xml:space="preserve"> b</w:t>
            </w:r>
          </w:p>
        </w:tc>
      </w:tr>
      <w:tr w:rsidR="00301777" w:rsidRPr="00B85A3B" w:rsidTr="005C5B3A">
        <w:trPr>
          <w:trHeight w:val="288"/>
        </w:trPr>
        <w:tc>
          <w:tcPr>
            <w:tcW w:w="943"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Interspace</w:t>
            </w:r>
          </w:p>
        </w:tc>
        <w:tc>
          <w:tcPr>
            <w:tcW w:w="434"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244</w:t>
            </w:r>
          </w:p>
        </w:tc>
        <w:tc>
          <w:tcPr>
            <w:tcW w:w="434"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249</w:t>
            </w:r>
          </w:p>
        </w:tc>
        <w:tc>
          <w:tcPr>
            <w:tcW w:w="707"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295</w:t>
            </w:r>
          </w:p>
        </w:tc>
        <w:tc>
          <w:tcPr>
            <w:tcW w:w="434"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113</w:t>
            </w:r>
          </w:p>
        </w:tc>
        <w:tc>
          <w:tcPr>
            <w:tcW w:w="490"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54.6</w:t>
            </w:r>
          </w:p>
        </w:tc>
        <w:tc>
          <w:tcPr>
            <w:tcW w:w="490"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31.1</w:t>
            </w:r>
          </w:p>
        </w:tc>
        <w:tc>
          <w:tcPr>
            <w:tcW w:w="476"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26.1</w:t>
            </w:r>
          </w:p>
        </w:tc>
        <w:tc>
          <w:tcPr>
            <w:tcW w:w="592" w:type="pct"/>
            <w:tcBorders>
              <w:top w:val="single" w:sz="4" w:space="0" w:color="auto"/>
              <w:bottom w:val="nil"/>
            </w:tcBorders>
            <w:noWrap/>
            <w:vAlign w:val="center"/>
            <w:hideMark/>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5.0</w:t>
            </w:r>
          </w:p>
        </w:tc>
      </w:tr>
      <w:tr w:rsidR="00301777" w:rsidRPr="00B85A3B" w:rsidTr="005C5B3A">
        <w:trPr>
          <w:trHeight w:val="288"/>
        </w:trPr>
        <w:tc>
          <w:tcPr>
            <w:tcW w:w="943"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Plant covered</w:t>
            </w:r>
          </w:p>
        </w:tc>
        <w:tc>
          <w:tcPr>
            <w:tcW w:w="434"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214</w:t>
            </w:r>
          </w:p>
        </w:tc>
        <w:tc>
          <w:tcPr>
            <w:tcW w:w="434"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218</w:t>
            </w:r>
          </w:p>
        </w:tc>
        <w:tc>
          <w:tcPr>
            <w:tcW w:w="707"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263</w:t>
            </w:r>
          </w:p>
        </w:tc>
        <w:tc>
          <w:tcPr>
            <w:tcW w:w="434"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108</w:t>
            </w:r>
          </w:p>
        </w:tc>
        <w:tc>
          <w:tcPr>
            <w:tcW w:w="490"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36.3</w:t>
            </w:r>
          </w:p>
        </w:tc>
        <w:tc>
          <w:tcPr>
            <w:tcW w:w="490"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18.2</w:t>
            </w:r>
          </w:p>
        </w:tc>
        <w:tc>
          <w:tcPr>
            <w:tcW w:w="476"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14.6</w:t>
            </w:r>
          </w:p>
        </w:tc>
        <w:tc>
          <w:tcPr>
            <w:tcW w:w="592" w:type="pct"/>
            <w:tcBorders>
              <w:top w:val="nil"/>
              <w:bottom w:val="single" w:sz="4" w:space="0" w:color="auto"/>
            </w:tcBorders>
            <w:noWrap/>
            <w:vAlign w:val="center"/>
          </w:tcPr>
          <w:p w:rsidR="00301777" w:rsidRPr="00B85A3B" w:rsidRDefault="00301777" w:rsidP="005C5B3A">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3.6</w:t>
            </w:r>
          </w:p>
        </w:tc>
      </w:tr>
    </w:tbl>
    <w:p w:rsidR="00301777" w:rsidRDefault="00112EE0" w:rsidP="00301777">
      <w:pPr>
        <w:jc w:val="both"/>
        <w:rPr>
          <w:rFonts w:ascii="Times New Roman" w:eastAsia="SimSun" w:hAnsi="Times New Roman" w:cs="Times New Roman"/>
          <w:color w:val="FF0000"/>
          <w:sz w:val="20"/>
          <w:szCs w:val="20"/>
          <w:lang w:val="en-US"/>
        </w:rPr>
      </w:pPr>
      <w:r w:rsidRPr="0000099C">
        <w:rPr>
          <w:rFonts w:ascii="Times New Roman" w:eastAsia="SimSun" w:hAnsi="Times New Roman" w:cs="Times New Roman"/>
          <w:i/>
          <w:color w:val="FF0000"/>
          <w:sz w:val="20"/>
          <w:szCs w:val="20"/>
          <w:vertAlign w:val="superscript"/>
          <w:lang w:val="en-US"/>
        </w:rPr>
        <w:t>a</w:t>
      </w:r>
      <w:r w:rsidRPr="0000099C">
        <w:rPr>
          <w:rFonts w:ascii="Times New Roman" w:eastAsia="SimSun" w:hAnsi="Times New Roman" w:cs="Times New Roman"/>
          <w:color w:val="FF0000"/>
          <w:sz w:val="20"/>
          <w:szCs w:val="20"/>
          <w:lang w:val="en-US"/>
        </w:rPr>
        <w:t xml:space="preserve"> </w:t>
      </w:r>
      <w:proofErr w:type="spellStart"/>
      <w:r w:rsidRPr="0000099C">
        <w:rPr>
          <w:rFonts w:ascii="Times New Roman" w:eastAsia="SimSun" w:hAnsi="Times New Roman" w:cs="Times New Roman"/>
          <w:i/>
          <w:color w:val="FF0000"/>
          <w:sz w:val="20"/>
          <w:szCs w:val="20"/>
          <w:lang w:val="en-US"/>
        </w:rPr>
        <w:t>Rs+Ra</w:t>
      </w:r>
      <w:proofErr w:type="spellEnd"/>
      <w:r w:rsidRPr="0000099C">
        <w:rPr>
          <w:rFonts w:ascii="Times New Roman" w:eastAsia="SimSun" w:hAnsi="Times New Roman" w:cs="Times New Roman"/>
          <w:color w:val="FF0000"/>
          <w:sz w:val="20"/>
          <w:szCs w:val="20"/>
          <w:lang w:val="en-US"/>
        </w:rPr>
        <w:t xml:space="preserve"> represents the total CO</w:t>
      </w:r>
      <w:r w:rsidRPr="0000099C">
        <w:rPr>
          <w:rFonts w:ascii="Times New Roman" w:eastAsia="SimSun" w:hAnsi="Times New Roman" w:cs="Times New Roman"/>
          <w:color w:val="FF0000"/>
          <w:sz w:val="20"/>
          <w:szCs w:val="20"/>
          <w:vertAlign w:val="subscript"/>
          <w:lang w:val="en-US"/>
        </w:rPr>
        <w:t>2</w:t>
      </w:r>
      <w:r w:rsidRPr="0000099C">
        <w:rPr>
          <w:rFonts w:ascii="Times New Roman" w:eastAsia="SimSun" w:hAnsi="Times New Roman" w:cs="Times New Roman"/>
          <w:color w:val="FF0000"/>
          <w:sz w:val="20"/>
          <w:szCs w:val="20"/>
          <w:lang w:val="en-US"/>
        </w:rPr>
        <w:t xml:space="preserve"> production from soil respirations.</w:t>
      </w:r>
      <w:r w:rsidRPr="0000099C">
        <w:rPr>
          <w:rFonts w:ascii="Times New Roman" w:eastAsia="SimSun" w:hAnsi="Times New Roman" w:cs="Times New Roman"/>
          <w:i/>
          <w:color w:val="FF0000"/>
          <w:sz w:val="20"/>
          <w:szCs w:val="20"/>
          <w:lang w:val="en-US"/>
        </w:rPr>
        <w:t xml:space="preserve"> Ra</w:t>
      </w:r>
      <w:r w:rsidRPr="0000099C">
        <w:rPr>
          <w:rFonts w:ascii="Times New Roman" w:eastAsia="SimSun" w:hAnsi="Times New Roman" w:cs="Times New Roman"/>
          <w:color w:val="FF0000"/>
          <w:sz w:val="20"/>
          <w:szCs w:val="20"/>
          <w:lang w:val="en-US"/>
        </w:rPr>
        <w:t xml:space="preserve"> is the total autotrophic respiration (</w:t>
      </w:r>
      <w:r w:rsidRPr="0000099C">
        <w:rPr>
          <w:rFonts w:ascii="Times New Roman" w:eastAsia="SimSun" w:hAnsi="Times New Roman" w:cs="Times New Roman"/>
          <w:i/>
          <w:color w:val="FF0000"/>
          <w:sz w:val="20"/>
          <w:szCs w:val="20"/>
          <w:lang w:val="en-US"/>
        </w:rPr>
        <w:t>Ra</w:t>
      </w:r>
      <w:r w:rsidRPr="0000099C">
        <w:rPr>
          <w:rFonts w:ascii="Times New Roman" w:eastAsia="SimSun" w:hAnsi="Times New Roman" w:cs="Times New Roman"/>
          <w:color w:val="FF0000"/>
          <w:sz w:val="20"/>
          <w:szCs w:val="20"/>
          <w:lang w:val="en-US"/>
        </w:rPr>
        <w:t xml:space="preserve"> = </w:t>
      </w:r>
      <w:r w:rsidRPr="0000099C">
        <w:rPr>
          <w:rFonts w:ascii="Times New Roman" w:eastAsia="SimSun" w:hAnsi="Times New Roman" w:cs="Times New Roman"/>
          <w:i/>
          <w:color w:val="FF0000"/>
          <w:sz w:val="20"/>
          <w:szCs w:val="20"/>
          <w:lang w:val="en-US"/>
        </w:rPr>
        <w:t>∑</w:t>
      </w:r>
      <w:proofErr w:type="spellStart"/>
      <w:r w:rsidRPr="0000099C">
        <w:rPr>
          <w:rFonts w:ascii="Times New Roman" w:eastAsia="SimSun" w:hAnsi="Times New Roman" w:cs="Times New Roman"/>
          <w:i/>
          <w:color w:val="FF0000"/>
          <w:sz w:val="20"/>
          <w:szCs w:val="20"/>
          <w:vertAlign w:val="subscript"/>
          <w:lang w:val="en-US"/>
        </w:rPr>
        <w:t>i</w:t>
      </w:r>
      <w:proofErr w:type="spellEnd"/>
      <w:r w:rsidRPr="0000099C">
        <w:rPr>
          <w:rFonts w:ascii="Times New Roman" w:eastAsia="SimSun" w:hAnsi="Times New Roman" w:cs="Times New Roman"/>
          <w:i/>
          <w:color w:val="FF0000"/>
          <w:sz w:val="20"/>
          <w:szCs w:val="20"/>
          <w:vertAlign w:val="subscript"/>
          <w:lang w:val="en-US"/>
        </w:rPr>
        <w:t xml:space="preserve"> </w:t>
      </w:r>
      <w:proofErr w:type="spellStart"/>
      <w:r w:rsidRPr="0000099C">
        <w:rPr>
          <w:rFonts w:ascii="Times New Roman" w:eastAsia="SimSun" w:hAnsi="Times New Roman" w:cs="Times New Roman"/>
          <w:i/>
          <w:color w:val="FF0000"/>
          <w:sz w:val="20"/>
          <w:szCs w:val="20"/>
          <w:lang w:val="en-US"/>
        </w:rPr>
        <w:t>Ra</w:t>
      </w:r>
      <w:r w:rsidRPr="0000099C">
        <w:rPr>
          <w:rFonts w:ascii="Times New Roman" w:eastAsia="SimSun" w:hAnsi="Times New Roman" w:cs="Times New Roman"/>
          <w:i/>
          <w:color w:val="FF0000"/>
          <w:sz w:val="20"/>
          <w:szCs w:val="20"/>
          <w:vertAlign w:val="subscript"/>
          <w:lang w:val="en-US"/>
        </w:rPr>
        <w:t>i</w:t>
      </w:r>
      <w:proofErr w:type="spellEnd"/>
      <w:r w:rsidRPr="0000099C">
        <w:rPr>
          <w:rFonts w:ascii="Times New Roman" w:eastAsia="SimSun" w:hAnsi="Times New Roman" w:cs="Times New Roman"/>
          <w:color w:val="FF0000"/>
          <w:sz w:val="20"/>
          <w:szCs w:val="20"/>
          <w:lang w:val="en-US"/>
        </w:rPr>
        <w:t>, see Eq. (10)) and</w:t>
      </w:r>
      <w:r w:rsidRPr="0000099C">
        <w:rPr>
          <w:rFonts w:ascii="Times New Roman" w:eastAsia="SimSun" w:hAnsi="Times New Roman" w:cs="Times New Roman"/>
          <w:i/>
          <w:color w:val="FF0000"/>
          <w:sz w:val="20"/>
          <w:szCs w:val="20"/>
          <w:lang w:val="en-US"/>
        </w:rPr>
        <w:t xml:space="preserve"> Rs</w:t>
      </w:r>
      <w:r w:rsidRPr="0000099C">
        <w:rPr>
          <w:rFonts w:ascii="Times New Roman" w:eastAsia="SimSun" w:hAnsi="Times New Roman" w:cs="Times New Roman"/>
          <w:color w:val="FF0000"/>
          <w:sz w:val="20"/>
          <w:szCs w:val="20"/>
          <w:lang w:val="en-US"/>
        </w:rPr>
        <w:t xml:space="preserve"> is the total heterotrophic respiration (</w:t>
      </w:r>
      <w:r w:rsidRPr="0000099C">
        <w:rPr>
          <w:rFonts w:ascii="Times New Roman" w:eastAsia="SimSun" w:hAnsi="Times New Roman" w:cs="Times New Roman"/>
          <w:i/>
          <w:color w:val="FF0000"/>
          <w:sz w:val="20"/>
          <w:szCs w:val="20"/>
          <w:lang w:val="en-US"/>
        </w:rPr>
        <w:t>Rs</w:t>
      </w:r>
      <w:r w:rsidRPr="0000099C">
        <w:rPr>
          <w:rFonts w:ascii="Times New Roman" w:eastAsia="SimSun" w:hAnsi="Times New Roman" w:cs="Times New Roman"/>
          <w:color w:val="FF0000"/>
          <w:sz w:val="20"/>
          <w:szCs w:val="20"/>
          <w:lang w:val="en-US"/>
        </w:rPr>
        <w:t xml:space="preserve"> </w:t>
      </w:r>
      <w:r w:rsidRPr="0000099C">
        <w:rPr>
          <w:rFonts w:ascii="Times New Roman" w:eastAsia="SimSun" w:hAnsi="Times New Roman" w:cs="Times New Roman"/>
          <w:i/>
          <w:color w:val="FF0000"/>
          <w:sz w:val="20"/>
          <w:szCs w:val="20"/>
          <w:lang w:val="en-US"/>
        </w:rPr>
        <w:t>=∑</w:t>
      </w:r>
      <w:proofErr w:type="spellStart"/>
      <w:r w:rsidRPr="0000099C">
        <w:rPr>
          <w:rFonts w:ascii="Times New Roman" w:eastAsia="SimSun" w:hAnsi="Times New Roman" w:cs="Times New Roman"/>
          <w:i/>
          <w:color w:val="FF0000"/>
          <w:sz w:val="20"/>
          <w:szCs w:val="20"/>
          <w:vertAlign w:val="subscript"/>
          <w:lang w:val="en-US"/>
        </w:rPr>
        <w:t>i</w:t>
      </w:r>
      <w:proofErr w:type="spellEnd"/>
      <w:r w:rsidRPr="0000099C">
        <w:rPr>
          <w:rFonts w:ascii="Times New Roman" w:eastAsia="SimSun" w:hAnsi="Times New Roman" w:cs="Times New Roman"/>
          <w:i/>
          <w:color w:val="FF0000"/>
          <w:sz w:val="20"/>
          <w:szCs w:val="20"/>
          <w:vertAlign w:val="subscript"/>
          <w:lang w:val="en-US"/>
        </w:rPr>
        <w:t xml:space="preserve"> </w:t>
      </w:r>
      <w:r w:rsidRPr="0000099C">
        <w:rPr>
          <w:rFonts w:ascii="Times New Roman" w:eastAsia="SimSun" w:hAnsi="Times New Roman" w:cs="Times New Roman"/>
          <w:i/>
          <w:color w:val="FF0000"/>
          <w:sz w:val="20"/>
          <w:szCs w:val="20"/>
          <w:lang w:val="en-US"/>
        </w:rPr>
        <w:t>Rs</w:t>
      </w:r>
      <w:r w:rsidRPr="0000099C">
        <w:rPr>
          <w:rFonts w:ascii="Times New Roman" w:eastAsia="SimSun" w:hAnsi="Times New Roman" w:cs="Times New Roman"/>
          <w:color w:val="FF0000"/>
          <w:sz w:val="20"/>
          <w:szCs w:val="20"/>
          <w:lang w:val="en-US"/>
        </w:rPr>
        <w:t xml:space="preserve"> </w:t>
      </w:r>
      <w:proofErr w:type="spellStart"/>
      <w:r w:rsidRPr="0000099C">
        <w:rPr>
          <w:rFonts w:ascii="Times New Roman" w:eastAsia="SimSun" w:hAnsi="Times New Roman" w:cs="Times New Roman"/>
          <w:i/>
          <w:color w:val="FF0000"/>
          <w:sz w:val="20"/>
          <w:szCs w:val="20"/>
          <w:vertAlign w:val="subscript"/>
          <w:lang w:val="en-US"/>
        </w:rPr>
        <w:t>i</w:t>
      </w:r>
      <w:proofErr w:type="spellEnd"/>
      <w:r w:rsidRPr="0000099C">
        <w:rPr>
          <w:rFonts w:ascii="Times New Roman" w:eastAsia="SimSun" w:hAnsi="Times New Roman" w:cs="Times New Roman"/>
          <w:color w:val="FF0000"/>
          <w:sz w:val="20"/>
          <w:szCs w:val="20"/>
          <w:lang w:val="en-US"/>
        </w:rPr>
        <w:t xml:space="preserve">, see Eq. (12)); </w:t>
      </w:r>
      <w:r w:rsidRPr="0000099C">
        <w:rPr>
          <w:rFonts w:ascii="Times New Roman" w:eastAsia="SimSun" w:hAnsi="Times New Roman" w:cs="Times New Roman"/>
          <w:i/>
          <w:color w:val="FF0000"/>
          <w:sz w:val="20"/>
          <w:szCs w:val="20"/>
          <w:vertAlign w:val="superscript"/>
          <w:lang w:val="en-US"/>
        </w:rPr>
        <w:t>b</w:t>
      </w:r>
      <w:r w:rsidRPr="0000099C">
        <w:rPr>
          <w:rFonts w:ascii="Times New Roman" w:eastAsia="SimSun" w:hAnsi="Times New Roman" w:cs="Times New Roman"/>
          <w:color w:val="FF0000"/>
          <w:sz w:val="20"/>
          <w:szCs w:val="20"/>
          <w:lang w:val="en-US"/>
        </w:rPr>
        <w:t xml:space="preserve"> </w:t>
      </w:r>
      <w:proofErr w:type="spellStart"/>
      <w:r w:rsidRPr="0000099C">
        <w:rPr>
          <w:rFonts w:ascii="Times New Roman" w:eastAsia="SimSun" w:hAnsi="Times New Roman" w:cs="Times New Roman"/>
          <w:i/>
          <w:color w:val="FF0000"/>
          <w:sz w:val="20"/>
          <w:szCs w:val="20"/>
          <w:lang w:val="en-US"/>
        </w:rPr>
        <w:t>F</w:t>
      </w:r>
      <w:r w:rsidRPr="0000099C">
        <w:rPr>
          <w:rFonts w:ascii="Times New Roman" w:eastAsia="SimSun" w:hAnsi="Times New Roman" w:cs="Times New Roman"/>
          <w:i/>
          <w:color w:val="FF0000"/>
          <w:sz w:val="20"/>
          <w:szCs w:val="20"/>
          <w:vertAlign w:val="subscript"/>
          <w:lang w:val="en-US"/>
        </w:rPr>
        <w:t>Ct</w:t>
      </w:r>
      <w:proofErr w:type="spellEnd"/>
      <w:r w:rsidRPr="0000099C">
        <w:rPr>
          <w:rFonts w:ascii="Times New Roman" w:eastAsia="SimSun" w:hAnsi="Times New Roman" w:cs="Times New Roman"/>
          <w:color w:val="FF0000"/>
          <w:sz w:val="20"/>
          <w:szCs w:val="20"/>
          <w:lang w:val="en-US"/>
        </w:rPr>
        <w:t xml:space="preserve"> - </w:t>
      </w:r>
      <w:r w:rsidRPr="0000099C">
        <w:rPr>
          <w:rFonts w:ascii="Times New Roman" w:eastAsia="SimSun" w:hAnsi="Times New Roman" w:cs="Times New Roman"/>
          <w:i/>
          <w:color w:val="FF0000"/>
          <w:sz w:val="20"/>
          <w:szCs w:val="20"/>
          <w:lang w:val="en-US"/>
        </w:rPr>
        <w:t>F</w:t>
      </w:r>
      <w:r w:rsidRPr="0000099C">
        <w:rPr>
          <w:rFonts w:ascii="Times New Roman" w:eastAsia="SimSun" w:hAnsi="Times New Roman" w:cs="Times New Roman"/>
          <w:i/>
          <w:color w:val="FF0000"/>
          <w:sz w:val="20"/>
          <w:szCs w:val="20"/>
          <w:vertAlign w:val="subscript"/>
          <w:lang w:val="en-US"/>
        </w:rPr>
        <w:t>P</w:t>
      </w:r>
      <w:r w:rsidRPr="0000099C">
        <w:rPr>
          <w:rFonts w:ascii="Times New Roman" w:eastAsia="SimSun" w:hAnsi="Times New Roman" w:cs="Times New Roman"/>
          <w:color w:val="FF0000"/>
          <w:sz w:val="20"/>
          <w:szCs w:val="20"/>
          <w:lang w:val="en-US"/>
        </w:rPr>
        <w:t xml:space="preserve"> represents the net CO</w:t>
      </w:r>
      <w:r w:rsidRPr="0000099C">
        <w:rPr>
          <w:rFonts w:ascii="Times New Roman" w:eastAsia="SimSun" w:hAnsi="Times New Roman" w:cs="Times New Roman"/>
          <w:color w:val="FF0000"/>
          <w:sz w:val="20"/>
          <w:szCs w:val="20"/>
          <w:vertAlign w:val="subscript"/>
          <w:lang w:val="en-US"/>
        </w:rPr>
        <w:t>2</w:t>
      </w:r>
      <w:r w:rsidRPr="0000099C">
        <w:rPr>
          <w:rFonts w:ascii="Times New Roman" w:eastAsia="SimSun" w:hAnsi="Times New Roman" w:cs="Times New Roman"/>
          <w:color w:val="FF0000"/>
          <w:sz w:val="20"/>
          <w:szCs w:val="20"/>
          <w:lang w:val="en-US"/>
        </w:rPr>
        <w:t xml:space="preserve"> exchanges of </w:t>
      </w:r>
      <w:proofErr w:type="spellStart"/>
      <w:r w:rsidRPr="0000099C">
        <w:rPr>
          <w:rFonts w:ascii="Times New Roman" w:eastAsia="SimSun" w:hAnsi="Times New Roman" w:cs="Times New Roman"/>
          <w:color w:val="FF0000"/>
          <w:sz w:val="20"/>
          <w:szCs w:val="20"/>
          <w:lang w:val="en-US"/>
        </w:rPr>
        <w:t>topcrust</w:t>
      </w:r>
      <w:proofErr w:type="spellEnd"/>
      <w:r w:rsidRPr="0067490C">
        <w:rPr>
          <w:rFonts w:ascii="Times New Roman" w:eastAsia="SimSun" w:hAnsi="Times New Roman" w:cs="Times New Roman"/>
          <w:color w:val="FF0000"/>
          <w:sz w:val="20"/>
          <w:szCs w:val="20"/>
          <w:lang w:val="en-US"/>
        </w:rPr>
        <w:t xml:space="preserve">, see Eq. (17) and Eq. (24) for correspondent algorithms of the variables. </w:t>
      </w:r>
      <w:r>
        <w:rPr>
          <w:rFonts w:ascii="Times New Roman" w:eastAsia="SimSun" w:hAnsi="Times New Roman" w:cs="Times New Roman"/>
          <w:color w:val="FF0000"/>
          <w:sz w:val="20"/>
          <w:szCs w:val="20"/>
          <w:lang w:val="en-US"/>
        </w:rPr>
        <w:t>For d</w:t>
      </w:r>
      <w:r w:rsidRPr="0067490C">
        <w:rPr>
          <w:rFonts w:ascii="Times New Roman" w:eastAsia="SimSun" w:hAnsi="Times New Roman" w:cs="Times New Roman"/>
          <w:color w:val="FF0000"/>
          <w:sz w:val="20"/>
          <w:szCs w:val="20"/>
          <w:lang w:val="en-US"/>
        </w:rPr>
        <w:t>efinition</w:t>
      </w:r>
      <w:r>
        <w:rPr>
          <w:rFonts w:ascii="Times New Roman" w:eastAsia="SimSun" w:hAnsi="Times New Roman" w:cs="Times New Roman"/>
          <w:color w:val="FF0000"/>
          <w:sz w:val="20"/>
          <w:szCs w:val="20"/>
          <w:lang w:val="en-US"/>
        </w:rPr>
        <w:t>s</w:t>
      </w:r>
      <w:r w:rsidRPr="0067490C">
        <w:rPr>
          <w:rFonts w:ascii="Times New Roman" w:eastAsia="SimSun" w:hAnsi="Times New Roman" w:cs="Times New Roman"/>
          <w:color w:val="FF0000"/>
          <w:sz w:val="20"/>
          <w:szCs w:val="20"/>
          <w:lang w:val="en-US"/>
        </w:rPr>
        <w:t xml:space="preserve"> of other fluxes, see Eq. (1) for </w:t>
      </w:r>
      <w:r w:rsidRPr="0067490C">
        <w:rPr>
          <w:rFonts w:ascii="Times New Roman" w:eastAsia="SimSun" w:hAnsi="Times New Roman" w:cs="Times New Roman"/>
          <w:i/>
          <w:color w:val="FF0000"/>
          <w:sz w:val="20"/>
          <w:szCs w:val="20"/>
          <w:lang w:val="en-US"/>
        </w:rPr>
        <w:t>F</w:t>
      </w:r>
      <w:r w:rsidRPr="0067490C">
        <w:rPr>
          <w:rFonts w:ascii="Times New Roman" w:eastAsia="SimSun" w:hAnsi="Times New Roman" w:cs="Times New Roman"/>
          <w:i/>
          <w:color w:val="FF0000"/>
          <w:sz w:val="20"/>
          <w:szCs w:val="20"/>
          <w:vertAlign w:val="subscript"/>
          <w:lang w:val="en-US"/>
        </w:rPr>
        <w:t>S</w:t>
      </w:r>
      <w:r w:rsidRPr="0067490C">
        <w:rPr>
          <w:rFonts w:ascii="Times New Roman" w:eastAsia="SimSun" w:hAnsi="Times New Roman" w:cs="Times New Roman"/>
          <w:color w:val="FF0000"/>
          <w:sz w:val="20"/>
          <w:szCs w:val="20"/>
          <w:lang w:val="en-US"/>
        </w:rPr>
        <w:t xml:space="preserve">, Eq. (3) for </w:t>
      </w:r>
      <w:r w:rsidRPr="0067490C">
        <w:rPr>
          <w:rFonts w:ascii="Times New Roman" w:eastAsia="SimSun" w:hAnsi="Times New Roman" w:cs="Times New Roman"/>
          <w:i/>
          <w:color w:val="FF0000"/>
          <w:sz w:val="20"/>
          <w:szCs w:val="20"/>
          <w:lang w:val="en-US"/>
        </w:rPr>
        <w:t>F</w:t>
      </w:r>
      <w:r w:rsidRPr="0067490C">
        <w:rPr>
          <w:rFonts w:ascii="Times New Roman" w:eastAsia="SimSun" w:hAnsi="Times New Roman" w:cs="Times New Roman"/>
          <w:i/>
          <w:color w:val="FF0000"/>
          <w:sz w:val="20"/>
          <w:szCs w:val="20"/>
          <w:vertAlign w:val="subscript"/>
          <w:lang w:val="en-US"/>
        </w:rPr>
        <w:t>T</w:t>
      </w:r>
      <w:r w:rsidRPr="0067490C">
        <w:rPr>
          <w:rFonts w:ascii="Times New Roman" w:eastAsia="SimSun" w:hAnsi="Times New Roman" w:cs="Times New Roman"/>
          <w:color w:val="FF0000"/>
          <w:sz w:val="20"/>
          <w:szCs w:val="20"/>
          <w:lang w:val="en-US"/>
        </w:rPr>
        <w:t xml:space="preserve">, Eq. (17) for </w:t>
      </w:r>
      <w:proofErr w:type="spellStart"/>
      <w:r w:rsidRPr="0067490C">
        <w:rPr>
          <w:rFonts w:ascii="Times New Roman" w:eastAsia="SimSun" w:hAnsi="Times New Roman" w:cs="Times New Roman"/>
          <w:i/>
          <w:color w:val="FF0000"/>
          <w:sz w:val="20"/>
          <w:szCs w:val="20"/>
          <w:lang w:val="en-US"/>
        </w:rPr>
        <w:t>F</w:t>
      </w:r>
      <w:r w:rsidRPr="0067490C">
        <w:rPr>
          <w:rFonts w:ascii="Times New Roman" w:eastAsia="SimSun" w:hAnsi="Times New Roman" w:cs="Times New Roman"/>
          <w:i/>
          <w:color w:val="FF0000"/>
          <w:sz w:val="20"/>
          <w:szCs w:val="20"/>
          <w:vertAlign w:val="subscript"/>
          <w:lang w:val="en-US"/>
        </w:rPr>
        <w:t>Ct</w:t>
      </w:r>
      <w:proofErr w:type="spellEnd"/>
      <w:r w:rsidRPr="0067490C">
        <w:rPr>
          <w:rFonts w:ascii="Times New Roman" w:eastAsia="SimSun" w:hAnsi="Times New Roman" w:cs="Times New Roman"/>
          <w:color w:val="FF0000"/>
          <w:sz w:val="20"/>
          <w:szCs w:val="20"/>
          <w:lang w:val="en-US"/>
        </w:rPr>
        <w:t xml:space="preserve">, Eq. (18) for </w:t>
      </w:r>
      <w:proofErr w:type="spellStart"/>
      <w:r w:rsidRPr="0067490C">
        <w:rPr>
          <w:rFonts w:ascii="Times New Roman" w:eastAsia="SimSun" w:hAnsi="Times New Roman" w:cs="Times New Roman"/>
          <w:i/>
          <w:color w:val="FF0000"/>
          <w:sz w:val="20"/>
          <w:szCs w:val="20"/>
          <w:lang w:val="en-US"/>
        </w:rPr>
        <w:t>P</w:t>
      </w:r>
      <w:r w:rsidRPr="0067490C">
        <w:rPr>
          <w:rFonts w:ascii="Times New Roman" w:eastAsia="SimSun" w:hAnsi="Times New Roman" w:cs="Times New Roman"/>
          <w:i/>
          <w:color w:val="FF0000"/>
          <w:sz w:val="20"/>
          <w:szCs w:val="20"/>
          <w:vertAlign w:val="subscript"/>
          <w:lang w:val="en-US"/>
        </w:rPr>
        <w:t>Ct</w:t>
      </w:r>
      <w:proofErr w:type="spellEnd"/>
      <w:r w:rsidRPr="0067490C">
        <w:rPr>
          <w:rFonts w:ascii="Times New Roman" w:eastAsia="SimSun" w:hAnsi="Times New Roman" w:cs="Times New Roman"/>
          <w:color w:val="FF0000"/>
          <w:sz w:val="20"/>
          <w:szCs w:val="20"/>
          <w:lang w:val="en-US"/>
        </w:rPr>
        <w:t xml:space="preserve"> and Eq. (24) for </w:t>
      </w:r>
      <w:r w:rsidRPr="0067490C">
        <w:rPr>
          <w:rFonts w:ascii="Times New Roman" w:eastAsia="SimSun" w:hAnsi="Times New Roman" w:cs="Times New Roman"/>
          <w:i/>
          <w:color w:val="FF0000"/>
          <w:sz w:val="20"/>
          <w:szCs w:val="20"/>
          <w:lang w:val="en-US"/>
        </w:rPr>
        <w:t>F</w:t>
      </w:r>
      <w:r w:rsidRPr="0067490C">
        <w:rPr>
          <w:rFonts w:ascii="Times New Roman" w:eastAsia="SimSun" w:hAnsi="Times New Roman" w:cs="Times New Roman"/>
          <w:i/>
          <w:color w:val="FF0000"/>
          <w:sz w:val="20"/>
          <w:szCs w:val="20"/>
          <w:vertAlign w:val="subscript"/>
          <w:lang w:val="en-US"/>
        </w:rPr>
        <w:t>P</w:t>
      </w:r>
      <w:r w:rsidR="007C507B">
        <w:rPr>
          <w:rFonts w:ascii="Times New Roman" w:eastAsia="SimSun" w:hAnsi="Times New Roman" w:cs="Times New Roman"/>
          <w:color w:val="FF0000"/>
          <w:sz w:val="20"/>
          <w:szCs w:val="20"/>
          <w:lang w:val="en-US"/>
        </w:rPr>
        <w:t>.</w:t>
      </w:r>
      <w:r>
        <w:rPr>
          <w:rFonts w:ascii="Times New Roman" w:eastAsia="SimSun" w:hAnsi="Times New Roman" w:cs="Times New Roman"/>
          <w:sz w:val="20"/>
          <w:szCs w:val="20"/>
          <w:lang w:val="en-US"/>
        </w:rPr>
        <w:t xml:space="preserve"> </w:t>
      </w:r>
      <w:r w:rsidRPr="0000099C">
        <w:rPr>
          <w:rFonts w:ascii="Times New Roman" w:eastAsia="SimSun" w:hAnsi="Times New Roman" w:cs="Times New Roman"/>
          <w:color w:val="FF0000"/>
          <w:sz w:val="20"/>
          <w:szCs w:val="20"/>
          <w:lang w:val="en-US"/>
        </w:rPr>
        <w:t xml:space="preserve"> </w:t>
      </w:r>
    </w:p>
    <w:p w:rsidR="00301777" w:rsidRPr="00B85A3B" w:rsidRDefault="00301777" w:rsidP="00E63F62">
      <w:pPr>
        <w:spacing w:after="200" w:line="276" w:lineRule="auto"/>
        <w:rPr>
          <w:rFonts w:ascii="Times New Roman" w:eastAsia="SimSun" w:hAnsi="Times New Roman" w:cs="Times New Roman"/>
          <w:sz w:val="20"/>
          <w:szCs w:val="20"/>
          <w:lang w:val="en-US"/>
        </w:rPr>
      </w:pPr>
    </w:p>
    <w:p w:rsidR="00E63F62" w:rsidRPr="00B85A3B" w:rsidRDefault="0015356B" w:rsidP="00E63F62">
      <w:pPr>
        <w:spacing w:after="200" w:line="276" w:lineRule="auto"/>
        <w:rPr>
          <w:rFonts w:ascii="Times New Roman" w:eastAsia="SimSun" w:hAnsi="Times New Roman" w:cs="Times New Roman"/>
          <w:sz w:val="20"/>
          <w:szCs w:val="20"/>
          <w:lang w:val="en-US"/>
        </w:rPr>
      </w:pPr>
      <w:r>
        <w:rPr>
          <w:rFonts w:ascii="Times New Roman" w:eastAsia="SimSun" w:hAnsi="Times New Roman" w:cs="Times New Roman"/>
          <w:sz w:val="20"/>
          <w:szCs w:val="20"/>
          <w:lang w:val="en-US"/>
        </w:rPr>
        <w:t>Table 4</w:t>
      </w:r>
      <w:r w:rsidR="00E63F62" w:rsidRPr="00B85A3B">
        <w:rPr>
          <w:rFonts w:ascii="Times New Roman" w:eastAsia="SimSun" w:hAnsi="Times New Roman" w:cs="Times New Roman"/>
          <w:sz w:val="20"/>
          <w:szCs w:val="20"/>
          <w:lang w:val="en-US"/>
        </w:rPr>
        <w:t xml:space="preserve">. </w:t>
      </w:r>
      <w:r w:rsidR="00221F08">
        <w:rPr>
          <w:rFonts w:ascii="Times New Roman" w:eastAsia="SimSun" w:hAnsi="Times New Roman" w:cs="Times New Roman"/>
          <w:sz w:val="20"/>
          <w:szCs w:val="20"/>
          <w:lang w:val="en-US"/>
        </w:rPr>
        <w:t>Sensitivity</w:t>
      </w:r>
      <w:r w:rsidR="00095271">
        <w:rPr>
          <w:rFonts w:ascii="Times New Roman" w:eastAsia="SimSun" w:hAnsi="Times New Roman" w:cs="Times New Roman"/>
          <w:sz w:val="20"/>
          <w:szCs w:val="20"/>
          <w:lang w:val="en-US"/>
        </w:rPr>
        <w:t xml:space="preserve"> </w:t>
      </w:r>
      <w:r w:rsidR="00221F08">
        <w:rPr>
          <w:rFonts w:ascii="Times New Roman" w:eastAsia="SimSun" w:hAnsi="Times New Roman" w:cs="Times New Roman"/>
          <w:sz w:val="20"/>
          <w:szCs w:val="20"/>
          <w:lang w:val="en-US"/>
        </w:rPr>
        <w:t>of</w:t>
      </w:r>
      <w:r w:rsidR="00E63F62" w:rsidRPr="00B85A3B">
        <w:rPr>
          <w:rFonts w:ascii="Times New Roman" w:eastAsia="SimSun" w:hAnsi="Times New Roman" w:cs="Times New Roman"/>
          <w:sz w:val="20"/>
          <w:szCs w:val="20"/>
          <w:lang w:val="en-US"/>
        </w:rPr>
        <w:t xml:space="preserve"> simulated </w:t>
      </w:r>
      <w:r w:rsidR="00E63F62" w:rsidRPr="000408FB">
        <w:rPr>
          <w:rFonts w:ascii="Times New Roman" w:eastAsia="SimSun" w:hAnsi="Times New Roman" w:cs="Times New Roman"/>
          <w:i/>
          <w:sz w:val="20"/>
          <w:szCs w:val="20"/>
          <w:lang w:val="en-US"/>
        </w:rPr>
        <w:t>F</w:t>
      </w:r>
      <w:r w:rsidR="00E63F62" w:rsidRPr="000408FB">
        <w:rPr>
          <w:rFonts w:ascii="Times New Roman" w:eastAsia="SimSun" w:hAnsi="Times New Roman" w:cs="Times New Roman"/>
          <w:i/>
          <w:sz w:val="20"/>
          <w:szCs w:val="20"/>
          <w:vertAlign w:val="subscript"/>
          <w:lang w:val="en-US"/>
        </w:rPr>
        <w:t>S</w:t>
      </w:r>
      <w:r w:rsidR="00E63F62" w:rsidRPr="00B85A3B">
        <w:rPr>
          <w:rFonts w:ascii="Times New Roman" w:eastAsia="SimSun" w:hAnsi="Times New Roman" w:cs="Times New Roman"/>
          <w:sz w:val="20"/>
          <w:szCs w:val="20"/>
          <w:lang w:val="en-US"/>
        </w:rPr>
        <w:t xml:space="preserve"> and its componential fluxes to </w:t>
      </w:r>
      <w:r w:rsidR="00CC295D">
        <w:rPr>
          <w:rFonts w:ascii="Times New Roman" w:eastAsia="SimSun" w:hAnsi="Times New Roman" w:cs="Times New Roman"/>
          <w:sz w:val="20"/>
          <w:szCs w:val="20"/>
          <w:lang w:val="en-US"/>
        </w:rPr>
        <w:t>manipulations of</w:t>
      </w:r>
      <w:r w:rsidR="00E63F62" w:rsidRPr="00B85A3B">
        <w:rPr>
          <w:rFonts w:ascii="Times New Roman" w:eastAsia="SimSun" w:hAnsi="Times New Roman" w:cs="Times New Roman"/>
          <w:sz w:val="20"/>
          <w:szCs w:val="20"/>
          <w:lang w:val="en-US"/>
        </w:rPr>
        <w:t xml:space="preserve"> parameter values</w:t>
      </w:r>
      <w:r w:rsidR="002F26D3">
        <w:rPr>
          <w:rFonts w:ascii="Times New Roman" w:eastAsia="SimSun" w:hAnsi="Times New Roman" w:cs="Times New Roman"/>
          <w:sz w:val="20"/>
          <w:szCs w:val="20"/>
          <w:lang w:val="en-US"/>
        </w:rPr>
        <w:t>.</w:t>
      </w:r>
    </w:p>
    <w:tbl>
      <w:tblPr>
        <w:tblStyle w:val="TableGrid"/>
        <w:tblW w:w="4715" w:type="pct"/>
        <w:tblBorders>
          <w:left w:val="none" w:sz="0" w:space="0" w:color="auto"/>
          <w:right w:val="none" w:sz="0" w:space="0" w:color="auto"/>
          <w:insideH w:val="none" w:sz="0" w:space="0" w:color="auto"/>
          <w:insideV w:val="none" w:sz="0" w:space="0" w:color="auto"/>
        </w:tblBorders>
        <w:tblLook w:val="04A0"/>
      </w:tblPr>
      <w:tblGrid>
        <w:gridCol w:w="1893"/>
        <w:gridCol w:w="828"/>
        <w:gridCol w:w="842"/>
        <w:gridCol w:w="858"/>
        <w:gridCol w:w="842"/>
        <w:gridCol w:w="842"/>
        <w:gridCol w:w="842"/>
        <w:gridCol w:w="842"/>
        <w:gridCol w:w="927"/>
      </w:tblGrid>
      <w:tr w:rsidR="00B85A3B" w:rsidRPr="00B85A3B" w:rsidTr="00D76822">
        <w:trPr>
          <w:trHeight w:val="288"/>
        </w:trPr>
        <w:tc>
          <w:tcPr>
            <w:tcW w:w="1086"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Change of parameter</w:t>
            </w:r>
          </w:p>
        </w:tc>
        <w:tc>
          <w:tcPr>
            <w:tcW w:w="475"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S</w:t>
            </w:r>
            <w:r w:rsidR="00D47D6E">
              <w:rPr>
                <w:rFonts w:ascii="Times New Roman" w:eastAsia="SimSun" w:hAnsi="Times New Roman" w:cs="Times New Roman"/>
                <w:i/>
                <w:sz w:val="20"/>
                <w:szCs w:val="20"/>
                <w:vertAlign w:val="superscript"/>
                <w:lang w:val="en-US"/>
              </w:rPr>
              <w:t xml:space="preserve"> </w:t>
            </w:r>
            <w:r w:rsidR="00014653">
              <w:rPr>
                <w:rFonts w:ascii="Times New Roman" w:eastAsia="SimSun" w:hAnsi="Times New Roman" w:cs="Times New Roman"/>
                <w:i/>
                <w:sz w:val="20"/>
                <w:szCs w:val="20"/>
                <w:vertAlign w:val="superscript"/>
                <w:lang w:val="en-US"/>
              </w:rPr>
              <w:t>a</w:t>
            </w:r>
          </w:p>
        </w:tc>
        <w:tc>
          <w:tcPr>
            <w:tcW w:w="483"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T</w:t>
            </w:r>
          </w:p>
        </w:tc>
        <w:tc>
          <w:tcPr>
            <w:tcW w:w="492" w:type="pct"/>
            <w:tcBorders>
              <w:top w:val="single" w:sz="4" w:space="0" w:color="auto"/>
              <w:bottom w:val="single" w:sz="4" w:space="0" w:color="auto"/>
            </w:tcBorders>
            <w:noWrap/>
            <w:vAlign w:val="center"/>
            <w:hideMark/>
          </w:tcPr>
          <w:p w:rsidR="00E63F62" w:rsidRPr="00B85A3B" w:rsidRDefault="009A432A" w:rsidP="00014653">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Ra</w:t>
            </w:r>
            <w:r>
              <w:rPr>
                <w:rFonts w:ascii="Times New Roman" w:eastAsia="SimSun" w:hAnsi="Times New Roman" w:cs="Times New Roman"/>
                <w:i/>
                <w:sz w:val="20"/>
                <w:szCs w:val="20"/>
                <w:lang w:val="en-US"/>
              </w:rPr>
              <w:t>+</w:t>
            </w:r>
            <w:r w:rsidR="00E63F62" w:rsidRPr="00B85A3B">
              <w:rPr>
                <w:rFonts w:ascii="Times New Roman" w:eastAsia="SimSun" w:hAnsi="Times New Roman" w:cs="Times New Roman"/>
                <w:i/>
                <w:sz w:val="20"/>
                <w:szCs w:val="20"/>
                <w:lang w:val="en-US"/>
              </w:rPr>
              <w:t>R</w:t>
            </w:r>
            <w:r>
              <w:rPr>
                <w:rFonts w:ascii="Times New Roman" w:eastAsia="SimSun" w:hAnsi="Times New Roman" w:cs="Times New Roman"/>
                <w:i/>
                <w:sz w:val="20"/>
                <w:szCs w:val="20"/>
                <w:vertAlign w:val="subscript"/>
                <w:lang w:val="en-US"/>
              </w:rPr>
              <w:t>S</w:t>
            </w:r>
            <w:proofErr w:type="spellEnd"/>
            <w:r w:rsidR="00EC3145">
              <w:rPr>
                <w:rFonts w:ascii="Times New Roman" w:eastAsia="SimSun" w:hAnsi="Times New Roman" w:cs="Times New Roman"/>
                <w:i/>
                <w:sz w:val="20"/>
                <w:szCs w:val="20"/>
                <w:vertAlign w:val="superscript"/>
                <w:lang w:val="en-US"/>
              </w:rPr>
              <w:t xml:space="preserve"> </w:t>
            </w:r>
          </w:p>
        </w:tc>
        <w:tc>
          <w:tcPr>
            <w:tcW w:w="483"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Ra</w:t>
            </w:r>
          </w:p>
        </w:tc>
        <w:tc>
          <w:tcPr>
            <w:tcW w:w="483"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P</w:t>
            </w:r>
            <w:r w:rsidRPr="00B85A3B">
              <w:rPr>
                <w:rFonts w:ascii="Times New Roman" w:eastAsia="SimSun" w:hAnsi="Times New Roman" w:cs="Times New Roman"/>
                <w:i/>
                <w:sz w:val="20"/>
                <w:szCs w:val="20"/>
                <w:vertAlign w:val="subscript"/>
                <w:lang w:val="en-US"/>
              </w:rPr>
              <w:t>Ct</w:t>
            </w:r>
            <w:proofErr w:type="spellEnd"/>
          </w:p>
        </w:tc>
        <w:tc>
          <w:tcPr>
            <w:tcW w:w="483"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Ct</w:t>
            </w:r>
            <w:proofErr w:type="spellEnd"/>
          </w:p>
        </w:tc>
        <w:tc>
          <w:tcPr>
            <w:tcW w:w="483" w:type="pct"/>
            <w:tcBorders>
              <w:top w:val="single" w:sz="4" w:space="0" w:color="auto"/>
              <w:bottom w:val="single" w:sz="4" w:space="0" w:color="auto"/>
            </w:tcBorders>
            <w:noWrap/>
            <w:vAlign w:val="center"/>
            <w:hideMark/>
          </w:tcPr>
          <w:p w:rsidR="00E63F62" w:rsidRPr="00B85A3B" w:rsidRDefault="00E63F62" w:rsidP="00BA6B72">
            <w:pPr>
              <w:jc w:val="center"/>
              <w:rPr>
                <w:rFonts w:ascii="Times New Roman" w:eastAsia="SimSun" w:hAnsi="Times New Roman" w:cs="Times New Roman"/>
                <w:i/>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P</w:t>
            </w:r>
          </w:p>
        </w:tc>
        <w:tc>
          <w:tcPr>
            <w:tcW w:w="532" w:type="pct"/>
            <w:tcBorders>
              <w:top w:val="single" w:sz="4" w:space="0" w:color="auto"/>
              <w:bottom w:val="single" w:sz="4" w:space="0" w:color="auto"/>
            </w:tcBorders>
            <w:noWrap/>
            <w:vAlign w:val="center"/>
            <w:hideMark/>
          </w:tcPr>
          <w:p w:rsidR="00E63F62" w:rsidRPr="00B85A3B" w:rsidRDefault="00B30E8E" w:rsidP="00CD75DB">
            <w:pPr>
              <w:jc w:val="center"/>
              <w:rPr>
                <w:rFonts w:ascii="Times New Roman" w:eastAsia="SimSun" w:hAnsi="Times New Roman" w:cs="Times New Roman"/>
                <w:i/>
                <w:sz w:val="20"/>
                <w:szCs w:val="20"/>
                <w:lang w:val="en-US"/>
              </w:rPr>
            </w:pPr>
            <w:proofErr w:type="spellStart"/>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Ct</w:t>
            </w:r>
            <w:proofErr w:type="spellEnd"/>
            <w:r w:rsidRPr="00B85A3B">
              <w:rPr>
                <w:rFonts w:ascii="Times New Roman" w:eastAsia="SimSun" w:hAnsi="Times New Roman" w:cs="Times New Roman"/>
                <w:i/>
                <w:sz w:val="20"/>
                <w:szCs w:val="20"/>
                <w:lang w:val="en-US"/>
              </w:rPr>
              <w:t xml:space="preserve"> </w:t>
            </w:r>
            <w:r>
              <w:rPr>
                <w:rFonts w:ascii="Times New Roman" w:eastAsia="SimSun" w:hAnsi="Times New Roman" w:cs="Times New Roman"/>
                <w:i/>
                <w:sz w:val="20"/>
                <w:szCs w:val="20"/>
                <w:lang w:val="en-US"/>
              </w:rPr>
              <w:t xml:space="preserve">- </w:t>
            </w: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P</w:t>
            </w:r>
            <w:r w:rsidR="00EC3145">
              <w:rPr>
                <w:rFonts w:ascii="Times New Roman" w:eastAsia="SimSun" w:hAnsi="Times New Roman" w:cs="Times New Roman"/>
                <w:i/>
                <w:sz w:val="20"/>
                <w:szCs w:val="20"/>
                <w:vertAlign w:val="superscript"/>
                <w:lang w:val="en-US"/>
              </w:rPr>
              <w:t xml:space="preserve"> </w:t>
            </w:r>
          </w:p>
        </w:tc>
      </w:tr>
      <w:tr w:rsidR="00B85A3B" w:rsidRPr="00B85A3B" w:rsidTr="00D76822">
        <w:trPr>
          <w:trHeight w:val="288"/>
        </w:trPr>
        <w:tc>
          <w:tcPr>
            <w:tcW w:w="1086" w:type="pct"/>
            <w:noWrap/>
            <w:vAlign w:val="center"/>
            <w:hideMark/>
          </w:tcPr>
          <w:p w:rsidR="00E63F62" w:rsidRPr="00B85A3B" w:rsidRDefault="00BD2665" w:rsidP="00BA6B72">
            <w:pPr>
              <w:jc w:val="center"/>
              <w:rPr>
                <w:rFonts w:ascii="Times New Roman" w:eastAsia="SimSun" w:hAnsi="Times New Roman" w:cs="Times New Roman"/>
                <w:sz w:val="20"/>
                <w:szCs w:val="20"/>
                <w:lang w:val="en-US"/>
              </w:rPr>
            </w:pPr>
            <m:oMath>
              <m:sSub>
                <m:sSubPr>
                  <m:ctrlPr>
                    <w:rPr>
                      <w:rFonts w:ascii="Cambria Math" w:eastAsia="SimSun" w:hAnsi="Cambria Math" w:cs="Times New Roman"/>
                      <w:i/>
                      <w:sz w:val="20"/>
                      <w:szCs w:val="20"/>
                      <w:lang w:val="en-US"/>
                    </w:rPr>
                  </m:ctrlPr>
                </m:sSubPr>
                <m:e>
                  <m:r>
                    <w:rPr>
                      <w:rFonts w:ascii="Cambria Math" w:eastAsia="SimSun" w:hAnsi="Cambria Math" w:cs="Times New Roman"/>
                      <w:sz w:val="20"/>
                      <w:szCs w:val="20"/>
                      <w:lang w:val="en-US"/>
                    </w:rPr>
                    <m:t>n</m:t>
                  </m:r>
                </m:e>
                <m:sub>
                  <m:r>
                    <w:rPr>
                      <w:rFonts w:ascii="Cambria Math" w:eastAsia="SimSun" w:hAnsi="Cambria Math" w:cs="Times New Roman"/>
                      <w:sz w:val="20"/>
                      <w:szCs w:val="20"/>
                      <w:lang w:val="en-US"/>
                    </w:rPr>
                    <m:t>R</m:t>
                  </m:r>
                </m:sub>
              </m:sSub>
            </m:oMath>
            <w:r w:rsidR="00E63F62" w:rsidRPr="00B85A3B">
              <w:rPr>
                <w:rFonts w:ascii="Times New Roman" w:eastAsia="SimSun" w:hAnsi="Times New Roman" w:cs="Times New Roman"/>
                <w:sz w:val="20"/>
                <w:szCs w:val="20"/>
                <w:vertAlign w:val="subscript"/>
                <w:lang w:val="en-US"/>
              </w:rPr>
              <w:t xml:space="preserve"> </w:t>
            </w:r>
            <w:r w:rsidR="00E63F62" w:rsidRPr="00B85A3B">
              <w:rPr>
                <w:rFonts w:ascii="Times New Roman" w:eastAsia="SimSun" w:hAnsi="Times New Roman" w:cs="Times New Roman"/>
                <w:sz w:val="20"/>
                <w:szCs w:val="20"/>
                <w:lang w:val="en-US"/>
              </w:rPr>
              <w:t>+20 %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r w:rsidR="005D01D4" w:rsidRPr="00B85A3B">
              <w:rPr>
                <w:rFonts w:ascii="Times New Roman" w:eastAsia="SimSun" w:hAnsi="Times New Roman" w:cs="Times New Roman"/>
                <w:i/>
                <w:sz w:val="20"/>
                <w:szCs w:val="20"/>
                <w:lang w:val="en-US"/>
              </w:rPr>
              <w:t xml:space="preserve"> </w:t>
            </w:r>
            <w:r w:rsidR="00CD75DB">
              <w:rPr>
                <w:rFonts w:ascii="Times New Roman" w:eastAsia="SimSun" w:hAnsi="Times New Roman" w:cs="Times New Roman"/>
                <w:i/>
                <w:sz w:val="20"/>
                <w:szCs w:val="20"/>
                <w:vertAlign w:val="superscript"/>
                <w:lang w:val="en-US"/>
              </w:rPr>
              <w:t>b</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+2.7</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+7.9</w:t>
            </w:r>
          </w:p>
        </w:tc>
        <w:tc>
          <w:tcPr>
            <w:tcW w:w="483" w:type="pct"/>
            <w:noWrap/>
            <w:vAlign w:val="center"/>
            <w:hideMark/>
          </w:tcPr>
          <w:p w:rsidR="00E63F62" w:rsidRPr="00B85A3B" w:rsidRDefault="006F5C7E" w:rsidP="00BA6B72">
            <w:pPr>
              <w:jc w:val="center"/>
              <w:rPr>
                <w:rFonts w:ascii="Times New Roman" w:eastAsia="SimSun" w:hAnsi="Times New Roman" w:cs="Times New Roman"/>
                <w:sz w:val="20"/>
                <w:szCs w:val="20"/>
                <w:lang w:val="en-US"/>
              </w:rPr>
            </w:pPr>
            <w:r>
              <w:rPr>
                <w:rFonts w:ascii="Times New Roman" w:eastAsia="SimSun" w:hAnsi="Times New Roman" w:cs="Times New Roman"/>
                <w:sz w:val="20"/>
                <w:szCs w:val="20"/>
                <w:lang w:val="en-US"/>
              </w:rPr>
              <w:t xml:space="preserve">  </w:t>
            </w:r>
            <w:r w:rsidR="00E63F62" w:rsidRPr="00B85A3B">
              <w:rPr>
                <w:rFonts w:ascii="Times New Roman" w:eastAsia="SimSun" w:hAnsi="Times New Roman" w:cs="Times New Roman"/>
                <w:sz w:val="20"/>
                <w:szCs w:val="20"/>
                <w:lang w:val="en-US"/>
              </w:rPr>
              <w:t>/</w:t>
            </w:r>
            <w:r w:rsidR="00E64C97">
              <w:rPr>
                <w:rFonts w:ascii="Times New Roman" w:eastAsia="SimSun" w:hAnsi="Times New Roman" w:cs="Times New Roman"/>
                <w:i/>
                <w:sz w:val="20"/>
                <w:szCs w:val="20"/>
                <w:vertAlign w:val="superscript"/>
                <w:lang w:val="en-US"/>
              </w:rPr>
              <w:t xml:space="preserve"> c</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BD2665" w:rsidP="00BA6B72">
            <w:pPr>
              <w:jc w:val="center"/>
              <w:rPr>
                <w:rFonts w:ascii="Times New Roman" w:eastAsia="SimSun" w:hAnsi="Times New Roman" w:cs="Times New Roman"/>
                <w:sz w:val="20"/>
                <w:szCs w:val="20"/>
                <w:lang w:val="en-US"/>
              </w:rPr>
            </w:pPr>
            <m:oMath>
              <m:sSub>
                <m:sSubPr>
                  <m:ctrlPr>
                    <w:rPr>
                      <w:rFonts w:ascii="Cambria Math" w:eastAsia="SimSun" w:hAnsi="Cambria Math" w:cs="Times New Roman"/>
                      <w:i/>
                      <w:sz w:val="20"/>
                      <w:szCs w:val="20"/>
                      <w:lang w:val="en-US"/>
                    </w:rPr>
                  </m:ctrlPr>
                </m:sSubPr>
                <m:e>
                  <m:r>
                    <w:rPr>
                      <w:rFonts w:ascii="Cambria Math" w:eastAsia="SimSun" w:hAnsi="Cambria Math" w:cs="Times New Roman"/>
                      <w:sz w:val="20"/>
                      <w:szCs w:val="20"/>
                      <w:lang w:val="en-US"/>
                    </w:rPr>
                    <m:t>n</m:t>
                  </m:r>
                </m:e>
                <m:sub>
                  <m:r>
                    <w:rPr>
                      <w:rFonts w:ascii="Cambria Math" w:eastAsia="SimSun" w:hAnsi="Cambria Math" w:cs="Times New Roman"/>
                      <w:sz w:val="20"/>
                      <w:szCs w:val="20"/>
                      <w:lang w:val="en-US"/>
                    </w:rPr>
                    <m:t>R</m:t>
                  </m:r>
                </m:sub>
              </m:sSub>
            </m:oMath>
            <w:r w:rsidR="00E63F62" w:rsidRPr="00B85A3B">
              <w:rPr>
                <w:rFonts w:ascii="Times New Roman" w:eastAsia="SimSun" w:hAnsi="Times New Roman" w:cs="Times New Roman"/>
                <w:sz w:val="20"/>
                <w:szCs w:val="20"/>
                <w:vertAlign w:val="subscript"/>
                <w:lang w:val="en-US"/>
              </w:rPr>
              <w:t xml:space="preserve"> </w:t>
            </w:r>
            <w:r w:rsidR="00E63F62" w:rsidRPr="00B85A3B">
              <w:rPr>
                <w:rFonts w:ascii="Times New Roman" w:eastAsia="SimSun" w:hAnsi="Times New Roman" w:cs="Times New Roman"/>
                <w:sz w:val="20"/>
                <w:szCs w:val="20"/>
                <w:lang w:val="en-US"/>
              </w:rPr>
              <w:t>-20 %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-2.8</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-8.8</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BD2665" w:rsidP="00BA6B72">
            <w:pPr>
              <w:jc w:val="center"/>
              <w:rPr>
                <w:rFonts w:ascii="Times New Roman" w:eastAsia="SimSun" w:hAnsi="Times New Roman" w:cs="Times New Roman"/>
                <w:sz w:val="20"/>
                <w:szCs w:val="20"/>
                <w:lang w:val="en-US"/>
              </w:rPr>
            </w:pPr>
            <m:oMath>
              <m:sSub>
                <m:sSubPr>
                  <m:ctrlPr>
                    <w:rPr>
                      <w:rFonts w:ascii="Cambria Math" w:eastAsia="SimSun" w:hAnsi="Cambria Math" w:cs="Times New Roman"/>
                      <w:i/>
                      <w:sz w:val="20"/>
                      <w:szCs w:val="20"/>
                      <w:lang w:val="en-US"/>
                    </w:rPr>
                  </m:ctrlPr>
                </m:sSubPr>
                <m:e>
                  <m:r>
                    <w:rPr>
                      <w:rFonts w:ascii="Cambria Math" w:eastAsia="SimSun" w:hAnsi="Cambria Math" w:cs="Times New Roman"/>
                      <w:sz w:val="20"/>
                      <w:szCs w:val="20"/>
                      <w:lang w:val="en-US"/>
                    </w:rPr>
                    <m:t>n</m:t>
                  </m:r>
                </m:e>
                <m:sub>
                  <m:r>
                    <w:rPr>
                      <w:rFonts w:ascii="Cambria Math" w:eastAsia="SimSun" w:hAnsi="Cambria Math" w:cs="Times New Roman"/>
                      <w:sz w:val="20"/>
                      <w:szCs w:val="20"/>
                      <w:lang w:val="en-US"/>
                    </w:rPr>
                    <m:t>P</m:t>
                  </m:r>
                </m:sub>
              </m:sSub>
            </m:oMath>
            <w:r w:rsidR="00E63F62" w:rsidRPr="00B85A3B">
              <w:rPr>
                <w:rFonts w:ascii="Times New Roman" w:eastAsia="SimSun" w:hAnsi="Times New Roman" w:cs="Times New Roman"/>
                <w:sz w:val="20"/>
                <w:szCs w:val="20"/>
                <w:lang w:val="en-US"/>
              </w:rPr>
              <w:t xml:space="preserve"> +20 %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+1.6</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+1.6</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BD2665" w:rsidP="00BA6B72">
            <w:pPr>
              <w:jc w:val="center"/>
              <w:rPr>
                <w:rFonts w:ascii="Times New Roman" w:eastAsia="SimSun" w:hAnsi="Times New Roman" w:cs="Times New Roman"/>
                <w:sz w:val="20"/>
                <w:szCs w:val="20"/>
                <w:lang w:val="en-US"/>
              </w:rPr>
            </w:pPr>
            <m:oMath>
              <m:sSub>
                <m:sSubPr>
                  <m:ctrlPr>
                    <w:rPr>
                      <w:rFonts w:ascii="Cambria Math" w:eastAsia="SimSun" w:hAnsi="Cambria Math" w:cs="Times New Roman"/>
                      <w:i/>
                      <w:sz w:val="20"/>
                      <w:szCs w:val="20"/>
                      <w:lang w:val="en-US"/>
                    </w:rPr>
                  </m:ctrlPr>
                </m:sSubPr>
                <m:e>
                  <m:r>
                    <w:rPr>
                      <w:rFonts w:ascii="Cambria Math" w:eastAsia="SimSun" w:hAnsi="Cambria Math" w:cs="Times New Roman"/>
                      <w:sz w:val="20"/>
                      <w:szCs w:val="20"/>
                      <w:lang w:val="en-US"/>
                    </w:rPr>
                    <m:t>n</m:t>
                  </m:r>
                </m:e>
                <m:sub>
                  <m:r>
                    <w:rPr>
                      <w:rFonts w:ascii="Cambria Math" w:eastAsia="SimSun" w:hAnsi="Cambria Math" w:cs="Times New Roman"/>
                      <w:sz w:val="20"/>
                      <w:szCs w:val="20"/>
                      <w:lang w:val="en-US"/>
                    </w:rPr>
                    <m:t>P</m:t>
                  </m:r>
                </m:sub>
              </m:sSub>
            </m:oMath>
            <w:r w:rsidR="00E63F62" w:rsidRPr="00B85A3B">
              <w:rPr>
                <w:rFonts w:ascii="Times New Roman" w:eastAsia="SimSun" w:hAnsi="Times New Roman" w:cs="Times New Roman"/>
                <w:sz w:val="20"/>
                <w:szCs w:val="20"/>
                <w:lang w:val="en-US"/>
              </w:rPr>
              <w:t xml:space="preserve"> -20 %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m</w:t>
            </w:r>
            <w:r w:rsidRPr="00B85A3B">
              <w:rPr>
                <w:rFonts w:ascii="Times New Roman" w:eastAsia="SimSun" w:hAnsi="Times New Roman" w:cs="Times New Roman"/>
                <w:sz w:val="20"/>
                <w:szCs w:val="20"/>
                <w:lang w:val="en-US"/>
              </w:rPr>
              <w:t xml:space="preserve"> +20 %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+3.8</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+3.4</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+6.0</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f</w:t>
            </w:r>
            <w:r w:rsidRPr="00B85A3B">
              <w:rPr>
                <w:rFonts w:ascii="Times New Roman" w:eastAsia="SimSun" w:hAnsi="Times New Roman" w:cs="Times New Roman"/>
                <w:i/>
                <w:sz w:val="20"/>
                <w:szCs w:val="20"/>
                <w:vertAlign w:val="subscript"/>
                <w:lang w:val="en-US"/>
              </w:rPr>
              <w:t>m</w:t>
            </w:r>
            <w:r w:rsidRPr="00B85A3B">
              <w:rPr>
                <w:rFonts w:ascii="Times New Roman" w:eastAsia="SimSun" w:hAnsi="Times New Roman" w:cs="Times New Roman"/>
                <w:sz w:val="20"/>
                <w:szCs w:val="20"/>
                <w:lang w:val="en-US"/>
              </w:rPr>
              <w:t xml:space="preserve"> -20 %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+1.2</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-5.7</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+30</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Ts</w:t>
            </w:r>
            <w:r w:rsidRPr="00B85A3B">
              <w:rPr>
                <w:rFonts w:ascii="Times New Roman" w:eastAsia="SimSun" w:hAnsi="Times New Roman" w:cs="Times New Roman"/>
                <w:sz w:val="20"/>
                <w:szCs w:val="20"/>
                <w:lang w:val="en-US"/>
              </w:rPr>
              <w:t xml:space="preserve"> +2 ºC</w:t>
            </w:r>
          </w:p>
        </w:tc>
        <w:tc>
          <w:tcPr>
            <w:tcW w:w="475" w:type="pct"/>
            <w:noWrap/>
            <w:vAlign w:val="center"/>
            <w:hideMark/>
          </w:tcPr>
          <w:p w:rsidR="00E63F62" w:rsidRPr="00B85A3B" w:rsidRDefault="00E63F62" w:rsidP="005D01D4">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+9.5</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+9.6</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+4.9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+1.5</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+16</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Ts</w:t>
            </w:r>
            <w:r w:rsidRPr="00B85A3B">
              <w:rPr>
                <w:rFonts w:ascii="Times New Roman" w:eastAsia="SimSun" w:hAnsi="Times New Roman" w:cs="Times New Roman"/>
                <w:sz w:val="20"/>
                <w:szCs w:val="20"/>
                <w:lang w:val="en-US"/>
              </w:rPr>
              <w:t xml:space="preserve"> -2 ºC</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-9.0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-9.2</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-1.3</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w:t>
            </w:r>
          </w:p>
        </w:tc>
        <w:tc>
          <w:tcPr>
            <w:tcW w:w="483" w:type="pct"/>
            <w:noWrap/>
            <w:vAlign w:val="center"/>
            <w:hideMark/>
          </w:tcPr>
          <w:p w:rsidR="00E63F62" w:rsidRPr="00B85A3B" w:rsidRDefault="00E63F62" w:rsidP="005D01D4">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-20</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θ</w:t>
            </w:r>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+3.6</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+5.6</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+7.5</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+41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+28</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+14</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+102</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θ</w:t>
            </w:r>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-5.6</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-16</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-13</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-8.4</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-34</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tot</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+2.8</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tot</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-2.5</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perscript"/>
                <w:lang w:val="en-US"/>
              </w:rPr>
              <w:t>R</w:t>
            </w:r>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+6.8</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+6.8</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+8.8</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perscript"/>
                <w:lang w:val="en-US"/>
              </w:rPr>
              <w:t>R</w:t>
            </w:r>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-7.0</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-6.8</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N</w:t>
            </w:r>
            <w:r w:rsidRPr="00B85A3B">
              <w:rPr>
                <w:rFonts w:ascii="Times New Roman" w:eastAsia="SimSun" w:hAnsi="Times New Roman" w:cs="Times New Roman"/>
                <w:i/>
                <w:sz w:val="20"/>
                <w:szCs w:val="20"/>
                <w:vertAlign w:val="subscript"/>
                <w:lang w:val="en-US"/>
              </w:rPr>
              <w:t>tot</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N</w:t>
            </w:r>
            <w:r w:rsidRPr="00B85A3B">
              <w:rPr>
                <w:rFonts w:ascii="Times New Roman" w:eastAsia="SimSun" w:hAnsi="Times New Roman" w:cs="Times New Roman"/>
                <w:i/>
                <w:sz w:val="20"/>
                <w:szCs w:val="20"/>
                <w:vertAlign w:val="subscript"/>
                <w:lang w:val="en-US"/>
              </w:rPr>
              <w:t>tot</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 xml:space="preserve">1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+2.9</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+2.8</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 xml:space="preserve">1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-2.5</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-2.4</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mo</w:t>
            </w:r>
            <w:proofErr w:type="spellEnd"/>
            <w:r w:rsidRPr="00B85A3B">
              <w:rPr>
                <w:rFonts w:ascii="Times New Roman" w:eastAsia="SimSun" w:hAnsi="Times New Roman" w:cs="Times New Roman"/>
                <w:i/>
                <w:sz w:val="20"/>
                <w:szCs w:val="20"/>
                <w:vertAlign w:val="subscript"/>
                <w:lang w:val="en-US"/>
              </w:rPr>
              <w:t xml:space="preserve">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+4.1</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+4.0</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+3.4</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mo</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-3.3</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-3.2</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-3.7</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mc</w:t>
            </w:r>
            <w:proofErr w:type="spellEnd"/>
            <w:r w:rsidRPr="00B85A3B">
              <w:rPr>
                <w:rFonts w:ascii="Times New Roman" w:eastAsia="SimSun" w:hAnsi="Times New Roman" w:cs="Times New Roman"/>
                <w:i/>
                <w:sz w:val="20"/>
                <w:szCs w:val="20"/>
                <w:vertAlign w:val="subscript"/>
                <w:lang w:val="en-US"/>
              </w:rPr>
              <w:t xml:space="preserve">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+1.5</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-8.0</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k</w:t>
            </w:r>
            <w:r w:rsidRPr="00B85A3B">
              <w:rPr>
                <w:rFonts w:ascii="Times New Roman" w:eastAsia="SimSun" w:hAnsi="Times New Roman" w:cs="Times New Roman"/>
                <w:i/>
                <w:sz w:val="20"/>
                <w:szCs w:val="20"/>
                <w:vertAlign w:val="subscript"/>
                <w:lang w:val="en-US"/>
              </w:rPr>
              <w:t>mc</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-2.3</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+8.0</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Ct</w:t>
            </w:r>
            <w:proofErr w:type="spellEnd"/>
            <w:r w:rsidRPr="00B85A3B">
              <w:rPr>
                <w:rFonts w:ascii="Times New Roman" w:eastAsia="SimSun" w:hAnsi="Times New Roman" w:cs="Times New Roman"/>
                <w:i/>
                <w:sz w:val="20"/>
                <w:szCs w:val="20"/>
                <w:vertAlign w:val="subscript"/>
                <w:lang w:val="en-US"/>
              </w:rPr>
              <w:t xml:space="preserve">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proofErr w:type="spellStart"/>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Ct</w:t>
            </w:r>
            <w:proofErr w:type="spellEnd"/>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CA</w:t>
            </w:r>
            <w:r w:rsidRPr="00B85A3B">
              <w:rPr>
                <w:rFonts w:ascii="Times New Roman" w:eastAsia="SimSun" w:hAnsi="Times New Roman" w:cs="Times New Roman"/>
                <w:sz w:val="20"/>
                <w:szCs w:val="20"/>
                <w:lang w:val="en-US"/>
              </w:rPr>
              <w:t>:</w:t>
            </w: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 xml:space="preserve">CH  </w:t>
            </w:r>
            <w:r w:rsidRPr="00B85A3B">
              <w:rPr>
                <w:rFonts w:ascii="Times New Roman" w:eastAsia="SimSun" w:hAnsi="Times New Roman" w:cs="Times New Roman"/>
                <w:sz w:val="20"/>
                <w:szCs w:val="20"/>
                <w:lang w:val="en-US"/>
              </w:rPr>
              <w:t>+10 %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CA</w:t>
            </w:r>
            <w:r w:rsidRPr="00B85A3B">
              <w:rPr>
                <w:rFonts w:ascii="Times New Roman" w:eastAsia="SimSun" w:hAnsi="Times New Roman" w:cs="Times New Roman"/>
                <w:sz w:val="20"/>
                <w:szCs w:val="20"/>
                <w:lang w:val="en-US"/>
              </w:rPr>
              <w:t>:</w:t>
            </w:r>
            <w:r w:rsidRPr="00B85A3B">
              <w:rPr>
                <w:rFonts w:ascii="Times New Roman" w:eastAsia="SimSun" w:hAnsi="Times New Roman" w:cs="Times New Roman"/>
                <w:i/>
                <w:sz w:val="20"/>
                <w:szCs w:val="20"/>
                <w:lang w:val="en-US"/>
              </w:rPr>
              <w:t>M</w:t>
            </w:r>
            <w:r w:rsidRPr="00B85A3B">
              <w:rPr>
                <w:rFonts w:ascii="Times New Roman" w:eastAsia="SimSun" w:hAnsi="Times New Roman" w:cs="Times New Roman"/>
                <w:i/>
                <w:sz w:val="20"/>
                <w:szCs w:val="20"/>
                <w:vertAlign w:val="subscript"/>
                <w:lang w:val="en-US"/>
              </w:rPr>
              <w:t xml:space="preserve">CH </w:t>
            </w:r>
            <w:r w:rsidRPr="00B85A3B">
              <w:rPr>
                <w:rFonts w:ascii="Times New Roman" w:eastAsia="SimSun" w:hAnsi="Times New Roman" w:cs="Times New Roman"/>
                <w:sz w:val="20"/>
                <w:szCs w:val="20"/>
                <w:lang w:val="en-US"/>
              </w:rPr>
              <w:t xml:space="preserve"> -10 %</w:t>
            </w:r>
          </w:p>
        </w:tc>
        <w:tc>
          <w:tcPr>
            <w:tcW w:w="475"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9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hideMark/>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pH +5 %</w:t>
            </w:r>
          </w:p>
        </w:tc>
        <w:tc>
          <w:tcPr>
            <w:tcW w:w="475"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-8.6</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-8.4</w:t>
            </w:r>
          </w:p>
        </w:tc>
        <w:tc>
          <w:tcPr>
            <w:tcW w:w="492"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r w:rsidR="00B85A3B" w:rsidRPr="00B85A3B" w:rsidTr="00D76822">
        <w:trPr>
          <w:trHeight w:val="288"/>
        </w:trPr>
        <w:tc>
          <w:tcPr>
            <w:tcW w:w="1086"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pH -5 %</w:t>
            </w:r>
          </w:p>
        </w:tc>
        <w:tc>
          <w:tcPr>
            <w:tcW w:w="475"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+7.0</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+6.8</w:t>
            </w:r>
          </w:p>
        </w:tc>
        <w:tc>
          <w:tcPr>
            <w:tcW w:w="492"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483"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c>
          <w:tcPr>
            <w:tcW w:w="532" w:type="pct"/>
            <w:noWrap/>
            <w:vAlign w:val="center"/>
          </w:tcPr>
          <w:p w:rsidR="00E63F62" w:rsidRPr="00B85A3B" w:rsidRDefault="00E63F62" w:rsidP="00BA6B72">
            <w:pPr>
              <w:jc w:val="center"/>
              <w:rPr>
                <w:rFonts w:ascii="Times New Roman" w:eastAsia="SimSun" w:hAnsi="Times New Roman" w:cs="Times New Roman"/>
                <w:sz w:val="20"/>
                <w:szCs w:val="20"/>
                <w:lang w:val="en-US"/>
              </w:rPr>
            </w:pPr>
            <w:r w:rsidRPr="00B85A3B">
              <w:rPr>
                <w:rFonts w:ascii="Times New Roman" w:eastAsia="SimSun" w:hAnsi="Times New Roman" w:cs="Times New Roman"/>
                <w:sz w:val="20"/>
                <w:szCs w:val="20"/>
                <w:lang w:val="en-US"/>
              </w:rPr>
              <w:t>/</w:t>
            </w:r>
          </w:p>
        </w:tc>
      </w:tr>
    </w:tbl>
    <w:p w:rsidR="00E63F62" w:rsidRPr="00B85A3B" w:rsidRDefault="00D76822" w:rsidP="002D3A21">
      <w:pPr>
        <w:spacing w:after="200" w:line="276" w:lineRule="auto"/>
        <w:jc w:val="both"/>
        <w:rPr>
          <w:rFonts w:ascii="Times New Roman" w:eastAsia="SimSun" w:hAnsi="Times New Roman" w:cs="Times New Roman"/>
          <w:sz w:val="20"/>
          <w:szCs w:val="20"/>
          <w:lang w:val="en-US"/>
        </w:rPr>
      </w:pPr>
      <w:r w:rsidRPr="00B85A3B">
        <w:rPr>
          <w:rFonts w:ascii="Times New Roman" w:eastAsia="SimSun" w:hAnsi="Times New Roman" w:cs="Times New Roman"/>
          <w:i/>
          <w:sz w:val="20"/>
          <w:szCs w:val="20"/>
          <w:vertAlign w:val="superscript"/>
          <w:lang w:val="en-US"/>
        </w:rPr>
        <w:t>a</w:t>
      </w:r>
      <w:r>
        <w:rPr>
          <w:rFonts w:ascii="Times New Roman" w:eastAsia="SimSun" w:hAnsi="Times New Roman" w:cs="Times New Roman"/>
          <w:color w:val="FF0000"/>
          <w:sz w:val="20"/>
          <w:szCs w:val="20"/>
          <w:lang w:val="en-US"/>
        </w:rPr>
        <w:t xml:space="preserve"> </w:t>
      </w:r>
      <w:r w:rsidRPr="00126715">
        <w:rPr>
          <w:rFonts w:ascii="Times New Roman" w:eastAsia="SimSun" w:hAnsi="Times New Roman" w:cs="Times New Roman"/>
          <w:color w:val="FF0000"/>
          <w:sz w:val="20"/>
          <w:szCs w:val="20"/>
          <w:lang w:val="en-US"/>
        </w:rPr>
        <w:t xml:space="preserve">Definitions </w:t>
      </w:r>
      <w:r>
        <w:rPr>
          <w:rFonts w:ascii="Times New Roman" w:eastAsia="SimSun" w:hAnsi="Times New Roman" w:cs="Times New Roman"/>
          <w:color w:val="FF0000"/>
          <w:sz w:val="20"/>
          <w:szCs w:val="20"/>
          <w:lang w:val="en-US"/>
        </w:rPr>
        <w:t>of</w:t>
      </w:r>
      <w:r w:rsidRPr="00126715">
        <w:rPr>
          <w:rFonts w:ascii="Times New Roman" w:eastAsia="SimSun" w:hAnsi="Times New Roman" w:cs="Times New Roman"/>
          <w:color w:val="FF0000"/>
          <w:sz w:val="20"/>
          <w:szCs w:val="20"/>
          <w:lang w:val="en-US"/>
        </w:rPr>
        <w:t xml:space="preserve"> flux</w:t>
      </w:r>
      <w:r>
        <w:rPr>
          <w:rFonts w:ascii="Times New Roman" w:eastAsia="SimSun" w:hAnsi="Times New Roman" w:cs="Times New Roman"/>
          <w:color w:val="FF0000"/>
          <w:sz w:val="20"/>
          <w:szCs w:val="20"/>
          <w:lang w:val="en-US"/>
        </w:rPr>
        <w:t xml:space="preserve">es </w:t>
      </w:r>
      <w:r w:rsidRPr="00126715">
        <w:rPr>
          <w:rFonts w:ascii="Times New Roman" w:eastAsia="SimSun" w:hAnsi="Times New Roman" w:cs="Times New Roman"/>
          <w:color w:val="FF0000"/>
          <w:sz w:val="20"/>
          <w:szCs w:val="20"/>
          <w:lang w:val="en-US"/>
        </w:rPr>
        <w:t xml:space="preserve">see </w:t>
      </w:r>
      <w:r>
        <w:rPr>
          <w:rFonts w:ascii="Times New Roman" w:eastAsia="SimSun" w:hAnsi="Times New Roman" w:cs="Times New Roman"/>
          <w:color w:val="FF0000"/>
          <w:sz w:val="20"/>
          <w:szCs w:val="20"/>
          <w:lang w:val="en-US"/>
        </w:rPr>
        <w:t>Table 3 and Section 2.5.3</w:t>
      </w:r>
      <w:r w:rsidR="000C7ED6">
        <w:rPr>
          <w:rFonts w:ascii="Times New Roman" w:eastAsia="SimSun" w:hAnsi="Times New Roman" w:cs="Times New Roman"/>
          <w:color w:val="FF0000"/>
          <w:sz w:val="20"/>
          <w:szCs w:val="20"/>
          <w:lang w:val="en-US"/>
        </w:rPr>
        <w:t>;</w:t>
      </w:r>
      <w:r>
        <w:rPr>
          <w:rFonts w:ascii="Times New Roman" w:eastAsia="SimSun" w:hAnsi="Times New Roman" w:cs="Times New Roman"/>
          <w:color w:val="FF0000"/>
          <w:sz w:val="20"/>
          <w:szCs w:val="20"/>
          <w:lang w:val="en-US"/>
        </w:rPr>
        <w:t xml:space="preserve"> </w:t>
      </w:r>
      <w:r>
        <w:rPr>
          <w:rFonts w:ascii="Times New Roman" w:eastAsia="SimSun" w:hAnsi="Times New Roman" w:cs="Times New Roman"/>
          <w:i/>
          <w:color w:val="FF0000"/>
          <w:sz w:val="20"/>
          <w:szCs w:val="20"/>
          <w:vertAlign w:val="superscript"/>
          <w:lang w:val="en-US"/>
        </w:rPr>
        <w:t>b</w:t>
      </w:r>
      <w:r w:rsidR="00E63F62" w:rsidRPr="0000099C">
        <w:rPr>
          <w:rFonts w:ascii="Times New Roman" w:eastAsia="SimSun" w:hAnsi="Times New Roman" w:cs="Times New Roman"/>
          <w:color w:val="FF0000"/>
          <w:sz w:val="20"/>
          <w:szCs w:val="20"/>
          <w:lang w:val="en-US"/>
        </w:rPr>
        <w:t xml:space="preserve"> </w:t>
      </w:r>
      <w:r w:rsidR="007A04C2">
        <w:rPr>
          <w:rFonts w:ascii="Times New Roman" w:eastAsia="SimSun" w:hAnsi="Times New Roman" w:cs="Times New Roman"/>
          <w:color w:val="FF0000"/>
          <w:sz w:val="20"/>
          <w:szCs w:val="20"/>
          <w:lang w:val="en-US"/>
        </w:rPr>
        <w:t>V</w:t>
      </w:r>
      <w:r w:rsidR="006C1130" w:rsidRPr="00745BE7">
        <w:rPr>
          <w:rFonts w:ascii="Times New Roman" w:eastAsia="SimSun" w:hAnsi="Times New Roman" w:cs="Times New Roman"/>
          <w:color w:val="FF0000"/>
          <w:sz w:val="20"/>
          <w:szCs w:val="20"/>
          <w:lang w:val="en-US"/>
        </w:rPr>
        <w:t xml:space="preserve">alues </w:t>
      </w:r>
      <w:r w:rsidR="00BC1711">
        <w:rPr>
          <w:rFonts w:ascii="Times New Roman" w:eastAsia="SimSun" w:hAnsi="Times New Roman" w:cs="Times New Roman"/>
          <w:color w:val="FF0000"/>
          <w:sz w:val="20"/>
          <w:szCs w:val="20"/>
          <w:lang w:val="en-US"/>
        </w:rPr>
        <w:t>are</w:t>
      </w:r>
      <w:r w:rsidR="006C1130" w:rsidRPr="00745BE7">
        <w:rPr>
          <w:rFonts w:ascii="Times New Roman" w:eastAsia="SimSun" w:hAnsi="Times New Roman" w:cs="Times New Roman"/>
          <w:color w:val="FF0000"/>
          <w:sz w:val="20"/>
          <w:szCs w:val="20"/>
          <w:lang w:val="en-US"/>
        </w:rPr>
        <w:t xml:space="preserve"> p</w:t>
      </w:r>
      <w:r w:rsidR="00E63F62" w:rsidRPr="00745BE7">
        <w:rPr>
          <w:rFonts w:ascii="Times New Roman" w:eastAsia="SimSun" w:hAnsi="Times New Roman" w:cs="Times New Roman"/>
          <w:color w:val="FF0000"/>
          <w:sz w:val="20"/>
          <w:szCs w:val="20"/>
          <w:lang w:val="en-US"/>
        </w:rPr>
        <w:t>ercentage</w:t>
      </w:r>
      <w:r w:rsidR="006C1130" w:rsidRPr="00745BE7">
        <w:rPr>
          <w:rFonts w:ascii="Times New Roman" w:eastAsia="SimSun" w:hAnsi="Times New Roman" w:cs="Times New Roman"/>
          <w:color w:val="FF0000"/>
          <w:sz w:val="20"/>
          <w:szCs w:val="20"/>
          <w:lang w:val="en-US"/>
        </w:rPr>
        <w:t>s</w:t>
      </w:r>
      <w:r w:rsidR="00E63F62" w:rsidRPr="00745BE7">
        <w:rPr>
          <w:rFonts w:ascii="Times New Roman" w:eastAsia="SimSun" w:hAnsi="Times New Roman" w:cs="Times New Roman"/>
          <w:color w:val="FF0000"/>
          <w:sz w:val="20"/>
          <w:szCs w:val="20"/>
          <w:lang w:val="en-US"/>
        </w:rPr>
        <w:t xml:space="preserve"> </w:t>
      </w:r>
      <w:r w:rsidR="00BC1711">
        <w:rPr>
          <w:rFonts w:ascii="Times New Roman" w:eastAsia="SimSun" w:hAnsi="Times New Roman" w:cs="Times New Roman"/>
          <w:color w:val="FF0000"/>
          <w:sz w:val="20"/>
          <w:szCs w:val="20"/>
          <w:lang w:val="en-US"/>
        </w:rPr>
        <w:t xml:space="preserve">(%) </w:t>
      </w:r>
      <w:r w:rsidR="00E63F62" w:rsidRPr="00745BE7">
        <w:rPr>
          <w:rFonts w:ascii="Times New Roman" w:eastAsia="SimSun" w:hAnsi="Times New Roman" w:cs="Times New Roman"/>
          <w:color w:val="FF0000"/>
          <w:sz w:val="20"/>
          <w:szCs w:val="20"/>
          <w:lang w:val="en-US"/>
        </w:rPr>
        <w:t>of changes</w:t>
      </w:r>
      <w:r w:rsidR="00221F08">
        <w:rPr>
          <w:rFonts w:ascii="Times New Roman" w:eastAsia="SimSun" w:hAnsi="Times New Roman" w:cs="Times New Roman"/>
          <w:color w:val="FF0000"/>
          <w:sz w:val="20"/>
          <w:szCs w:val="20"/>
          <w:lang w:val="en-US"/>
        </w:rPr>
        <w:t xml:space="preserve"> (</w:t>
      </w:r>
      <w:proofErr w:type="spellStart"/>
      <w:r w:rsidR="00221F08" w:rsidRPr="00221F08">
        <w:rPr>
          <w:rFonts w:ascii="Times New Roman" w:eastAsia="SimSun" w:hAnsi="Times New Roman" w:cs="Times New Roman"/>
          <w:i/>
          <w:color w:val="FF0000"/>
          <w:sz w:val="20"/>
          <w:szCs w:val="20"/>
          <w:lang w:val="en-US"/>
        </w:rPr>
        <w:t>dF</w:t>
      </w:r>
      <w:proofErr w:type="spellEnd"/>
      <w:r w:rsidR="00221F08">
        <w:rPr>
          <w:rFonts w:ascii="Times New Roman" w:eastAsia="SimSun" w:hAnsi="Times New Roman" w:cs="Times New Roman"/>
          <w:color w:val="FF0000"/>
          <w:sz w:val="20"/>
          <w:szCs w:val="20"/>
          <w:lang w:val="en-US"/>
        </w:rPr>
        <w:t>)</w:t>
      </w:r>
      <w:r w:rsidR="006C1130" w:rsidRPr="00745BE7">
        <w:rPr>
          <w:rFonts w:ascii="Times New Roman" w:eastAsia="SimSun" w:hAnsi="Times New Roman" w:cs="Times New Roman"/>
          <w:color w:val="FF0000"/>
          <w:sz w:val="20"/>
          <w:szCs w:val="20"/>
          <w:lang w:val="en-US"/>
        </w:rPr>
        <w:t xml:space="preserve"> in correspondent</w:t>
      </w:r>
      <w:r w:rsidR="00E63F62" w:rsidRPr="00745BE7">
        <w:rPr>
          <w:rFonts w:ascii="Times New Roman" w:eastAsia="SimSun" w:hAnsi="Times New Roman" w:cs="Times New Roman"/>
          <w:color w:val="FF0000"/>
          <w:sz w:val="20"/>
          <w:szCs w:val="20"/>
          <w:lang w:val="en-US"/>
        </w:rPr>
        <w:t xml:space="preserve"> C flux</w:t>
      </w:r>
      <w:r w:rsidR="007A04C2">
        <w:rPr>
          <w:rFonts w:ascii="Times New Roman" w:eastAsia="SimSun" w:hAnsi="Times New Roman" w:cs="Times New Roman"/>
          <w:color w:val="FF0000"/>
          <w:sz w:val="20"/>
          <w:szCs w:val="20"/>
          <w:lang w:val="en-US"/>
        </w:rPr>
        <w:t xml:space="preserve">es </w:t>
      </w:r>
      <w:r w:rsidR="00275179">
        <w:rPr>
          <w:rFonts w:ascii="Times New Roman" w:eastAsia="SimSun" w:hAnsi="Times New Roman" w:cs="Times New Roman"/>
          <w:color w:val="FF0000"/>
          <w:sz w:val="20"/>
          <w:szCs w:val="20"/>
          <w:lang w:val="en-US"/>
        </w:rPr>
        <w:t>after</w:t>
      </w:r>
      <w:r w:rsidR="007A04C2">
        <w:rPr>
          <w:rFonts w:ascii="Times New Roman" w:eastAsia="SimSun" w:hAnsi="Times New Roman" w:cs="Times New Roman"/>
          <w:color w:val="FF0000"/>
          <w:sz w:val="20"/>
          <w:szCs w:val="20"/>
          <w:lang w:val="en-US"/>
        </w:rPr>
        <w:t xml:space="preserve"> </w:t>
      </w:r>
      <w:r w:rsidR="00E63F62" w:rsidRPr="00745BE7">
        <w:rPr>
          <w:rFonts w:ascii="Times New Roman" w:eastAsia="SimSun" w:hAnsi="Times New Roman" w:cs="Times New Roman"/>
          <w:color w:val="FF0000"/>
          <w:sz w:val="20"/>
          <w:szCs w:val="20"/>
          <w:lang w:val="en-US"/>
        </w:rPr>
        <w:t xml:space="preserve">manipulation of parameter values, as compared to the </w:t>
      </w:r>
      <w:r w:rsidR="002335AE">
        <w:rPr>
          <w:rFonts w:ascii="Times New Roman" w:eastAsia="SimSun" w:hAnsi="Times New Roman" w:cs="Times New Roman"/>
          <w:color w:val="FF0000"/>
          <w:sz w:val="20"/>
          <w:szCs w:val="20"/>
          <w:lang w:val="en-US"/>
        </w:rPr>
        <w:t>no-change</w:t>
      </w:r>
      <w:r w:rsidR="002838C6">
        <w:rPr>
          <w:rFonts w:ascii="Times New Roman" w:eastAsia="SimSun" w:hAnsi="Times New Roman" w:cs="Times New Roman"/>
          <w:color w:val="FF0000"/>
          <w:sz w:val="20"/>
          <w:szCs w:val="20"/>
          <w:lang w:val="en-US"/>
        </w:rPr>
        <w:t xml:space="preserve"> conditions</w:t>
      </w:r>
      <w:r w:rsidR="00E63F62" w:rsidRPr="00745BE7">
        <w:rPr>
          <w:rFonts w:ascii="Times New Roman" w:eastAsia="SimSun" w:hAnsi="Times New Roman" w:cs="Times New Roman"/>
          <w:color w:val="FF0000"/>
          <w:sz w:val="20"/>
          <w:szCs w:val="20"/>
          <w:lang w:val="en-US"/>
        </w:rPr>
        <w:t>.</w:t>
      </w:r>
      <w:r w:rsidR="004D3E0D">
        <w:rPr>
          <w:rFonts w:ascii="Times New Roman" w:eastAsia="SimSun" w:hAnsi="Times New Roman" w:cs="Times New Roman"/>
          <w:sz w:val="20"/>
          <w:szCs w:val="20"/>
          <w:lang w:val="en-US"/>
        </w:rPr>
        <w:t xml:space="preserve"> </w:t>
      </w:r>
      <w:r w:rsidR="008B79CB">
        <w:rPr>
          <w:rFonts w:ascii="Times New Roman" w:eastAsia="SimSun" w:hAnsi="Times New Roman" w:cs="Times New Roman"/>
          <w:color w:val="FF0000"/>
          <w:sz w:val="20"/>
          <w:szCs w:val="20"/>
          <w:lang w:val="en-US"/>
        </w:rPr>
        <w:t xml:space="preserve">A </w:t>
      </w:r>
      <w:r w:rsidR="008B79CB">
        <w:rPr>
          <w:rFonts w:ascii="Times New Roman" w:eastAsia="SimSun" w:hAnsi="Times New Roman" w:cs="Times New Roman"/>
          <w:color w:val="FF0000"/>
          <w:sz w:val="20"/>
          <w:szCs w:val="20"/>
          <w:lang w:val="en-US"/>
        </w:rPr>
        <w:lastRenderedPageBreak/>
        <w:t xml:space="preserve">positive </w:t>
      </w:r>
      <w:r w:rsidR="0000099C">
        <w:rPr>
          <w:rFonts w:ascii="Times New Roman" w:eastAsia="SimSun" w:hAnsi="Times New Roman" w:cs="Times New Roman"/>
          <w:color w:val="FF0000"/>
          <w:sz w:val="20"/>
          <w:szCs w:val="20"/>
          <w:lang w:val="en-US"/>
        </w:rPr>
        <w:t>value</w:t>
      </w:r>
      <w:r w:rsidR="008B79CB">
        <w:rPr>
          <w:rFonts w:ascii="Times New Roman" w:eastAsia="SimSun" w:hAnsi="Times New Roman" w:cs="Times New Roman"/>
          <w:color w:val="FF0000"/>
          <w:sz w:val="20"/>
          <w:szCs w:val="20"/>
          <w:lang w:val="en-US"/>
        </w:rPr>
        <w:t xml:space="preserve"> represents the percentage of</w:t>
      </w:r>
      <w:r w:rsidR="004D3E0D" w:rsidRPr="004D3E0D">
        <w:rPr>
          <w:rFonts w:ascii="Times New Roman" w:eastAsia="SimSun" w:hAnsi="Times New Roman" w:cs="Times New Roman"/>
          <w:color w:val="FF0000"/>
          <w:sz w:val="20"/>
          <w:szCs w:val="20"/>
          <w:lang w:val="en-US"/>
        </w:rPr>
        <w:t xml:space="preserve"> increase in the simulated flux whereas a negative </w:t>
      </w:r>
      <w:r w:rsidR="0000099C">
        <w:rPr>
          <w:rFonts w:ascii="Times New Roman" w:eastAsia="SimSun" w:hAnsi="Times New Roman" w:cs="Times New Roman"/>
          <w:color w:val="FF0000"/>
          <w:sz w:val="20"/>
          <w:szCs w:val="20"/>
          <w:lang w:val="en-US"/>
        </w:rPr>
        <w:t>value</w:t>
      </w:r>
      <w:r w:rsidR="004D3E0D" w:rsidRPr="004D3E0D">
        <w:rPr>
          <w:rFonts w:ascii="Times New Roman" w:eastAsia="SimSun" w:hAnsi="Times New Roman" w:cs="Times New Roman"/>
          <w:color w:val="FF0000"/>
          <w:sz w:val="20"/>
          <w:szCs w:val="20"/>
          <w:lang w:val="en-US"/>
        </w:rPr>
        <w:t xml:space="preserve"> represents </w:t>
      </w:r>
      <w:r w:rsidR="008B79CB">
        <w:rPr>
          <w:rFonts w:ascii="Times New Roman" w:eastAsia="SimSun" w:hAnsi="Times New Roman" w:cs="Times New Roman"/>
          <w:color w:val="FF0000"/>
          <w:sz w:val="20"/>
          <w:szCs w:val="20"/>
          <w:lang w:val="en-US"/>
        </w:rPr>
        <w:t xml:space="preserve">the percentage of </w:t>
      </w:r>
      <w:r w:rsidR="004D3E0D" w:rsidRPr="004D3E0D">
        <w:rPr>
          <w:rFonts w:ascii="Times New Roman" w:eastAsia="SimSun" w:hAnsi="Times New Roman" w:cs="Times New Roman"/>
          <w:color w:val="FF0000"/>
          <w:sz w:val="20"/>
          <w:szCs w:val="20"/>
          <w:lang w:val="en-US"/>
        </w:rPr>
        <w:t>decrease</w:t>
      </w:r>
      <w:r w:rsidR="002B08EB" w:rsidRPr="006A7175">
        <w:rPr>
          <w:rFonts w:ascii="Times New Roman" w:eastAsia="SimSun" w:hAnsi="Times New Roman" w:cs="Times New Roman"/>
          <w:color w:val="FF0000"/>
          <w:sz w:val="20"/>
          <w:szCs w:val="20"/>
          <w:lang w:val="en-US"/>
        </w:rPr>
        <w:t>;</w:t>
      </w:r>
      <w:r w:rsidR="00E63F62" w:rsidRPr="006A7175">
        <w:rPr>
          <w:rFonts w:ascii="Times New Roman" w:eastAsia="SimSun" w:hAnsi="Times New Roman" w:cs="Times New Roman"/>
          <w:color w:val="FF0000"/>
          <w:sz w:val="20"/>
          <w:szCs w:val="20"/>
          <w:lang w:val="en-US"/>
        </w:rPr>
        <w:t xml:space="preserve"> </w:t>
      </w:r>
      <w:r w:rsidR="00CD75DB" w:rsidRPr="006A7175">
        <w:rPr>
          <w:rFonts w:ascii="Times New Roman" w:eastAsia="SimSun" w:hAnsi="Times New Roman" w:cs="Times New Roman"/>
          <w:i/>
          <w:color w:val="FF0000"/>
          <w:sz w:val="20"/>
          <w:szCs w:val="20"/>
          <w:vertAlign w:val="superscript"/>
          <w:lang w:val="en-US"/>
        </w:rPr>
        <w:t>c</w:t>
      </w:r>
      <w:r w:rsidR="00E63F62" w:rsidRPr="006A7175">
        <w:rPr>
          <w:rFonts w:ascii="Times New Roman" w:eastAsia="SimSun" w:hAnsi="Times New Roman" w:cs="Times New Roman"/>
          <w:i/>
          <w:color w:val="FF0000"/>
          <w:sz w:val="20"/>
          <w:szCs w:val="20"/>
          <w:vertAlign w:val="superscript"/>
          <w:lang w:val="en-US"/>
        </w:rPr>
        <w:t xml:space="preserve"> </w:t>
      </w:r>
      <w:r w:rsidR="000C4AA3" w:rsidRPr="006A7175">
        <w:rPr>
          <w:rFonts w:ascii="Times New Roman" w:eastAsia="SimSun" w:hAnsi="Times New Roman" w:cs="Times New Roman"/>
          <w:color w:val="FF0000"/>
          <w:sz w:val="20"/>
          <w:szCs w:val="20"/>
          <w:lang w:val="en-US"/>
        </w:rPr>
        <w:t>the</w:t>
      </w:r>
      <w:r w:rsidR="00E63F62" w:rsidRPr="006A7175">
        <w:rPr>
          <w:rFonts w:ascii="Times New Roman" w:eastAsia="SimSun" w:hAnsi="Times New Roman" w:cs="Times New Roman"/>
          <w:color w:val="FF0000"/>
          <w:sz w:val="20"/>
          <w:szCs w:val="20"/>
          <w:lang w:val="en-US"/>
        </w:rPr>
        <w:t xml:space="preserve"> change in simula</w:t>
      </w:r>
      <w:r w:rsidR="00302715" w:rsidRPr="006A7175">
        <w:rPr>
          <w:rFonts w:ascii="Times New Roman" w:eastAsia="SimSun" w:hAnsi="Times New Roman" w:cs="Times New Roman"/>
          <w:color w:val="FF0000"/>
          <w:sz w:val="20"/>
          <w:szCs w:val="20"/>
          <w:lang w:val="en-US"/>
        </w:rPr>
        <w:t>ted C flux was smaller than 1 %</w:t>
      </w:r>
      <w:r w:rsidR="00E63F62" w:rsidRPr="006A7175">
        <w:rPr>
          <w:rFonts w:ascii="Times New Roman" w:eastAsia="SimSun" w:hAnsi="Times New Roman" w:cs="Times New Roman"/>
          <w:color w:val="FF0000"/>
          <w:sz w:val="20"/>
          <w:szCs w:val="20"/>
          <w:lang w:val="en-US"/>
        </w:rPr>
        <w:t>.</w:t>
      </w:r>
      <w:r w:rsidR="00E63F62" w:rsidRPr="00B85A3B">
        <w:rPr>
          <w:rFonts w:ascii="Times New Roman" w:eastAsia="SimSun" w:hAnsi="Times New Roman" w:cs="Times New Roman"/>
          <w:sz w:val="20"/>
          <w:szCs w:val="20"/>
          <w:lang w:val="en-US"/>
        </w:rPr>
        <w:t xml:space="preserve"> </w:t>
      </w:r>
    </w:p>
    <w:p w:rsidR="00A47481" w:rsidRDefault="00A47481" w:rsidP="00B61318">
      <w:pPr>
        <w:jc w:val="both"/>
        <w:rPr>
          <w:rFonts w:ascii="Times New Roman" w:eastAsia="SimSun" w:hAnsi="Times New Roman" w:cs="Times New Roman"/>
          <w:color w:val="FF0000"/>
          <w:sz w:val="20"/>
          <w:szCs w:val="20"/>
          <w:lang w:val="en-US"/>
        </w:rPr>
      </w:pPr>
    </w:p>
    <w:p w:rsidR="006F73D9" w:rsidRPr="006A7175" w:rsidRDefault="00A47481" w:rsidP="007A1412">
      <w:pPr>
        <w:jc w:val="both"/>
        <w:rPr>
          <w:rFonts w:ascii="Times New Roman" w:hAnsi="Times New Roman" w:cs="Times New Roman"/>
          <w:color w:val="FF0000"/>
          <w:sz w:val="20"/>
          <w:szCs w:val="20"/>
          <w:lang w:val="en-US"/>
        </w:rPr>
      </w:pPr>
      <w:r w:rsidRPr="006A7175">
        <w:rPr>
          <w:rFonts w:ascii="Times New Roman" w:hAnsi="Times New Roman" w:cs="Times New Roman"/>
          <w:color w:val="FF0000"/>
          <w:sz w:val="20"/>
          <w:szCs w:val="20"/>
          <w:lang w:val="en-US"/>
        </w:rPr>
        <w:t>T</w:t>
      </w:r>
      <w:r w:rsidR="000D6663" w:rsidRPr="006A7175">
        <w:rPr>
          <w:rFonts w:ascii="Times New Roman" w:hAnsi="Times New Roman" w:cs="Times New Roman"/>
          <w:color w:val="FF0000"/>
          <w:sz w:val="20"/>
          <w:szCs w:val="20"/>
          <w:lang w:val="en-US"/>
        </w:rPr>
        <w:t>able 5. Plant-interspace difference</w:t>
      </w:r>
      <w:r w:rsidR="00F353CC" w:rsidRPr="006A7175">
        <w:rPr>
          <w:rFonts w:ascii="Times New Roman" w:hAnsi="Times New Roman" w:cs="Times New Roman"/>
          <w:color w:val="FF0000"/>
          <w:sz w:val="20"/>
          <w:szCs w:val="20"/>
          <w:lang w:val="en-US"/>
        </w:rPr>
        <w:t>s</w:t>
      </w:r>
      <w:r w:rsidR="000D6663" w:rsidRPr="006A7175">
        <w:rPr>
          <w:rFonts w:ascii="Times New Roman" w:hAnsi="Times New Roman" w:cs="Times New Roman"/>
          <w:color w:val="FF0000"/>
          <w:sz w:val="20"/>
          <w:szCs w:val="20"/>
          <w:lang w:val="en-US"/>
        </w:rPr>
        <w:t xml:space="preserve"> in the </w:t>
      </w:r>
      <w:r w:rsidR="007914C3" w:rsidRPr="006A7175">
        <w:rPr>
          <w:rFonts w:ascii="Times New Roman" w:hAnsi="Times New Roman" w:cs="Times New Roman"/>
          <w:color w:val="FF0000"/>
          <w:sz w:val="20"/>
          <w:szCs w:val="20"/>
          <w:lang w:val="en-US"/>
        </w:rPr>
        <w:t>sensitivities</w:t>
      </w:r>
      <w:r w:rsidR="002F26D3" w:rsidRPr="006A7175">
        <w:rPr>
          <w:rFonts w:ascii="Times New Roman" w:hAnsi="Times New Roman" w:cs="Times New Roman"/>
          <w:color w:val="FF0000"/>
          <w:sz w:val="20"/>
          <w:szCs w:val="20"/>
          <w:lang w:val="en-US"/>
        </w:rPr>
        <w:t xml:space="preserve"> </w:t>
      </w:r>
      <w:r w:rsidR="00F628C9" w:rsidRPr="006A7175">
        <w:rPr>
          <w:rFonts w:ascii="Times New Roman" w:hAnsi="Times New Roman" w:cs="Times New Roman"/>
          <w:color w:val="FF0000"/>
          <w:sz w:val="20"/>
          <w:szCs w:val="20"/>
          <w:lang w:val="en-US"/>
        </w:rPr>
        <w:t>of C fluxes</w:t>
      </w:r>
      <w:r w:rsidR="00943C95" w:rsidRPr="006A7175">
        <w:rPr>
          <w:rFonts w:ascii="Times New Roman" w:hAnsi="Times New Roman" w:cs="Times New Roman"/>
          <w:color w:val="FF0000"/>
          <w:sz w:val="20"/>
          <w:szCs w:val="20"/>
          <w:lang w:val="en-US"/>
        </w:rPr>
        <w:t xml:space="preserve"> to changes in soil temperature (</w:t>
      </w:r>
      <w:r w:rsidR="00943C95" w:rsidRPr="006A7175">
        <w:rPr>
          <w:rFonts w:ascii="Times New Roman" w:hAnsi="Times New Roman" w:cs="Times New Roman"/>
          <w:i/>
          <w:color w:val="FF0000"/>
          <w:sz w:val="20"/>
          <w:szCs w:val="20"/>
          <w:lang w:val="en-US"/>
        </w:rPr>
        <w:t>Ts</w:t>
      </w:r>
      <w:r w:rsidR="00943C95" w:rsidRPr="006A7175">
        <w:rPr>
          <w:rFonts w:ascii="Times New Roman" w:hAnsi="Times New Roman" w:cs="Times New Roman"/>
          <w:color w:val="FF0000"/>
          <w:sz w:val="20"/>
          <w:szCs w:val="20"/>
          <w:lang w:val="en-US"/>
        </w:rPr>
        <w:t xml:space="preserve">), water content </w:t>
      </w:r>
      <w:r w:rsidR="00326D12" w:rsidRPr="006A7175">
        <w:rPr>
          <w:rFonts w:ascii="Times New Roman" w:hAnsi="Times New Roman" w:cs="Times New Roman"/>
          <w:color w:val="FF0000"/>
          <w:sz w:val="20"/>
          <w:szCs w:val="20"/>
          <w:lang w:val="en-US"/>
        </w:rPr>
        <w:t>(</w:t>
      </w:r>
      <w:r w:rsidR="00D07672" w:rsidRPr="006A7175">
        <w:rPr>
          <w:rFonts w:ascii="Times New Roman" w:eastAsia="SimSun" w:hAnsi="Times New Roman" w:cs="Times New Roman"/>
          <w:i/>
          <w:color w:val="FF0000"/>
          <w:sz w:val="20"/>
          <w:szCs w:val="20"/>
          <w:lang w:val="en-US"/>
        </w:rPr>
        <w:t>θ</w:t>
      </w:r>
      <w:r w:rsidR="00326D12" w:rsidRPr="006A7175">
        <w:rPr>
          <w:rFonts w:ascii="Times New Roman" w:hAnsi="Times New Roman" w:cs="Times New Roman"/>
          <w:color w:val="FF0000"/>
          <w:sz w:val="20"/>
          <w:szCs w:val="20"/>
          <w:lang w:val="en-US"/>
        </w:rPr>
        <w:t xml:space="preserve">) </w:t>
      </w:r>
      <w:r w:rsidR="00943C95" w:rsidRPr="006A7175">
        <w:rPr>
          <w:rFonts w:ascii="Times New Roman" w:hAnsi="Times New Roman" w:cs="Times New Roman"/>
          <w:color w:val="FF0000"/>
          <w:sz w:val="20"/>
          <w:szCs w:val="20"/>
          <w:lang w:val="en-US"/>
        </w:rPr>
        <w:t>and root biomass</w:t>
      </w:r>
      <w:r w:rsidR="00D07672" w:rsidRPr="006A7175">
        <w:rPr>
          <w:rFonts w:ascii="Times New Roman" w:hAnsi="Times New Roman" w:cs="Times New Roman"/>
          <w:color w:val="FF0000"/>
          <w:sz w:val="20"/>
          <w:szCs w:val="20"/>
          <w:lang w:val="en-US"/>
        </w:rPr>
        <w:t xml:space="preserve"> (</w:t>
      </w:r>
      <w:r w:rsidR="00D07672" w:rsidRPr="006A7175">
        <w:rPr>
          <w:rFonts w:ascii="Times New Roman" w:eastAsia="SimSun" w:hAnsi="Times New Roman" w:cs="Times New Roman"/>
          <w:i/>
          <w:color w:val="FF0000"/>
          <w:sz w:val="20"/>
          <w:szCs w:val="20"/>
          <w:lang w:val="en-US"/>
        </w:rPr>
        <w:t>M</w:t>
      </w:r>
      <w:r w:rsidR="00D07672" w:rsidRPr="006A7175">
        <w:rPr>
          <w:rFonts w:ascii="Times New Roman" w:eastAsia="SimSun" w:hAnsi="Times New Roman" w:cs="Times New Roman"/>
          <w:i/>
          <w:color w:val="FF0000"/>
          <w:sz w:val="20"/>
          <w:szCs w:val="20"/>
          <w:vertAlign w:val="superscript"/>
          <w:lang w:val="en-US"/>
        </w:rPr>
        <w:t>R</w:t>
      </w:r>
      <w:r w:rsidR="00D07672" w:rsidRPr="006A7175">
        <w:rPr>
          <w:rFonts w:ascii="Times New Roman" w:hAnsi="Times New Roman" w:cs="Times New Roman"/>
          <w:color w:val="FF0000"/>
          <w:sz w:val="20"/>
          <w:szCs w:val="20"/>
          <w:lang w:val="en-US"/>
        </w:rPr>
        <w:t>)</w:t>
      </w:r>
      <w:r w:rsidR="007E4C71" w:rsidRPr="006A7175">
        <w:rPr>
          <w:rFonts w:ascii="Times New Roman" w:hAnsi="Times New Roman" w:cs="Times New Roman"/>
          <w:color w:val="FF0000"/>
          <w:sz w:val="20"/>
          <w:szCs w:val="20"/>
          <w:lang w:val="en-US"/>
        </w:rPr>
        <w:t>.</w:t>
      </w:r>
    </w:p>
    <w:tbl>
      <w:tblPr>
        <w:tblStyle w:val="TableGrid"/>
        <w:tblW w:w="5000" w:type="pct"/>
        <w:tblBorders>
          <w:left w:val="none" w:sz="0" w:space="0" w:color="auto"/>
          <w:right w:val="none" w:sz="0" w:space="0" w:color="auto"/>
          <w:insideH w:val="none" w:sz="0" w:space="0" w:color="auto"/>
          <w:insideV w:val="none" w:sz="0" w:space="0" w:color="auto"/>
        </w:tblBorders>
        <w:tblLook w:val="04A0"/>
      </w:tblPr>
      <w:tblGrid>
        <w:gridCol w:w="2585"/>
        <w:gridCol w:w="971"/>
        <w:gridCol w:w="971"/>
        <w:gridCol w:w="1039"/>
        <w:gridCol w:w="971"/>
        <w:gridCol w:w="902"/>
        <w:gridCol w:w="902"/>
        <w:gridCol w:w="902"/>
      </w:tblGrid>
      <w:tr w:rsidR="006A7175" w:rsidRPr="006A7175" w:rsidTr="000B4952">
        <w:trPr>
          <w:trHeight w:val="288"/>
        </w:trPr>
        <w:tc>
          <w:tcPr>
            <w:tcW w:w="1398"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Change of parameter</w:t>
            </w:r>
          </w:p>
        </w:tc>
        <w:tc>
          <w:tcPr>
            <w:tcW w:w="525"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i/>
                <w:color w:val="FF0000"/>
                <w:sz w:val="20"/>
                <w:szCs w:val="20"/>
                <w:lang w:val="en-US"/>
              </w:rPr>
            </w:pPr>
            <w:r w:rsidRPr="006A7175">
              <w:rPr>
                <w:rFonts w:ascii="Times New Roman" w:eastAsia="SimSun" w:hAnsi="Times New Roman" w:cs="Times New Roman"/>
                <w:i/>
                <w:color w:val="FF0000"/>
                <w:sz w:val="20"/>
                <w:szCs w:val="20"/>
                <w:lang w:val="en-US"/>
              </w:rPr>
              <w:t>F</w:t>
            </w:r>
            <w:r w:rsidRPr="006A7175">
              <w:rPr>
                <w:rFonts w:ascii="Times New Roman" w:eastAsia="SimSun" w:hAnsi="Times New Roman" w:cs="Times New Roman"/>
                <w:i/>
                <w:color w:val="FF0000"/>
                <w:sz w:val="20"/>
                <w:szCs w:val="20"/>
                <w:vertAlign w:val="subscript"/>
                <w:lang w:val="en-US"/>
              </w:rPr>
              <w:t>S</w:t>
            </w:r>
            <w:r w:rsidR="004C15ED" w:rsidRPr="006A7175">
              <w:rPr>
                <w:rFonts w:ascii="Times New Roman" w:eastAsia="SimSun" w:hAnsi="Times New Roman" w:cs="Times New Roman"/>
                <w:i/>
                <w:color w:val="FF0000"/>
                <w:sz w:val="20"/>
                <w:szCs w:val="20"/>
                <w:vertAlign w:val="superscript"/>
                <w:lang w:val="en-US"/>
              </w:rPr>
              <w:t xml:space="preserve"> a</w:t>
            </w:r>
          </w:p>
        </w:tc>
        <w:tc>
          <w:tcPr>
            <w:tcW w:w="525"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i/>
                <w:color w:val="FF0000"/>
                <w:sz w:val="20"/>
                <w:szCs w:val="20"/>
                <w:lang w:val="en-US"/>
              </w:rPr>
            </w:pPr>
            <w:r w:rsidRPr="006A7175">
              <w:rPr>
                <w:rFonts w:ascii="Times New Roman" w:eastAsia="SimSun" w:hAnsi="Times New Roman" w:cs="Times New Roman"/>
                <w:i/>
                <w:color w:val="FF0000"/>
                <w:sz w:val="20"/>
                <w:szCs w:val="20"/>
                <w:lang w:val="en-US"/>
              </w:rPr>
              <w:t>F</w:t>
            </w:r>
            <w:r w:rsidRPr="006A7175">
              <w:rPr>
                <w:rFonts w:ascii="Times New Roman" w:eastAsia="SimSun" w:hAnsi="Times New Roman" w:cs="Times New Roman"/>
                <w:i/>
                <w:color w:val="FF0000"/>
                <w:sz w:val="20"/>
                <w:szCs w:val="20"/>
                <w:vertAlign w:val="subscript"/>
                <w:lang w:val="en-US"/>
              </w:rPr>
              <w:t>T</w:t>
            </w:r>
          </w:p>
        </w:tc>
        <w:tc>
          <w:tcPr>
            <w:tcW w:w="562"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proofErr w:type="spellStart"/>
            <w:r w:rsidRPr="006A7175">
              <w:rPr>
                <w:rFonts w:ascii="Times New Roman" w:eastAsia="SimSun" w:hAnsi="Times New Roman" w:cs="Times New Roman"/>
                <w:i/>
                <w:color w:val="FF0000"/>
                <w:sz w:val="20"/>
                <w:szCs w:val="20"/>
                <w:lang w:val="en-US"/>
              </w:rPr>
              <w:t>Ra+R</w:t>
            </w:r>
            <w:r w:rsidRPr="006A7175">
              <w:rPr>
                <w:rFonts w:ascii="Times New Roman" w:eastAsia="SimSun" w:hAnsi="Times New Roman" w:cs="Times New Roman"/>
                <w:i/>
                <w:color w:val="FF0000"/>
                <w:sz w:val="20"/>
                <w:szCs w:val="20"/>
                <w:vertAlign w:val="subscript"/>
                <w:lang w:val="en-US"/>
              </w:rPr>
              <w:t>S</w:t>
            </w:r>
            <w:proofErr w:type="spellEnd"/>
          </w:p>
        </w:tc>
        <w:tc>
          <w:tcPr>
            <w:tcW w:w="525"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i/>
                <w:color w:val="FF0000"/>
                <w:sz w:val="20"/>
                <w:szCs w:val="20"/>
                <w:lang w:val="en-US"/>
              </w:rPr>
            </w:pPr>
            <w:r w:rsidRPr="006A7175">
              <w:rPr>
                <w:rFonts w:ascii="Times New Roman" w:eastAsia="SimSun" w:hAnsi="Times New Roman" w:cs="Times New Roman"/>
                <w:i/>
                <w:color w:val="FF0000"/>
                <w:sz w:val="20"/>
                <w:szCs w:val="20"/>
                <w:lang w:val="en-US"/>
              </w:rPr>
              <w:t>Ra</w:t>
            </w:r>
          </w:p>
        </w:tc>
        <w:tc>
          <w:tcPr>
            <w:tcW w:w="488"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i/>
                <w:color w:val="FF0000"/>
                <w:sz w:val="20"/>
                <w:szCs w:val="20"/>
                <w:lang w:val="en-US"/>
              </w:rPr>
            </w:pPr>
            <w:proofErr w:type="spellStart"/>
            <w:r w:rsidRPr="006A7175">
              <w:rPr>
                <w:rFonts w:ascii="Times New Roman" w:eastAsia="SimSun" w:hAnsi="Times New Roman" w:cs="Times New Roman"/>
                <w:i/>
                <w:color w:val="FF0000"/>
                <w:sz w:val="20"/>
                <w:szCs w:val="20"/>
                <w:lang w:val="en-US"/>
              </w:rPr>
              <w:t>P</w:t>
            </w:r>
            <w:r w:rsidRPr="006A7175">
              <w:rPr>
                <w:rFonts w:ascii="Times New Roman" w:eastAsia="SimSun" w:hAnsi="Times New Roman" w:cs="Times New Roman"/>
                <w:i/>
                <w:color w:val="FF0000"/>
                <w:sz w:val="20"/>
                <w:szCs w:val="20"/>
                <w:vertAlign w:val="subscript"/>
                <w:lang w:val="en-US"/>
              </w:rPr>
              <w:t>Ct</w:t>
            </w:r>
            <w:proofErr w:type="spellEnd"/>
          </w:p>
        </w:tc>
        <w:tc>
          <w:tcPr>
            <w:tcW w:w="488" w:type="pct"/>
            <w:tcBorders>
              <w:top w:val="single" w:sz="4" w:space="0" w:color="auto"/>
              <w:bottom w:val="single" w:sz="4" w:space="0" w:color="auto"/>
            </w:tcBorders>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proofErr w:type="spellStart"/>
            <w:r w:rsidRPr="006A7175">
              <w:rPr>
                <w:rFonts w:ascii="Times New Roman" w:eastAsia="SimSun" w:hAnsi="Times New Roman" w:cs="Times New Roman"/>
                <w:i/>
                <w:color w:val="FF0000"/>
                <w:sz w:val="20"/>
                <w:szCs w:val="20"/>
                <w:lang w:val="en-US"/>
              </w:rPr>
              <w:t>F</w:t>
            </w:r>
            <w:r w:rsidRPr="006A7175">
              <w:rPr>
                <w:rFonts w:ascii="Times New Roman" w:eastAsia="SimSun" w:hAnsi="Times New Roman" w:cs="Times New Roman"/>
                <w:i/>
                <w:color w:val="FF0000"/>
                <w:sz w:val="20"/>
                <w:szCs w:val="20"/>
                <w:vertAlign w:val="subscript"/>
                <w:lang w:val="en-US"/>
              </w:rPr>
              <w:t>Ct</w:t>
            </w:r>
            <w:proofErr w:type="spellEnd"/>
          </w:p>
        </w:tc>
        <w:tc>
          <w:tcPr>
            <w:tcW w:w="488" w:type="pct"/>
            <w:tcBorders>
              <w:top w:val="single" w:sz="4" w:space="0" w:color="auto"/>
              <w:bottom w:val="single" w:sz="4" w:space="0" w:color="auto"/>
            </w:tcBorders>
            <w:vAlign w:val="center"/>
          </w:tcPr>
          <w:p w:rsidR="004B410C" w:rsidRPr="006A7175" w:rsidRDefault="004B410C" w:rsidP="004B410C">
            <w:pPr>
              <w:jc w:val="center"/>
              <w:rPr>
                <w:rFonts w:ascii="Times New Roman" w:eastAsia="SimSun" w:hAnsi="Times New Roman" w:cs="Times New Roman"/>
                <w:i/>
                <w:color w:val="FF0000"/>
                <w:sz w:val="20"/>
                <w:szCs w:val="20"/>
                <w:lang w:val="en-US"/>
              </w:rPr>
            </w:pPr>
            <w:r w:rsidRPr="006A7175">
              <w:rPr>
                <w:rFonts w:ascii="Times New Roman" w:eastAsia="SimSun" w:hAnsi="Times New Roman" w:cs="Times New Roman"/>
                <w:i/>
                <w:color w:val="FF0000"/>
                <w:sz w:val="20"/>
                <w:szCs w:val="20"/>
                <w:lang w:val="en-US"/>
              </w:rPr>
              <w:t>F</w:t>
            </w:r>
            <w:r w:rsidRPr="006A7175">
              <w:rPr>
                <w:rFonts w:ascii="Times New Roman" w:eastAsia="SimSun" w:hAnsi="Times New Roman" w:cs="Times New Roman"/>
                <w:i/>
                <w:color w:val="FF0000"/>
                <w:sz w:val="20"/>
                <w:szCs w:val="20"/>
                <w:vertAlign w:val="subscript"/>
                <w:lang w:val="en-US"/>
              </w:rPr>
              <w:t>P</w:t>
            </w:r>
          </w:p>
        </w:tc>
      </w:tr>
      <w:tr w:rsidR="006A7175" w:rsidRPr="006A7175" w:rsidTr="000B4952">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Ts</w:t>
            </w:r>
            <w:r w:rsidRPr="006A7175">
              <w:rPr>
                <w:rFonts w:ascii="Times New Roman" w:eastAsia="SimSun" w:hAnsi="Times New Roman" w:cs="Times New Roman"/>
                <w:color w:val="FF0000"/>
                <w:sz w:val="20"/>
                <w:szCs w:val="20"/>
                <w:lang w:val="en-US"/>
              </w:rPr>
              <w:t xml:space="preserve"> +2 ºC</w:t>
            </w:r>
          </w:p>
        </w:tc>
        <w:tc>
          <w:tcPr>
            <w:tcW w:w="525" w:type="pct"/>
            <w:noWrap/>
            <w:vAlign w:val="center"/>
            <w:hideMark/>
          </w:tcPr>
          <w:p w:rsidR="00552E34"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1F12AD" w:rsidRPr="006A7175">
              <w:rPr>
                <w:rFonts w:ascii="Times New Roman" w:eastAsia="SimSun" w:hAnsi="Times New Roman" w:cs="Times New Roman"/>
                <w:color w:val="FF0000"/>
                <w:sz w:val="20"/>
                <w:szCs w:val="20"/>
                <w:lang w:val="en-US"/>
              </w:rPr>
              <w:t>0.38</w:t>
            </w:r>
            <w:r w:rsidR="002132B9" w:rsidRPr="006A7175">
              <w:rPr>
                <w:rFonts w:ascii="Times New Roman" w:eastAsia="SimSun" w:hAnsi="Times New Roman" w:cs="Times New Roman"/>
                <w:i/>
                <w:color w:val="FF0000"/>
                <w:sz w:val="20"/>
                <w:szCs w:val="20"/>
                <w:vertAlign w:val="superscript"/>
                <w:lang w:val="en-US"/>
              </w:rPr>
              <w:t xml:space="preserve"> </w:t>
            </w:r>
            <w:r w:rsidR="004C15ED" w:rsidRPr="006A7175">
              <w:rPr>
                <w:rFonts w:ascii="Times New Roman" w:eastAsia="SimSun" w:hAnsi="Times New Roman" w:cs="Times New Roman"/>
                <w:i/>
                <w:color w:val="FF0000"/>
                <w:sz w:val="20"/>
                <w:szCs w:val="20"/>
                <w:vertAlign w:val="superscript"/>
                <w:lang w:val="en-US"/>
              </w:rPr>
              <w:t>b</w:t>
            </w:r>
          </w:p>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(+4.0)</w:t>
            </w:r>
          </w:p>
        </w:tc>
        <w:tc>
          <w:tcPr>
            <w:tcW w:w="525" w:type="pct"/>
            <w:noWrap/>
            <w:vAlign w:val="center"/>
            <w:hideMark/>
          </w:tcPr>
          <w:p w:rsidR="00552E34" w:rsidRPr="006A7175" w:rsidRDefault="004B410C" w:rsidP="001F12A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w:t>
            </w:r>
            <w:r w:rsidR="001F12AD" w:rsidRPr="006A7175">
              <w:rPr>
                <w:rFonts w:ascii="Times New Roman" w:eastAsia="SimSun" w:hAnsi="Times New Roman" w:cs="Times New Roman"/>
                <w:color w:val="FF0000"/>
                <w:sz w:val="20"/>
                <w:szCs w:val="20"/>
                <w:lang w:val="en-US"/>
              </w:rPr>
              <w:t>45</w:t>
            </w:r>
          </w:p>
          <w:p w:rsidR="004B410C" w:rsidRPr="006A7175" w:rsidRDefault="004B410C" w:rsidP="001F12A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(+4.7)</w:t>
            </w:r>
          </w:p>
        </w:tc>
        <w:tc>
          <w:tcPr>
            <w:tcW w:w="562" w:type="pct"/>
            <w:noWrap/>
            <w:vAlign w:val="center"/>
            <w:hideMark/>
          </w:tcPr>
          <w:p w:rsidR="00552E34"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1F12AD" w:rsidRPr="006A7175">
              <w:rPr>
                <w:rFonts w:ascii="Times New Roman" w:eastAsia="SimSun" w:hAnsi="Times New Roman" w:cs="Times New Roman"/>
                <w:color w:val="FF0000"/>
                <w:sz w:val="20"/>
                <w:szCs w:val="20"/>
                <w:lang w:val="en-US"/>
              </w:rPr>
              <w:t>0.87</w:t>
            </w:r>
          </w:p>
          <w:p w:rsidR="004B410C" w:rsidRPr="006A7175" w:rsidRDefault="001F12AD"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(+12)</w:t>
            </w:r>
          </w:p>
        </w:tc>
        <w:tc>
          <w:tcPr>
            <w:tcW w:w="525" w:type="pct"/>
            <w:noWrap/>
            <w:vAlign w:val="center"/>
            <w:hideMark/>
          </w:tcPr>
          <w:p w:rsidR="00552E34" w:rsidRPr="006A7175" w:rsidRDefault="004B410C" w:rsidP="001F12A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1F12AD" w:rsidRPr="006A7175">
              <w:rPr>
                <w:rFonts w:ascii="Times New Roman" w:eastAsia="SimSun" w:hAnsi="Times New Roman" w:cs="Times New Roman"/>
                <w:color w:val="FF0000"/>
                <w:sz w:val="20"/>
                <w:szCs w:val="20"/>
                <w:lang w:val="en-US"/>
              </w:rPr>
              <w:t>0.</w:t>
            </w:r>
            <w:r w:rsidRPr="006A7175">
              <w:rPr>
                <w:rFonts w:ascii="Times New Roman" w:eastAsia="SimSun" w:hAnsi="Times New Roman" w:cs="Times New Roman"/>
                <w:color w:val="FF0000"/>
                <w:sz w:val="20"/>
                <w:szCs w:val="20"/>
                <w:lang w:val="en-US"/>
              </w:rPr>
              <w:t>4</w:t>
            </w:r>
            <w:r w:rsidR="001F12AD" w:rsidRPr="006A7175">
              <w:rPr>
                <w:rFonts w:ascii="Times New Roman" w:eastAsia="SimSun" w:hAnsi="Times New Roman" w:cs="Times New Roman"/>
                <w:color w:val="FF0000"/>
                <w:sz w:val="20"/>
                <w:szCs w:val="20"/>
                <w:lang w:val="en-US"/>
              </w:rPr>
              <w:t>9</w:t>
            </w:r>
          </w:p>
          <w:p w:rsidR="004B410C" w:rsidRPr="006A7175" w:rsidRDefault="001F12AD" w:rsidP="001F12A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(+4.6)</w:t>
            </w:r>
          </w:p>
        </w:tc>
        <w:tc>
          <w:tcPr>
            <w:tcW w:w="488" w:type="pct"/>
            <w:noWrap/>
            <w:vAlign w:val="center"/>
            <w:hideMark/>
          </w:tcPr>
          <w:p w:rsidR="00552E34" w:rsidRPr="006A7175" w:rsidRDefault="00552E34"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+1.7</w:t>
            </w:r>
          </w:p>
          <w:p w:rsidR="004B410C" w:rsidRPr="006A7175" w:rsidRDefault="00552E34"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4B410C" w:rsidRPr="006A7175">
              <w:rPr>
                <w:rFonts w:ascii="Times New Roman" w:eastAsia="SimSun" w:hAnsi="Times New Roman" w:cs="Times New Roman"/>
                <w:color w:val="FF0000"/>
                <w:sz w:val="20"/>
                <w:szCs w:val="20"/>
                <w:lang w:val="en-US"/>
              </w:rPr>
              <w:t>+34</w:t>
            </w:r>
            <w:r w:rsidRPr="006A7175">
              <w:rPr>
                <w:rFonts w:ascii="Times New Roman" w:eastAsia="SimSun" w:hAnsi="Times New Roman" w:cs="Times New Roman"/>
                <w:color w:val="FF0000"/>
                <w:sz w:val="20"/>
                <w:szCs w:val="20"/>
                <w:lang w:val="en-US"/>
              </w:rPr>
              <w:t>)</w:t>
            </w:r>
          </w:p>
        </w:tc>
        <w:tc>
          <w:tcPr>
            <w:tcW w:w="488" w:type="pct"/>
            <w:noWrap/>
            <w:vAlign w:val="center"/>
            <w:hideMark/>
          </w:tcPr>
          <w:p w:rsidR="00552E34" w:rsidRPr="006A7175" w:rsidRDefault="00552E34"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 xml:space="preserve">+2.7 </w:t>
            </w:r>
          </w:p>
          <w:p w:rsidR="004B410C" w:rsidRPr="006A7175" w:rsidRDefault="00552E34"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4B410C" w:rsidRPr="006A7175">
              <w:rPr>
                <w:rFonts w:ascii="Times New Roman" w:eastAsia="SimSun" w:hAnsi="Times New Roman" w:cs="Times New Roman"/>
                <w:color w:val="FF0000"/>
                <w:sz w:val="20"/>
                <w:szCs w:val="20"/>
                <w:lang w:val="en-US"/>
              </w:rPr>
              <w:t>+70</w:t>
            </w:r>
            <w:r w:rsidRPr="006A7175">
              <w:rPr>
                <w:rFonts w:ascii="Times New Roman" w:eastAsia="SimSun" w:hAnsi="Times New Roman" w:cs="Times New Roman"/>
                <w:color w:val="FF0000"/>
                <w:sz w:val="20"/>
                <w:szCs w:val="20"/>
                <w:lang w:val="en-US"/>
              </w:rPr>
              <w:t>)</w:t>
            </w:r>
          </w:p>
        </w:tc>
        <w:tc>
          <w:tcPr>
            <w:tcW w:w="488" w:type="pct"/>
          </w:tcPr>
          <w:p w:rsidR="00552E34" w:rsidRPr="006A7175" w:rsidRDefault="001F12AD" w:rsidP="00552E34">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w:t>
            </w:r>
            <w:r w:rsidR="00552E34" w:rsidRPr="006A7175">
              <w:rPr>
                <w:rFonts w:ascii="Times New Roman" w:eastAsia="SimSun" w:hAnsi="Times New Roman" w:cs="Times New Roman"/>
                <w:color w:val="FF0000"/>
                <w:sz w:val="20"/>
                <w:szCs w:val="20"/>
                <w:lang w:val="en-US"/>
              </w:rPr>
              <w:t>2</w:t>
            </w:r>
          </w:p>
          <w:p w:rsidR="004B410C" w:rsidRPr="006A7175" w:rsidRDefault="001F12AD" w:rsidP="00552E34">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(+7</w:t>
            </w:r>
            <w:r w:rsidR="00552E34" w:rsidRPr="006A7175">
              <w:rPr>
                <w:rFonts w:ascii="Times New Roman" w:eastAsia="SimSun" w:hAnsi="Times New Roman" w:cs="Times New Roman"/>
                <w:color w:val="FF0000"/>
                <w:sz w:val="20"/>
                <w:szCs w:val="20"/>
                <w:lang w:val="en-US"/>
              </w:rPr>
              <w:t>8</w:t>
            </w:r>
            <w:r w:rsidRPr="006A7175">
              <w:rPr>
                <w:rFonts w:ascii="Times New Roman" w:eastAsia="SimSun" w:hAnsi="Times New Roman" w:cs="Times New Roman"/>
                <w:color w:val="FF0000"/>
                <w:sz w:val="20"/>
                <w:szCs w:val="20"/>
                <w:lang w:val="en-US"/>
              </w:rPr>
              <w:t>)</w:t>
            </w:r>
          </w:p>
        </w:tc>
      </w:tr>
      <w:tr w:rsidR="006A7175" w:rsidRPr="006A7175" w:rsidTr="0045516D">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Ts</w:t>
            </w:r>
            <w:r w:rsidRPr="006A7175">
              <w:rPr>
                <w:rFonts w:ascii="Times New Roman" w:eastAsia="SimSun" w:hAnsi="Times New Roman" w:cs="Times New Roman"/>
                <w:color w:val="FF0000"/>
                <w:sz w:val="20"/>
                <w:szCs w:val="20"/>
                <w:lang w:val="en-US"/>
              </w:rPr>
              <w:t xml:space="preserve"> -2 ºC</w:t>
            </w:r>
          </w:p>
        </w:tc>
        <w:tc>
          <w:tcPr>
            <w:tcW w:w="525" w:type="pct"/>
            <w:noWrap/>
            <w:vAlign w:val="center"/>
            <w:hideMark/>
          </w:tcPr>
          <w:p w:rsidR="004B410C" w:rsidRPr="006A7175" w:rsidRDefault="00FB2C2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D23D1D" w:rsidRPr="006A7175">
              <w:rPr>
                <w:rFonts w:ascii="Times New Roman" w:eastAsia="SimSun" w:hAnsi="Times New Roman" w:cs="Times New Roman"/>
                <w:color w:val="FF0000"/>
                <w:sz w:val="20"/>
                <w:szCs w:val="20"/>
                <w:lang w:val="en-US"/>
              </w:rPr>
              <w:t>1.6</w:t>
            </w:r>
          </w:p>
          <w:p w:rsidR="00D23D1D" w:rsidRPr="006A7175" w:rsidRDefault="00D23D1D"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(+18)</w:t>
            </w:r>
          </w:p>
        </w:tc>
        <w:tc>
          <w:tcPr>
            <w:tcW w:w="525" w:type="pct"/>
            <w:noWrap/>
            <w:vAlign w:val="center"/>
            <w:hideMark/>
          </w:tcPr>
          <w:p w:rsidR="004B410C" w:rsidRPr="006A7175" w:rsidRDefault="00FB2C2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D23D1D" w:rsidRPr="006A7175">
              <w:rPr>
                <w:rFonts w:ascii="Times New Roman" w:eastAsia="SimSun" w:hAnsi="Times New Roman" w:cs="Times New Roman"/>
                <w:color w:val="FF0000"/>
                <w:sz w:val="20"/>
                <w:szCs w:val="20"/>
                <w:lang w:val="en-US"/>
              </w:rPr>
              <w:t>1.3</w:t>
            </w:r>
          </w:p>
          <w:p w:rsidR="00D23D1D" w:rsidRPr="006A7175" w:rsidRDefault="00D23D1D"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(+14)</w:t>
            </w:r>
          </w:p>
        </w:tc>
        <w:tc>
          <w:tcPr>
            <w:tcW w:w="562" w:type="pct"/>
            <w:noWrap/>
            <w:vAlign w:val="center"/>
            <w:hideMark/>
          </w:tcPr>
          <w:p w:rsidR="004B410C" w:rsidRPr="006A7175" w:rsidRDefault="00FB2C2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D23D1D" w:rsidRPr="006A7175">
              <w:rPr>
                <w:rFonts w:ascii="Times New Roman" w:eastAsia="SimSun" w:hAnsi="Times New Roman" w:cs="Times New Roman"/>
                <w:color w:val="FF0000"/>
                <w:sz w:val="20"/>
                <w:szCs w:val="20"/>
                <w:lang w:val="en-US"/>
              </w:rPr>
              <w:t>0.61</w:t>
            </w:r>
          </w:p>
          <w:p w:rsidR="00D23D1D" w:rsidRPr="006A7175" w:rsidRDefault="00D23D1D"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(+7.4)</w:t>
            </w:r>
          </w:p>
        </w:tc>
        <w:tc>
          <w:tcPr>
            <w:tcW w:w="525" w:type="pct"/>
            <w:noWrap/>
            <w:vAlign w:val="center"/>
            <w:hideMark/>
          </w:tcPr>
          <w:p w:rsidR="00D23D1D" w:rsidRPr="006A7175" w:rsidRDefault="00D23D1D" w:rsidP="00D23D1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BC7DF7" w:rsidRPr="006A7175">
              <w:rPr>
                <w:rFonts w:ascii="Times New Roman" w:eastAsia="SimSun" w:hAnsi="Times New Roman" w:cs="Times New Roman"/>
                <w:i/>
                <w:color w:val="FF0000"/>
                <w:sz w:val="20"/>
                <w:szCs w:val="20"/>
                <w:vertAlign w:val="superscript"/>
                <w:lang w:val="en-US"/>
              </w:rPr>
              <w:t xml:space="preserve"> c</w:t>
            </w:r>
          </w:p>
        </w:tc>
        <w:tc>
          <w:tcPr>
            <w:tcW w:w="488" w:type="pct"/>
            <w:noWrap/>
            <w:vAlign w:val="center"/>
            <w:hideMark/>
          </w:tcPr>
          <w:p w:rsidR="004B410C" w:rsidRPr="006A7175" w:rsidRDefault="00FB2C2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C444B1" w:rsidRPr="006A7175">
              <w:rPr>
                <w:rFonts w:ascii="Times New Roman" w:eastAsia="SimSun" w:hAnsi="Times New Roman" w:cs="Times New Roman"/>
                <w:color w:val="FF0000"/>
                <w:sz w:val="20"/>
                <w:szCs w:val="20"/>
                <w:lang w:val="en-US"/>
              </w:rPr>
              <w:t>2.8</w:t>
            </w:r>
          </w:p>
          <w:p w:rsidR="00C444B1" w:rsidRPr="006A7175" w:rsidRDefault="00C444B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(+222)</w:t>
            </w:r>
          </w:p>
        </w:tc>
        <w:tc>
          <w:tcPr>
            <w:tcW w:w="488" w:type="pct"/>
            <w:noWrap/>
            <w:vAlign w:val="center"/>
            <w:hideMark/>
          </w:tcPr>
          <w:p w:rsidR="004B410C" w:rsidRPr="006A7175" w:rsidRDefault="00FB2C23" w:rsidP="00C444B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C444B1" w:rsidRPr="006A7175">
              <w:rPr>
                <w:rFonts w:ascii="Times New Roman" w:eastAsia="SimSun" w:hAnsi="Times New Roman" w:cs="Times New Roman"/>
                <w:color w:val="FF0000"/>
                <w:sz w:val="20"/>
                <w:szCs w:val="20"/>
                <w:lang w:val="en-US"/>
              </w:rPr>
              <w:t>0.40</w:t>
            </w:r>
          </w:p>
          <w:p w:rsidR="00C444B1" w:rsidRPr="006A7175" w:rsidRDefault="00C444B1" w:rsidP="00C444B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E93E4F" w:rsidRPr="006A7175">
              <w:rPr>
                <w:rFonts w:ascii="Times New Roman" w:eastAsia="SimSun" w:hAnsi="Times New Roman" w:cs="Times New Roman"/>
                <w:color w:val="FF0000"/>
                <w:sz w:val="20"/>
                <w:szCs w:val="20"/>
                <w:lang w:val="en-US"/>
              </w:rPr>
              <w:t>+14</w:t>
            </w:r>
            <w:r w:rsidRPr="006A7175">
              <w:rPr>
                <w:rFonts w:ascii="Times New Roman" w:eastAsia="SimSun" w:hAnsi="Times New Roman" w:cs="Times New Roman"/>
                <w:color w:val="FF0000"/>
                <w:sz w:val="20"/>
                <w:szCs w:val="20"/>
                <w:lang w:val="en-US"/>
              </w:rPr>
              <w:t>)</w:t>
            </w:r>
          </w:p>
        </w:tc>
        <w:tc>
          <w:tcPr>
            <w:tcW w:w="488" w:type="pct"/>
            <w:vAlign w:val="center"/>
          </w:tcPr>
          <w:p w:rsidR="00E93E4F" w:rsidRPr="006A7175" w:rsidRDefault="00FB2C23" w:rsidP="0045516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-3.1</w:t>
            </w:r>
          </w:p>
          <w:p w:rsidR="00EE3E5C" w:rsidRPr="006A7175" w:rsidRDefault="00EE3E5C" w:rsidP="0045516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(+615)</w:t>
            </w:r>
          </w:p>
        </w:tc>
      </w:tr>
      <w:tr w:rsidR="006A7175" w:rsidRPr="006A7175" w:rsidTr="0045516D">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θ</w:t>
            </w:r>
            <w:r w:rsidRPr="006A7175">
              <w:rPr>
                <w:rFonts w:ascii="Times New Roman" w:eastAsia="SimSun" w:hAnsi="Times New Roman" w:cs="Times New Roman"/>
                <w:color w:val="FF0000"/>
                <w:sz w:val="20"/>
                <w:szCs w:val="20"/>
                <w:lang w:val="en-US"/>
              </w:rPr>
              <w:t xml:space="preserve"> +10 %</w:t>
            </w:r>
          </w:p>
        </w:tc>
        <w:tc>
          <w:tcPr>
            <w:tcW w:w="525" w:type="pct"/>
            <w:noWrap/>
            <w:vAlign w:val="center"/>
            <w:hideMark/>
          </w:tcPr>
          <w:p w:rsidR="004B410C"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-1.8</w:t>
            </w:r>
          </w:p>
          <w:p w:rsidR="00803391"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(-49)</w:t>
            </w:r>
          </w:p>
        </w:tc>
        <w:tc>
          <w:tcPr>
            <w:tcW w:w="525" w:type="pct"/>
            <w:noWrap/>
            <w:vAlign w:val="center"/>
            <w:hideMark/>
          </w:tcPr>
          <w:p w:rsidR="004B410C"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-1.5</w:t>
            </w:r>
          </w:p>
          <w:p w:rsidR="00803391"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(-27)</w:t>
            </w:r>
          </w:p>
        </w:tc>
        <w:tc>
          <w:tcPr>
            <w:tcW w:w="562" w:type="pct"/>
            <w:noWrap/>
            <w:vAlign w:val="center"/>
            <w:hideMark/>
          </w:tcPr>
          <w:p w:rsidR="00B42140" w:rsidRPr="006A7175" w:rsidRDefault="00B42140"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525" w:type="pct"/>
            <w:noWrap/>
            <w:vAlign w:val="center"/>
            <w:hideMark/>
          </w:tcPr>
          <w:p w:rsidR="004B410C"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-0.27</w:t>
            </w:r>
          </w:p>
          <w:p w:rsidR="00803391"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(-1.9)</w:t>
            </w:r>
          </w:p>
        </w:tc>
        <w:tc>
          <w:tcPr>
            <w:tcW w:w="488" w:type="pct"/>
            <w:noWrap/>
            <w:vAlign w:val="center"/>
            <w:hideMark/>
          </w:tcPr>
          <w:p w:rsidR="004B410C"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+8.7</w:t>
            </w:r>
          </w:p>
          <w:p w:rsidR="00803391" w:rsidRPr="006A7175" w:rsidRDefault="0080339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(+21)</w:t>
            </w:r>
          </w:p>
        </w:tc>
        <w:tc>
          <w:tcPr>
            <w:tcW w:w="488" w:type="pct"/>
            <w:noWrap/>
            <w:vAlign w:val="center"/>
            <w:hideMark/>
          </w:tcPr>
          <w:p w:rsidR="004B410C" w:rsidRPr="006A7175" w:rsidRDefault="004B410C" w:rsidP="0080339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803391" w:rsidRPr="006A7175">
              <w:rPr>
                <w:rFonts w:ascii="Times New Roman" w:eastAsia="SimSun" w:hAnsi="Times New Roman" w:cs="Times New Roman"/>
                <w:color w:val="FF0000"/>
                <w:sz w:val="20"/>
                <w:szCs w:val="20"/>
                <w:lang w:val="en-US"/>
              </w:rPr>
              <w:t>13</w:t>
            </w:r>
          </w:p>
          <w:p w:rsidR="00803391" w:rsidRPr="006A7175" w:rsidRDefault="00803391" w:rsidP="0080339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(+46)</w:t>
            </w:r>
          </w:p>
        </w:tc>
        <w:tc>
          <w:tcPr>
            <w:tcW w:w="488" w:type="pct"/>
            <w:vAlign w:val="center"/>
          </w:tcPr>
          <w:p w:rsidR="004B410C" w:rsidRPr="006A7175" w:rsidRDefault="00803391" w:rsidP="0045516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+2.9</w:t>
            </w:r>
          </w:p>
          <w:p w:rsidR="00803391" w:rsidRPr="006A7175" w:rsidRDefault="00803391" w:rsidP="0045516D">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(+20)</w:t>
            </w:r>
          </w:p>
        </w:tc>
      </w:tr>
      <w:tr w:rsidR="006A7175" w:rsidRPr="006A7175" w:rsidTr="000B4952">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θ</w:t>
            </w:r>
            <w:r w:rsidRPr="006A7175">
              <w:rPr>
                <w:rFonts w:ascii="Times New Roman" w:eastAsia="SimSun" w:hAnsi="Times New Roman" w:cs="Times New Roman"/>
                <w:color w:val="FF0000"/>
                <w:sz w:val="20"/>
                <w:szCs w:val="20"/>
                <w:lang w:val="en-US"/>
              </w:rPr>
              <w:t xml:space="preserve"> -10 %</w:t>
            </w:r>
          </w:p>
        </w:tc>
        <w:tc>
          <w:tcPr>
            <w:tcW w:w="525" w:type="pct"/>
            <w:noWrap/>
            <w:vAlign w:val="center"/>
            <w:hideMark/>
          </w:tcPr>
          <w:p w:rsidR="004B410C" w:rsidRPr="006A7175" w:rsidRDefault="00660DD5" w:rsidP="00B42140">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B42140" w:rsidRPr="006A7175">
              <w:rPr>
                <w:rFonts w:ascii="Times New Roman" w:eastAsia="SimSun" w:hAnsi="Times New Roman" w:cs="Times New Roman"/>
                <w:color w:val="FF0000"/>
                <w:sz w:val="20"/>
                <w:szCs w:val="20"/>
                <w:lang w:val="en-US"/>
              </w:rPr>
              <w:t>0.84</w:t>
            </w:r>
          </w:p>
          <w:p w:rsidR="00B42140" w:rsidRPr="006A7175" w:rsidRDefault="00B42140" w:rsidP="00B42140">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(-17)</w:t>
            </w:r>
          </w:p>
        </w:tc>
        <w:tc>
          <w:tcPr>
            <w:tcW w:w="525" w:type="pct"/>
            <w:noWrap/>
            <w:vAlign w:val="center"/>
            <w:hideMark/>
          </w:tcPr>
          <w:p w:rsidR="004B410C" w:rsidRPr="006A7175" w:rsidRDefault="00660DD5"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B42140" w:rsidRPr="006A7175">
              <w:rPr>
                <w:rFonts w:ascii="Times New Roman" w:eastAsia="SimSun" w:hAnsi="Times New Roman" w:cs="Times New Roman"/>
                <w:color w:val="FF0000"/>
                <w:sz w:val="20"/>
                <w:szCs w:val="20"/>
                <w:lang w:val="en-US"/>
              </w:rPr>
              <w:t>0.58</w:t>
            </w:r>
          </w:p>
          <w:p w:rsidR="00B42140" w:rsidRPr="006A7175" w:rsidRDefault="00B42140"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(-10)</w:t>
            </w:r>
          </w:p>
        </w:tc>
        <w:tc>
          <w:tcPr>
            <w:tcW w:w="562" w:type="pct"/>
            <w:noWrap/>
            <w:vAlign w:val="center"/>
            <w:hideMark/>
          </w:tcPr>
          <w:p w:rsidR="00B42140" w:rsidRPr="006A7175" w:rsidRDefault="00B42140" w:rsidP="00B42140">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525" w:type="pct"/>
            <w:noWrap/>
            <w:vAlign w:val="center"/>
            <w:hideMark/>
          </w:tcPr>
          <w:p w:rsidR="004B410C" w:rsidRPr="006A7175" w:rsidRDefault="00660DD5"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+1.5</w:t>
            </w:r>
          </w:p>
          <w:p w:rsidR="00B42140" w:rsidRPr="006A7175" w:rsidRDefault="00B42140"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(-10)</w:t>
            </w:r>
          </w:p>
        </w:tc>
        <w:tc>
          <w:tcPr>
            <w:tcW w:w="488" w:type="pct"/>
            <w:noWrap/>
            <w:vAlign w:val="center"/>
            <w:hideMark/>
          </w:tcPr>
          <w:p w:rsidR="004B410C" w:rsidRPr="006A7175" w:rsidRDefault="00660DD5"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FF5FF4" w:rsidRPr="006A7175">
              <w:rPr>
                <w:rFonts w:ascii="Times New Roman" w:eastAsia="SimSun" w:hAnsi="Times New Roman" w:cs="Times New Roman"/>
                <w:color w:val="FF0000"/>
                <w:sz w:val="20"/>
                <w:szCs w:val="20"/>
                <w:lang w:val="en-US"/>
              </w:rPr>
              <w:t>3.5</w:t>
            </w:r>
          </w:p>
          <w:p w:rsidR="00FF5FF4" w:rsidRPr="006A7175" w:rsidRDefault="00FF5FF4"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(+22)</w:t>
            </w:r>
          </w:p>
        </w:tc>
        <w:tc>
          <w:tcPr>
            <w:tcW w:w="488" w:type="pct"/>
            <w:noWrap/>
            <w:vAlign w:val="center"/>
            <w:hideMark/>
          </w:tcPr>
          <w:p w:rsidR="004B410C" w:rsidRPr="006A7175" w:rsidRDefault="00660DD5"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495908" w:rsidRPr="006A7175">
              <w:rPr>
                <w:rFonts w:ascii="Times New Roman" w:eastAsia="SimSun" w:hAnsi="Times New Roman" w:cs="Times New Roman"/>
                <w:color w:val="FF0000"/>
                <w:sz w:val="20"/>
                <w:szCs w:val="20"/>
                <w:lang w:val="en-US"/>
              </w:rPr>
              <w:t>4.5</w:t>
            </w:r>
          </w:p>
          <w:p w:rsidR="00495908" w:rsidRPr="006A7175" w:rsidRDefault="0049590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(+36)</w:t>
            </w:r>
          </w:p>
        </w:tc>
        <w:tc>
          <w:tcPr>
            <w:tcW w:w="488" w:type="pct"/>
          </w:tcPr>
          <w:p w:rsidR="004B410C" w:rsidRPr="006A7175" w:rsidRDefault="00660DD5"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495908" w:rsidRPr="006A7175">
              <w:rPr>
                <w:rFonts w:ascii="Times New Roman" w:eastAsia="SimSun" w:hAnsi="Times New Roman" w:cs="Times New Roman"/>
                <w:color w:val="FF0000"/>
                <w:sz w:val="20"/>
                <w:szCs w:val="20"/>
                <w:lang w:val="en-US"/>
              </w:rPr>
              <w:t>0.9</w:t>
            </w:r>
          </w:p>
          <w:p w:rsidR="00495908" w:rsidRPr="006A7175" w:rsidRDefault="0049590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(-11)</w:t>
            </w:r>
          </w:p>
        </w:tc>
      </w:tr>
      <w:tr w:rsidR="006A7175" w:rsidRPr="006A7175" w:rsidTr="000B4952">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M</w:t>
            </w:r>
            <w:r w:rsidRPr="006A7175">
              <w:rPr>
                <w:rFonts w:ascii="Times New Roman" w:eastAsia="SimSun" w:hAnsi="Times New Roman" w:cs="Times New Roman"/>
                <w:i/>
                <w:color w:val="FF0000"/>
                <w:sz w:val="20"/>
                <w:szCs w:val="20"/>
                <w:vertAlign w:val="superscript"/>
                <w:lang w:val="en-US"/>
              </w:rPr>
              <w:t>R</w:t>
            </w:r>
            <w:r w:rsidRPr="006A7175">
              <w:rPr>
                <w:rFonts w:ascii="Times New Roman" w:eastAsia="SimSun" w:hAnsi="Times New Roman" w:cs="Times New Roman"/>
                <w:color w:val="FF0000"/>
                <w:sz w:val="20"/>
                <w:szCs w:val="20"/>
                <w:lang w:val="en-US"/>
              </w:rPr>
              <w:t xml:space="preserve"> +10 %</w:t>
            </w:r>
          </w:p>
        </w:tc>
        <w:tc>
          <w:tcPr>
            <w:tcW w:w="525" w:type="pct"/>
            <w:noWrap/>
            <w:vAlign w:val="center"/>
            <w:hideMark/>
          </w:tcPr>
          <w:p w:rsidR="004B410C" w:rsidRPr="006A7175" w:rsidRDefault="000B3EE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hint="eastAsia"/>
                <w:color w:val="FF0000"/>
                <w:sz w:val="20"/>
                <w:szCs w:val="20"/>
                <w:lang w:val="en-US"/>
              </w:rPr>
              <w:t>-0.44</w:t>
            </w:r>
          </w:p>
          <w:p w:rsidR="000B3EE8" w:rsidRPr="006A7175" w:rsidRDefault="000B3EE8" w:rsidP="004B410C">
            <w:pPr>
              <w:jc w:val="center"/>
              <w:rPr>
                <w:rFonts w:ascii="Times New Roman" w:eastAsia="SimSun" w:hAnsi="Times New Roman" w:cs="Times New Roman"/>
                <w:color w:val="FF0000"/>
                <w:sz w:val="20"/>
                <w:szCs w:val="20"/>
                <w:lang w:val="fi-FI"/>
              </w:rPr>
            </w:pPr>
            <w:r w:rsidRPr="006A7175">
              <w:rPr>
                <w:rFonts w:ascii="Times New Roman" w:eastAsia="SimSun" w:hAnsi="Times New Roman" w:cs="Times New Roman"/>
                <w:color w:val="FF0000"/>
                <w:sz w:val="20"/>
                <w:szCs w:val="20"/>
                <w:lang w:val="fi-FI"/>
              </w:rPr>
              <w:t>(-6.3)</w:t>
            </w:r>
          </w:p>
        </w:tc>
        <w:tc>
          <w:tcPr>
            <w:tcW w:w="525" w:type="pct"/>
            <w:noWrap/>
            <w:vAlign w:val="center"/>
            <w:hideMark/>
          </w:tcPr>
          <w:p w:rsidR="004B410C" w:rsidRPr="006A7175" w:rsidRDefault="000B3EE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-0.41</w:t>
            </w:r>
          </w:p>
          <w:p w:rsidR="000B3EE8" w:rsidRPr="006A7175" w:rsidRDefault="000B3EE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(-6.0)</w:t>
            </w:r>
          </w:p>
        </w:tc>
        <w:tc>
          <w:tcPr>
            <w:tcW w:w="562" w:type="pct"/>
            <w:noWrap/>
            <w:vAlign w:val="center"/>
            <w:hideMark/>
          </w:tcPr>
          <w:p w:rsidR="004B410C" w:rsidRPr="006A7175" w:rsidRDefault="00E4342D" w:rsidP="002823A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2823A1" w:rsidRPr="006A7175">
              <w:rPr>
                <w:rFonts w:ascii="Times New Roman" w:eastAsia="SimSun" w:hAnsi="Times New Roman" w:cs="Times New Roman"/>
                <w:color w:val="FF0000"/>
                <w:sz w:val="20"/>
                <w:szCs w:val="20"/>
                <w:lang w:val="en-US"/>
              </w:rPr>
              <w:t>0.</w:t>
            </w:r>
            <w:r w:rsidRPr="006A7175">
              <w:rPr>
                <w:rFonts w:ascii="Times New Roman" w:eastAsia="SimSun" w:hAnsi="Times New Roman" w:cs="Times New Roman"/>
                <w:color w:val="FF0000"/>
                <w:sz w:val="20"/>
                <w:szCs w:val="20"/>
                <w:lang w:val="en-US"/>
              </w:rPr>
              <w:t>31</w:t>
            </w:r>
          </w:p>
          <w:p w:rsidR="002823A1" w:rsidRPr="006A7175" w:rsidRDefault="002823A1" w:rsidP="002823A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(-4.7)</w:t>
            </w:r>
          </w:p>
        </w:tc>
        <w:tc>
          <w:tcPr>
            <w:tcW w:w="525" w:type="pct"/>
            <w:noWrap/>
            <w:vAlign w:val="center"/>
            <w:hideMark/>
          </w:tcPr>
          <w:p w:rsidR="004B410C" w:rsidRPr="006A7175" w:rsidRDefault="00DF2C0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-0.52</w:t>
            </w:r>
          </w:p>
          <w:p w:rsidR="00DF2C03" w:rsidRPr="006A7175" w:rsidRDefault="00DF2C0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(-5.8)</w:t>
            </w:r>
          </w:p>
        </w:tc>
        <w:tc>
          <w:tcPr>
            <w:tcW w:w="48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48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488" w:type="pct"/>
          </w:tcPr>
          <w:p w:rsidR="004B410C" w:rsidRPr="006A7175" w:rsidRDefault="004B410C" w:rsidP="004B410C">
            <w:pPr>
              <w:jc w:val="center"/>
              <w:rPr>
                <w:rFonts w:ascii="Times New Roman" w:eastAsia="SimSun" w:hAnsi="Times New Roman" w:cs="Times New Roman"/>
                <w:color w:val="FF0000"/>
                <w:sz w:val="20"/>
                <w:szCs w:val="20"/>
                <w:lang w:val="en-US"/>
              </w:rPr>
            </w:pPr>
          </w:p>
        </w:tc>
      </w:tr>
      <w:tr w:rsidR="006A7175" w:rsidRPr="006A7175" w:rsidTr="000B4952">
        <w:trPr>
          <w:trHeight w:val="288"/>
        </w:trPr>
        <w:tc>
          <w:tcPr>
            <w:tcW w:w="139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lang w:val="en-US"/>
              </w:rPr>
              <w:t>M</w:t>
            </w:r>
            <w:r w:rsidRPr="006A7175">
              <w:rPr>
                <w:rFonts w:ascii="Times New Roman" w:eastAsia="SimSun" w:hAnsi="Times New Roman" w:cs="Times New Roman"/>
                <w:i/>
                <w:color w:val="FF0000"/>
                <w:sz w:val="20"/>
                <w:szCs w:val="20"/>
                <w:vertAlign w:val="superscript"/>
                <w:lang w:val="en-US"/>
              </w:rPr>
              <w:t>R</w:t>
            </w:r>
            <w:r w:rsidRPr="006A7175">
              <w:rPr>
                <w:rFonts w:ascii="Times New Roman" w:eastAsia="SimSun" w:hAnsi="Times New Roman" w:cs="Times New Roman"/>
                <w:color w:val="FF0000"/>
                <w:sz w:val="20"/>
                <w:szCs w:val="20"/>
                <w:lang w:val="en-US"/>
              </w:rPr>
              <w:t xml:space="preserve"> -10 %</w:t>
            </w:r>
          </w:p>
        </w:tc>
        <w:tc>
          <w:tcPr>
            <w:tcW w:w="525" w:type="pct"/>
            <w:noWrap/>
            <w:vAlign w:val="center"/>
            <w:hideMark/>
          </w:tcPr>
          <w:p w:rsidR="004B410C" w:rsidRPr="006A7175" w:rsidRDefault="002823A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0B3EE8" w:rsidRPr="006A7175">
              <w:rPr>
                <w:rFonts w:ascii="Times New Roman" w:eastAsia="SimSun" w:hAnsi="Times New Roman" w:cs="Times New Roman"/>
                <w:color w:val="FF0000"/>
                <w:sz w:val="20"/>
                <w:szCs w:val="20"/>
                <w:lang w:val="en-US"/>
              </w:rPr>
              <w:t>0.44</w:t>
            </w:r>
          </w:p>
          <w:p w:rsidR="000B3EE8" w:rsidRPr="006A7175" w:rsidRDefault="000B3EE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(-6.3)</w:t>
            </w:r>
          </w:p>
        </w:tc>
        <w:tc>
          <w:tcPr>
            <w:tcW w:w="525" w:type="pct"/>
            <w:noWrap/>
            <w:vAlign w:val="center"/>
            <w:hideMark/>
          </w:tcPr>
          <w:p w:rsidR="004B410C" w:rsidRPr="006A7175" w:rsidRDefault="002823A1"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0B3EE8" w:rsidRPr="006A7175">
              <w:rPr>
                <w:rFonts w:ascii="Times New Roman" w:eastAsia="SimSun" w:hAnsi="Times New Roman" w:cs="Times New Roman"/>
                <w:color w:val="FF0000"/>
                <w:sz w:val="20"/>
                <w:szCs w:val="20"/>
                <w:lang w:val="en-US"/>
              </w:rPr>
              <w:t>0.41</w:t>
            </w:r>
          </w:p>
          <w:p w:rsidR="000B3EE8" w:rsidRPr="006A7175" w:rsidRDefault="000B3EE8"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E4342D" w:rsidRPr="006A7175">
              <w:rPr>
                <w:rFonts w:ascii="Times New Roman" w:eastAsia="SimSun" w:hAnsi="Times New Roman" w:cs="Times New Roman"/>
                <w:color w:val="FF0000"/>
                <w:sz w:val="20"/>
                <w:szCs w:val="20"/>
                <w:lang w:val="en-US"/>
              </w:rPr>
              <w:t>-6.0</w:t>
            </w:r>
            <w:r w:rsidRPr="006A7175">
              <w:rPr>
                <w:rFonts w:ascii="Times New Roman" w:eastAsia="SimSun" w:hAnsi="Times New Roman" w:cs="Times New Roman"/>
                <w:color w:val="FF0000"/>
                <w:sz w:val="20"/>
                <w:szCs w:val="20"/>
                <w:lang w:val="en-US"/>
              </w:rPr>
              <w:t>)</w:t>
            </w:r>
          </w:p>
        </w:tc>
        <w:tc>
          <w:tcPr>
            <w:tcW w:w="562" w:type="pct"/>
            <w:noWrap/>
            <w:vAlign w:val="center"/>
            <w:hideMark/>
          </w:tcPr>
          <w:p w:rsidR="004B410C" w:rsidRPr="006A7175" w:rsidRDefault="002823A1" w:rsidP="002823A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+0.</w:t>
            </w:r>
            <w:r w:rsidR="00E4342D" w:rsidRPr="006A7175">
              <w:rPr>
                <w:rFonts w:ascii="Times New Roman" w:eastAsia="SimSun" w:hAnsi="Times New Roman" w:cs="Times New Roman"/>
                <w:color w:val="FF0000"/>
                <w:sz w:val="20"/>
                <w:szCs w:val="20"/>
                <w:lang w:val="en-US"/>
              </w:rPr>
              <w:t>6</w:t>
            </w:r>
            <w:r w:rsidRPr="006A7175">
              <w:rPr>
                <w:rFonts w:ascii="Times New Roman" w:eastAsia="SimSun" w:hAnsi="Times New Roman" w:cs="Times New Roman"/>
                <w:color w:val="FF0000"/>
                <w:sz w:val="20"/>
                <w:szCs w:val="20"/>
                <w:lang w:val="en-US"/>
              </w:rPr>
              <w:t>5</w:t>
            </w:r>
          </w:p>
          <w:p w:rsidR="002823A1" w:rsidRPr="006A7175" w:rsidRDefault="002823A1" w:rsidP="002823A1">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(-9.2)</w:t>
            </w:r>
          </w:p>
        </w:tc>
        <w:tc>
          <w:tcPr>
            <w:tcW w:w="525" w:type="pct"/>
            <w:noWrap/>
            <w:vAlign w:val="center"/>
            <w:hideMark/>
          </w:tcPr>
          <w:p w:rsidR="004B410C" w:rsidRPr="006A7175" w:rsidRDefault="00DF2C0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r w:rsidR="00E4342D" w:rsidRPr="006A7175">
              <w:rPr>
                <w:rFonts w:ascii="Times New Roman" w:eastAsia="SimSun" w:hAnsi="Times New Roman" w:cs="Times New Roman"/>
                <w:color w:val="FF0000"/>
                <w:sz w:val="20"/>
                <w:szCs w:val="20"/>
                <w:lang w:val="en-US"/>
              </w:rPr>
              <w:t>5.2</w:t>
            </w:r>
          </w:p>
          <w:p w:rsidR="00DF2C03" w:rsidRPr="006A7175" w:rsidRDefault="00DF2C03"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(-5.8)</w:t>
            </w:r>
          </w:p>
        </w:tc>
        <w:tc>
          <w:tcPr>
            <w:tcW w:w="48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488" w:type="pct"/>
            <w:noWrap/>
            <w:vAlign w:val="center"/>
            <w:hideMark/>
          </w:tcPr>
          <w:p w:rsidR="004B410C" w:rsidRPr="006A7175" w:rsidRDefault="004B410C" w:rsidP="004B410C">
            <w:pPr>
              <w:jc w:val="center"/>
              <w:rPr>
                <w:rFonts w:ascii="Times New Roman" w:eastAsia="SimSun" w:hAnsi="Times New Roman" w:cs="Times New Roman"/>
                <w:color w:val="FF0000"/>
                <w:sz w:val="20"/>
                <w:szCs w:val="20"/>
                <w:lang w:val="en-US"/>
              </w:rPr>
            </w:pPr>
            <w:r w:rsidRPr="006A7175">
              <w:rPr>
                <w:rFonts w:ascii="Times New Roman" w:eastAsia="SimSun" w:hAnsi="Times New Roman" w:cs="Times New Roman"/>
                <w:color w:val="FF0000"/>
                <w:sz w:val="20"/>
                <w:szCs w:val="20"/>
                <w:lang w:val="en-US"/>
              </w:rPr>
              <w:t>/</w:t>
            </w:r>
          </w:p>
        </w:tc>
        <w:tc>
          <w:tcPr>
            <w:tcW w:w="488" w:type="pct"/>
          </w:tcPr>
          <w:p w:rsidR="004B410C" w:rsidRPr="006A7175" w:rsidRDefault="004B410C" w:rsidP="004B410C">
            <w:pPr>
              <w:jc w:val="center"/>
              <w:rPr>
                <w:rFonts w:ascii="Times New Roman" w:eastAsia="SimSun" w:hAnsi="Times New Roman" w:cs="Times New Roman"/>
                <w:color w:val="FF0000"/>
                <w:sz w:val="20"/>
                <w:szCs w:val="20"/>
                <w:lang w:val="en-US"/>
              </w:rPr>
            </w:pPr>
          </w:p>
        </w:tc>
      </w:tr>
    </w:tbl>
    <w:p w:rsidR="00943720" w:rsidRPr="006A7175" w:rsidRDefault="000B4952" w:rsidP="007D16AB">
      <w:pPr>
        <w:spacing w:after="200" w:line="276" w:lineRule="auto"/>
        <w:jc w:val="both"/>
        <w:rPr>
          <w:rFonts w:ascii="Times New Roman" w:eastAsia="SimSun" w:hAnsi="Times New Roman" w:cs="Times New Roman"/>
          <w:color w:val="FF0000"/>
          <w:sz w:val="20"/>
          <w:szCs w:val="20"/>
          <w:lang w:val="en-US"/>
        </w:rPr>
      </w:pPr>
      <w:r w:rsidRPr="006A7175">
        <w:rPr>
          <w:rFonts w:ascii="Times New Roman" w:eastAsia="SimSun" w:hAnsi="Times New Roman" w:cs="Times New Roman"/>
          <w:i/>
          <w:color w:val="FF0000"/>
          <w:sz w:val="20"/>
          <w:szCs w:val="20"/>
          <w:vertAlign w:val="superscript"/>
          <w:lang w:val="en-US"/>
        </w:rPr>
        <w:t>a</w:t>
      </w:r>
      <w:r w:rsidRPr="006A7175">
        <w:rPr>
          <w:rFonts w:ascii="Times New Roman" w:eastAsia="SimSun" w:hAnsi="Times New Roman" w:cs="Times New Roman"/>
          <w:color w:val="FF0000"/>
          <w:sz w:val="20"/>
          <w:szCs w:val="20"/>
          <w:lang w:val="en-US"/>
        </w:rPr>
        <w:t xml:space="preserve"> Definitions of fluxes see Table 3 and Section 2.5.3; </w:t>
      </w:r>
      <w:r w:rsidRPr="006A7175">
        <w:rPr>
          <w:rFonts w:ascii="Times New Roman" w:eastAsia="SimSun" w:hAnsi="Times New Roman" w:cs="Times New Roman"/>
          <w:i/>
          <w:color w:val="FF0000"/>
          <w:sz w:val="20"/>
          <w:szCs w:val="20"/>
          <w:vertAlign w:val="superscript"/>
          <w:lang w:val="en-US"/>
        </w:rPr>
        <w:t>b</w:t>
      </w:r>
      <w:r w:rsidR="00943720" w:rsidRPr="006A7175">
        <w:rPr>
          <w:rFonts w:ascii="Times New Roman" w:eastAsia="SimSun" w:hAnsi="Times New Roman" w:cs="Times New Roman"/>
          <w:color w:val="FF0000"/>
          <w:sz w:val="20"/>
          <w:szCs w:val="20"/>
          <w:lang w:val="en-US"/>
        </w:rPr>
        <w:t xml:space="preserve"> </w:t>
      </w:r>
      <w:r w:rsidR="00B3585E" w:rsidRPr="006A7175">
        <w:rPr>
          <w:rFonts w:ascii="Times New Roman" w:eastAsia="SimSun" w:hAnsi="Times New Roman" w:cs="Times New Roman"/>
          <w:color w:val="FF0000"/>
          <w:sz w:val="20"/>
          <w:szCs w:val="20"/>
          <w:lang w:val="en-US"/>
        </w:rPr>
        <w:t>V</w:t>
      </w:r>
      <w:r w:rsidR="00943720" w:rsidRPr="006A7175">
        <w:rPr>
          <w:rFonts w:ascii="Times New Roman" w:eastAsia="SimSun" w:hAnsi="Times New Roman" w:cs="Times New Roman"/>
          <w:color w:val="FF0000"/>
          <w:sz w:val="20"/>
          <w:szCs w:val="20"/>
          <w:lang w:val="en-US"/>
        </w:rPr>
        <w:t>a</w:t>
      </w:r>
      <w:r w:rsidR="009A2107" w:rsidRPr="006A7175">
        <w:rPr>
          <w:rFonts w:ascii="Times New Roman" w:eastAsia="SimSun" w:hAnsi="Times New Roman" w:cs="Times New Roman"/>
          <w:color w:val="FF0000"/>
          <w:sz w:val="20"/>
          <w:szCs w:val="20"/>
          <w:lang w:val="en-US"/>
        </w:rPr>
        <w:t>lue</w:t>
      </w:r>
      <w:r w:rsidR="00B3585E" w:rsidRPr="006A7175">
        <w:rPr>
          <w:rFonts w:ascii="Times New Roman" w:eastAsia="SimSun" w:hAnsi="Times New Roman" w:cs="Times New Roman"/>
          <w:color w:val="FF0000"/>
          <w:sz w:val="20"/>
          <w:szCs w:val="20"/>
          <w:lang w:val="en-US"/>
        </w:rPr>
        <w:t>s</w:t>
      </w:r>
      <w:r w:rsidR="009A2107" w:rsidRPr="006A7175">
        <w:rPr>
          <w:rFonts w:ascii="Times New Roman" w:eastAsia="SimSun" w:hAnsi="Times New Roman" w:cs="Times New Roman"/>
          <w:color w:val="FF0000"/>
          <w:sz w:val="20"/>
          <w:szCs w:val="20"/>
          <w:lang w:val="en-US"/>
        </w:rPr>
        <w:t xml:space="preserve"> </w:t>
      </w:r>
      <w:r w:rsidR="00AA428B" w:rsidRPr="006A7175">
        <w:rPr>
          <w:rFonts w:ascii="Times New Roman" w:eastAsia="SimSun" w:hAnsi="Times New Roman" w:cs="Times New Roman"/>
          <w:color w:val="FF0000"/>
          <w:sz w:val="20"/>
          <w:szCs w:val="20"/>
          <w:lang w:val="en-US"/>
        </w:rPr>
        <w:t xml:space="preserve">shows the </w:t>
      </w:r>
      <w:r w:rsidR="00736339" w:rsidRPr="006A7175">
        <w:rPr>
          <w:rFonts w:ascii="Times New Roman" w:eastAsia="SimSun" w:hAnsi="Times New Roman" w:cs="Times New Roman"/>
          <w:color w:val="FF0000"/>
          <w:sz w:val="20"/>
          <w:szCs w:val="20"/>
          <w:lang w:val="en-US"/>
        </w:rPr>
        <w:t>plant-interspace difference</w:t>
      </w:r>
      <w:r w:rsidR="003E114A" w:rsidRPr="006A7175">
        <w:rPr>
          <w:rFonts w:ascii="Times New Roman" w:eastAsia="SimSun" w:hAnsi="Times New Roman" w:cs="Times New Roman"/>
          <w:color w:val="FF0000"/>
          <w:sz w:val="20"/>
          <w:szCs w:val="20"/>
          <w:lang w:val="en-US"/>
        </w:rPr>
        <w:t xml:space="preserve"> </w:t>
      </w:r>
      <w:r w:rsidR="006F4048" w:rsidRPr="006A7175">
        <w:rPr>
          <w:rFonts w:ascii="Times New Roman" w:eastAsia="SimSun" w:hAnsi="Times New Roman" w:cs="Times New Roman"/>
          <w:color w:val="FF0000"/>
          <w:sz w:val="20"/>
          <w:szCs w:val="20"/>
          <w:lang w:val="en-US"/>
        </w:rPr>
        <w:t>in</w:t>
      </w:r>
      <w:r w:rsidR="00AA428B" w:rsidRPr="006A7175">
        <w:rPr>
          <w:rFonts w:ascii="Times New Roman" w:eastAsia="SimSun" w:hAnsi="Times New Roman" w:cs="Times New Roman"/>
          <w:color w:val="FF0000"/>
          <w:sz w:val="20"/>
          <w:szCs w:val="20"/>
          <w:lang w:val="en-US"/>
        </w:rPr>
        <w:t xml:space="preserve"> parameter </w:t>
      </w:r>
      <w:r w:rsidR="00B3585E" w:rsidRPr="006A7175">
        <w:rPr>
          <w:rFonts w:ascii="Times New Roman" w:eastAsia="SimSun" w:hAnsi="Times New Roman" w:cs="Times New Roman"/>
          <w:color w:val="FF0000"/>
          <w:sz w:val="20"/>
          <w:szCs w:val="20"/>
          <w:lang w:val="en-US"/>
        </w:rPr>
        <w:t>sensitivities</w:t>
      </w:r>
      <w:r w:rsidR="00AA428B" w:rsidRPr="006A7175">
        <w:rPr>
          <w:rFonts w:ascii="Times New Roman" w:eastAsia="SimSun" w:hAnsi="Times New Roman" w:cs="Times New Roman"/>
          <w:color w:val="FF0000"/>
          <w:sz w:val="20"/>
          <w:szCs w:val="20"/>
          <w:lang w:val="en-US"/>
        </w:rPr>
        <w:t xml:space="preserve"> </w:t>
      </w:r>
      <w:r w:rsidR="00942215" w:rsidRPr="006A7175">
        <w:rPr>
          <w:rFonts w:ascii="Times New Roman" w:eastAsia="SimSun" w:hAnsi="Times New Roman" w:cs="Times New Roman"/>
          <w:color w:val="FF0000"/>
          <w:sz w:val="20"/>
          <w:szCs w:val="20"/>
          <w:lang w:val="en-US"/>
        </w:rPr>
        <w:t>by</w:t>
      </w:r>
      <w:r w:rsidR="003E114A" w:rsidRPr="006A7175">
        <w:rPr>
          <w:rFonts w:ascii="Times New Roman" w:eastAsia="SimSun" w:hAnsi="Times New Roman" w:cs="Times New Roman"/>
          <w:color w:val="FF0000"/>
          <w:sz w:val="20"/>
          <w:szCs w:val="20"/>
          <w:lang w:val="en-US"/>
        </w:rPr>
        <w:t xml:space="preserve"> value (outside bracket, </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p</w:t>
      </w:r>
      <w:proofErr w:type="spellEnd"/>
      <w:r w:rsidR="003E114A" w:rsidRPr="006A7175">
        <w:rPr>
          <w:rFonts w:ascii="Times New Roman" w:eastAsia="SimSun" w:hAnsi="Times New Roman" w:cs="Times New Roman"/>
          <w:color w:val="FF0000"/>
          <w:sz w:val="20"/>
          <w:szCs w:val="20"/>
          <w:lang w:val="en-US"/>
        </w:rPr>
        <w:t xml:space="preserve"> - </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i</w:t>
      </w:r>
      <w:proofErr w:type="spellEnd"/>
      <w:r w:rsidR="003E114A" w:rsidRPr="006A7175">
        <w:rPr>
          <w:rFonts w:ascii="Times New Roman" w:eastAsia="SimSun" w:hAnsi="Times New Roman" w:cs="Times New Roman"/>
          <w:color w:val="FF0000"/>
          <w:sz w:val="20"/>
          <w:szCs w:val="20"/>
          <w:lang w:val="en-US"/>
        </w:rPr>
        <w:t xml:space="preserve">) and </w:t>
      </w:r>
      <w:r w:rsidR="006B3541" w:rsidRPr="006A7175">
        <w:rPr>
          <w:rFonts w:ascii="Times New Roman" w:eastAsia="SimSun" w:hAnsi="Times New Roman" w:cs="Times New Roman"/>
          <w:color w:val="FF0000"/>
          <w:sz w:val="20"/>
          <w:szCs w:val="20"/>
          <w:lang w:val="en-US"/>
        </w:rPr>
        <w:t xml:space="preserve">by </w:t>
      </w:r>
      <w:r w:rsidR="003E114A" w:rsidRPr="006A7175">
        <w:rPr>
          <w:rFonts w:ascii="Times New Roman" w:eastAsia="SimSun" w:hAnsi="Times New Roman" w:cs="Times New Roman"/>
          <w:color w:val="FF0000"/>
          <w:sz w:val="20"/>
          <w:szCs w:val="20"/>
          <w:lang w:val="en-US"/>
        </w:rPr>
        <w:t xml:space="preserve">percentage (inside bracket, </w:t>
      </w:r>
      <w:r w:rsidR="009E7385" w:rsidRPr="006A7175">
        <w:rPr>
          <w:rFonts w:ascii="Times New Roman" w:eastAsia="SimSun" w:hAnsi="Times New Roman" w:cs="Times New Roman"/>
          <w:color w:val="FF0000"/>
          <w:sz w:val="20"/>
          <w:szCs w:val="20"/>
          <w:lang w:val="en-US"/>
        </w:rPr>
        <w:t xml:space="preserve">100 </w:t>
      </w:r>
      <w:r w:rsidR="00A43140" w:rsidRPr="006A7175">
        <w:rPr>
          <w:rFonts w:ascii="Times New Roman" w:eastAsia="SimSun" w:hAnsi="Times New Roman" w:cs="Times New Roman"/>
          <w:color w:val="FF0000"/>
          <w:sz w:val="20"/>
          <w:szCs w:val="20"/>
          <w:lang w:val="en-US"/>
        </w:rPr>
        <w:t>×</w:t>
      </w:r>
      <w:r w:rsidR="009E7385" w:rsidRPr="006A7175">
        <w:rPr>
          <w:rFonts w:ascii="Times New Roman" w:eastAsia="SimSun" w:hAnsi="Times New Roman" w:cs="Times New Roman"/>
          <w:color w:val="FF0000"/>
          <w:sz w:val="20"/>
          <w:szCs w:val="20"/>
          <w:lang w:val="en-US"/>
        </w:rPr>
        <w:t xml:space="preserve"> </w:t>
      </w:r>
      <w:r w:rsidR="00FC2033" w:rsidRPr="006A7175">
        <w:rPr>
          <w:rFonts w:ascii="Times New Roman" w:eastAsia="SimSun" w:hAnsi="Times New Roman" w:cs="Times New Roman"/>
          <w:color w:val="FF0000"/>
          <w:sz w:val="20"/>
          <w:szCs w:val="20"/>
          <w:lang w:val="en-US"/>
        </w:rPr>
        <w:t>(</w:t>
      </w:r>
      <w:r w:rsidR="003E114A" w:rsidRPr="006A7175">
        <w:rPr>
          <w:rFonts w:ascii="Times New Roman" w:eastAsia="SimSun" w:hAnsi="Times New Roman" w:cs="Times New Roman"/>
          <w:color w:val="FF0000"/>
          <w:sz w:val="20"/>
          <w:szCs w:val="20"/>
          <w:lang w:val="en-US"/>
        </w:rPr>
        <w:t>|</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p</w:t>
      </w:r>
      <w:proofErr w:type="spellEnd"/>
      <w:r w:rsidR="00FC2033" w:rsidRPr="006A7175">
        <w:rPr>
          <w:rFonts w:ascii="Times New Roman" w:eastAsia="SimSun" w:hAnsi="Times New Roman" w:cs="Times New Roman"/>
          <w:color w:val="FF0000"/>
          <w:sz w:val="20"/>
          <w:szCs w:val="20"/>
          <w:lang w:val="en-US"/>
        </w:rPr>
        <w:t xml:space="preserve">| </w:t>
      </w:r>
      <w:r w:rsidR="003E114A" w:rsidRPr="006A7175">
        <w:rPr>
          <w:rFonts w:ascii="Times New Roman" w:eastAsia="SimSun" w:hAnsi="Times New Roman" w:cs="Times New Roman"/>
          <w:color w:val="FF0000"/>
          <w:sz w:val="20"/>
          <w:szCs w:val="20"/>
          <w:lang w:val="en-US"/>
        </w:rPr>
        <w:t xml:space="preserve">- </w:t>
      </w:r>
      <w:r w:rsidR="00FC2033" w:rsidRPr="006A7175">
        <w:rPr>
          <w:rFonts w:ascii="Times New Roman" w:eastAsia="SimSun" w:hAnsi="Times New Roman" w:cs="Times New Roman"/>
          <w:color w:val="FF0000"/>
          <w:sz w:val="20"/>
          <w:szCs w:val="20"/>
          <w:lang w:val="en-US"/>
        </w:rPr>
        <w:t>|</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i</w:t>
      </w:r>
      <w:proofErr w:type="spellEnd"/>
      <w:r w:rsidR="003E114A" w:rsidRPr="006A7175">
        <w:rPr>
          <w:rFonts w:ascii="Times New Roman" w:eastAsia="SimSun" w:hAnsi="Times New Roman" w:cs="Times New Roman"/>
          <w:color w:val="FF0000"/>
          <w:sz w:val="20"/>
          <w:szCs w:val="20"/>
          <w:lang w:val="en-US"/>
        </w:rPr>
        <w:t>|</w:t>
      </w:r>
      <w:r w:rsidR="00FC2033" w:rsidRPr="006A7175">
        <w:rPr>
          <w:rFonts w:ascii="Times New Roman" w:eastAsia="SimSun" w:hAnsi="Times New Roman" w:cs="Times New Roman"/>
          <w:color w:val="FF0000"/>
          <w:sz w:val="20"/>
          <w:szCs w:val="20"/>
          <w:lang w:val="en-US"/>
        </w:rPr>
        <w:t>)</w:t>
      </w:r>
      <w:r w:rsidR="003E114A" w:rsidRPr="006A7175">
        <w:rPr>
          <w:rFonts w:ascii="Times New Roman" w:eastAsia="SimSun" w:hAnsi="Times New Roman" w:cs="Times New Roman"/>
          <w:color w:val="FF0000"/>
          <w:sz w:val="20"/>
          <w:szCs w:val="20"/>
          <w:lang w:val="en-US"/>
        </w:rPr>
        <w:t xml:space="preserve"> / |</w:t>
      </w:r>
      <w:proofErr w:type="spellStart"/>
      <w:r w:rsidR="003E114A" w:rsidRPr="006A7175">
        <w:rPr>
          <w:rFonts w:ascii="Times New Roma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i</w:t>
      </w:r>
      <w:proofErr w:type="spellEnd"/>
      <w:r w:rsidR="003E114A" w:rsidRPr="006A7175">
        <w:rPr>
          <w:rFonts w:ascii="Times New Roman" w:hAnsi="Times New Roman" w:cs="Times New Roman"/>
          <w:i/>
          <w:color w:val="FF0000"/>
          <w:sz w:val="20"/>
          <w:szCs w:val="20"/>
          <w:lang w:val="en-US"/>
        </w:rPr>
        <w:t>|</w:t>
      </w:r>
      <w:r w:rsidR="009E47F6" w:rsidRPr="006A7175">
        <w:rPr>
          <w:rFonts w:ascii="Times New Roman" w:hAnsi="Times New Roman" w:cs="Times New Roman"/>
          <w:i/>
          <w:color w:val="FF0000"/>
          <w:sz w:val="20"/>
          <w:szCs w:val="20"/>
          <w:lang w:val="en-US"/>
        </w:rPr>
        <w:t xml:space="preserve"> </w:t>
      </w:r>
      <w:r w:rsidR="007F664D" w:rsidRPr="006A7175">
        <w:rPr>
          <w:rFonts w:ascii="Times New Roman" w:hAnsi="Times New Roman" w:cs="Times New Roman"/>
          <w:color w:val="FF0000"/>
          <w:sz w:val="20"/>
          <w:szCs w:val="20"/>
          <w:lang w:val="en-US"/>
        </w:rPr>
        <w:t>), where</w:t>
      </w:r>
      <w:r w:rsidR="003E114A" w:rsidRPr="006A7175">
        <w:rPr>
          <w:rFonts w:ascii="Times New Roman" w:hAnsi="Times New Roman" w:cs="Times New Roman"/>
          <w:color w:val="FF0000"/>
          <w:sz w:val="20"/>
          <w:szCs w:val="20"/>
          <w:lang w:val="en-US"/>
        </w:rPr>
        <w:t xml:space="preserve"> </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p</w:t>
      </w:r>
      <w:proofErr w:type="spellEnd"/>
      <w:r w:rsidR="003E114A" w:rsidRPr="006A7175">
        <w:rPr>
          <w:rFonts w:ascii="Times New Roman" w:eastAsia="SimSun" w:hAnsi="Times New Roman" w:cs="Times New Roman"/>
          <w:color w:val="FF0000"/>
          <w:sz w:val="20"/>
          <w:szCs w:val="20"/>
          <w:lang w:val="en-US"/>
        </w:rPr>
        <w:t xml:space="preserve"> and </w:t>
      </w:r>
      <w:proofErr w:type="spellStart"/>
      <w:r w:rsidR="003E114A" w:rsidRPr="006A7175">
        <w:rPr>
          <w:rFonts w:ascii="Times New Roman" w:eastAsia="SimSun" w:hAnsi="Times New Roman" w:cs="Times New Roman"/>
          <w:i/>
          <w:color w:val="FF0000"/>
          <w:sz w:val="20"/>
          <w:szCs w:val="20"/>
          <w:lang w:val="en-US"/>
        </w:rPr>
        <w:t>dF</w:t>
      </w:r>
      <w:r w:rsidR="003E114A" w:rsidRPr="006A7175">
        <w:rPr>
          <w:rFonts w:ascii="Times New Roman" w:eastAsia="SimSun" w:hAnsi="Times New Roman" w:cs="Times New Roman"/>
          <w:i/>
          <w:color w:val="FF0000"/>
          <w:sz w:val="20"/>
          <w:szCs w:val="20"/>
          <w:vertAlign w:val="subscript"/>
          <w:lang w:val="en-US"/>
        </w:rPr>
        <w:t>i</w:t>
      </w:r>
      <w:proofErr w:type="spellEnd"/>
      <w:r w:rsidR="00EA162F" w:rsidRPr="006A7175">
        <w:rPr>
          <w:rFonts w:ascii="Times New Roman" w:eastAsia="SimSun" w:hAnsi="Times New Roman" w:cs="Times New Roman"/>
          <w:color w:val="FF0000"/>
          <w:sz w:val="20"/>
          <w:szCs w:val="20"/>
          <w:lang w:val="en-US"/>
        </w:rPr>
        <w:t xml:space="preserve"> </w:t>
      </w:r>
      <w:r w:rsidR="001521B3" w:rsidRPr="006A7175">
        <w:rPr>
          <w:rFonts w:ascii="Times New Roman" w:eastAsia="SimSun" w:hAnsi="Times New Roman" w:cs="Times New Roman"/>
          <w:color w:val="FF0000"/>
          <w:sz w:val="20"/>
          <w:szCs w:val="20"/>
          <w:lang w:val="en-US"/>
        </w:rPr>
        <w:t>are</w:t>
      </w:r>
      <w:r w:rsidR="003E114A" w:rsidRPr="006A7175">
        <w:rPr>
          <w:rFonts w:ascii="Times New Roman" w:eastAsia="SimSun" w:hAnsi="Times New Roman" w:cs="Times New Roman"/>
          <w:color w:val="FF0000"/>
          <w:sz w:val="20"/>
          <w:szCs w:val="20"/>
          <w:lang w:val="en-US"/>
        </w:rPr>
        <w:t xml:space="preserve"> parameter sensitivities (</w:t>
      </w:r>
      <w:proofErr w:type="spellStart"/>
      <w:r w:rsidR="003E114A" w:rsidRPr="006A7175">
        <w:rPr>
          <w:rFonts w:ascii="Times New Roman" w:eastAsia="SimSun" w:hAnsi="Times New Roman" w:cs="Times New Roman"/>
          <w:i/>
          <w:color w:val="FF0000"/>
          <w:sz w:val="20"/>
          <w:szCs w:val="20"/>
          <w:lang w:val="en-US"/>
        </w:rPr>
        <w:t>dF</w:t>
      </w:r>
      <w:proofErr w:type="spellEnd"/>
      <w:r w:rsidR="003E114A" w:rsidRPr="006A7175">
        <w:rPr>
          <w:rFonts w:ascii="Times New Roman" w:eastAsia="SimSun" w:hAnsi="Times New Roman" w:cs="Times New Roman"/>
          <w:color w:val="FF0000"/>
          <w:sz w:val="20"/>
          <w:szCs w:val="20"/>
          <w:lang w:val="en-US"/>
        </w:rPr>
        <w:t>, definitions see Table 4 and Section 2.5.3 ) at plant co</w:t>
      </w:r>
      <w:r w:rsidR="00605287" w:rsidRPr="006A7175">
        <w:rPr>
          <w:rFonts w:ascii="Times New Roman" w:eastAsia="SimSun" w:hAnsi="Times New Roman" w:cs="Times New Roman"/>
          <w:color w:val="FF0000"/>
          <w:sz w:val="20"/>
          <w:szCs w:val="20"/>
          <w:lang w:val="en-US"/>
        </w:rPr>
        <w:t>ver and interspace</w:t>
      </w:r>
      <w:r w:rsidR="00933A18" w:rsidRPr="006A7175">
        <w:rPr>
          <w:rFonts w:ascii="Times New Roman" w:eastAsia="SimSun" w:hAnsi="Times New Roman" w:cs="Times New Roman"/>
          <w:color w:val="FF0000"/>
          <w:sz w:val="20"/>
          <w:szCs w:val="20"/>
          <w:lang w:val="en-US"/>
        </w:rPr>
        <w:t>, respectively</w:t>
      </w:r>
      <w:r w:rsidR="003E114A" w:rsidRPr="006A7175">
        <w:rPr>
          <w:rFonts w:ascii="Times New Roman" w:eastAsia="SimSun" w:hAnsi="Times New Roman" w:cs="Times New Roman"/>
          <w:color w:val="FF0000"/>
          <w:sz w:val="20"/>
          <w:szCs w:val="20"/>
          <w:lang w:val="en-US"/>
        </w:rPr>
        <w:t xml:space="preserve">. </w:t>
      </w:r>
      <w:r w:rsidR="009A2107" w:rsidRPr="006A7175">
        <w:rPr>
          <w:rFonts w:ascii="Times New Roman" w:eastAsia="SimSun" w:hAnsi="Times New Roman" w:cs="Times New Roman"/>
          <w:color w:val="FF0000"/>
          <w:sz w:val="20"/>
          <w:szCs w:val="20"/>
          <w:lang w:val="en-US"/>
        </w:rPr>
        <w:t>A p</w:t>
      </w:r>
      <w:r w:rsidR="00605287" w:rsidRPr="006A7175">
        <w:rPr>
          <w:rFonts w:ascii="Times New Roman" w:eastAsia="SimSun" w:hAnsi="Times New Roman" w:cs="Times New Roman"/>
          <w:color w:val="FF0000"/>
          <w:sz w:val="20"/>
          <w:szCs w:val="20"/>
          <w:lang w:val="en-US"/>
        </w:rPr>
        <w:t>ositive percentage</w:t>
      </w:r>
      <w:r w:rsidR="006A54DB" w:rsidRPr="006A7175">
        <w:rPr>
          <w:rFonts w:ascii="Times New Roman" w:eastAsia="SimSun" w:hAnsi="Times New Roman" w:cs="Times New Roman"/>
          <w:color w:val="FF0000"/>
          <w:sz w:val="20"/>
          <w:szCs w:val="20"/>
          <w:lang w:val="en-US"/>
        </w:rPr>
        <w:t xml:space="preserve"> (inside bracket)</w:t>
      </w:r>
      <w:r w:rsidR="009A2107" w:rsidRPr="006A7175">
        <w:rPr>
          <w:rFonts w:ascii="Times New Roman" w:eastAsia="SimSun" w:hAnsi="Times New Roman" w:cs="Times New Roman"/>
          <w:color w:val="FF0000"/>
          <w:sz w:val="20"/>
          <w:szCs w:val="20"/>
          <w:lang w:val="en-US"/>
        </w:rPr>
        <w:t xml:space="preserve"> indicates </w:t>
      </w:r>
      <w:r w:rsidR="00605287" w:rsidRPr="006A7175">
        <w:rPr>
          <w:rFonts w:ascii="Times New Roman" w:eastAsia="SimSun" w:hAnsi="Times New Roman" w:cs="Times New Roman"/>
          <w:color w:val="FF0000"/>
          <w:sz w:val="20"/>
          <w:szCs w:val="20"/>
          <w:lang w:val="en-US"/>
        </w:rPr>
        <w:t xml:space="preserve">a </w:t>
      </w:r>
      <w:r w:rsidR="00030F6B" w:rsidRPr="006A7175">
        <w:rPr>
          <w:rFonts w:ascii="Times New Roman" w:eastAsia="SimSun" w:hAnsi="Times New Roman" w:cs="Times New Roman"/>
          <w:color w:val="FF0000"/>
          <w:sz w:val="20"/>
          <w:szCs w:val="20"/>
          <w:lang w:val="en-US"/>
        </w:rPr>
        <w:t>greater sensitivity of the flux</w:t>
      </w:r>
      <w:r w:rsidR="002F26D3" w:rsidRPr="006A7175">
        <w:rPr>
          <w:rFonts w:ascii="Times New Roman" w:eastAsia="SimSun" w:hAnsi="Times New Roman" w:cs="Times New Roman"/>
          <w:color w:val="FF0000"/>
          <w:sz w:val="20"/>
          <w:szCs w:val="20"/>
          <w:lang w:val="en-US"/>
        </w:rPr>
        <w:t xml:space="preserve"> </w:t>
      </w:r>
      <w:r w:rsidR="00492CE9" w:rsidRPr="006A7175">
        <w:rPr>
          <w:rFonts w:ascii="Times New Roman" w:eastAsia="SimSun" w:hAnsi="Times New Roman" w:cs="Times New Roman"/>
          <w:color w:val="FF0000"/>
          <w:sz w:val="20"/>
          <w:szCs w:val="20"/>
          <w:lang w:val="en-US"/>
        </w:rPr>
        <w:t>at</w:t>
      </w:r>
      <w:r w:rsidR="00456012" w:rsidRPr="006A7175">
        <w:rPr>
          <w:rFonts w:ascii="Times New Roman" w:eastAsia="SimSun" w:hAnsi="Times New Roman" w:cs="Times New Roman"/>
          <w:color w:val="FF0000"/>
          <w:sz w:val="20"/>
          <w:szCs w:val="20"/>
          <w:lang w:val="en-US"/>
        </w:rPr>
        <w:t xml:space="preserve"> plant cover than </w:t>
      </w:r>
      <w:r w:rsidR="00030F6B" w:rsidRPr="006A7175">
        <w:rPr>
          <w:rFonts w:ascii="Times New Roman" w:eastAsia="SimSun" w:hAnsi="Times New Roman" w:cs="Times New Roman"/>
          <w:color w:val="FF0000"/>
          <w:sz w:val="20"/>
          <w:szCs w:val="20"/>
          <w:lang w:val="en-US"/>
        </w:rPr>
        <w:t>interspace</w:t>
      </w:r>
      <w:r w:rsidR="00456012" w:rsidRPr="006A7175">
        <w:rPr>
          <w:rFonts w:ascii="Times New Roman" w:eastAsia="SimSun" w:hAnsi="Times New Roman" w:cs="Times New Roman"/>
          <w:color w:val="FF0000"/>
          <w:sz w:val="20"/>
          <w:szCs w:val="20"/>
          <w:lang w:val="en-US"/>
        </w:rPr>
        <w:t xml:space="preserve">, whereas </w:t>
      </w:r>
      <w:r w:rsidR="004F3DFB" w:rsidRPr="006A7175">
        <w:rPr>
          <w:rFonts w:ascii="Times New Roman" w:eastAsia="SimSun" w:hAnsi="Times New Roman" w:cs="Times New Roman"/>
          <w:color w:val="FF0000"/>
          <w:sz w:val="20"/>
          <w:szCs w:val="20"/>
          <w:lang w:val="en-US"/>
        </w:rPr>
        <w:t>a negativ</w:t>
      </w:r>
      <w:r w:rsidR="00E41A7D" w:rsidRPr="006A7175">
        <w:rPr>
          <w:rFonts w:ascii="Times New Roman" w:eastAsia="SimSun" w:hAnsi="Times New Roman" w:cs="Times New Roman"/>
          <w:color w:val="FF0000"/>
          <w:sz w:val="20"/>
          <w:szCs w:val="20"/>
          <w:lang w:val="en-US"/>
        </w:rPr>
        <w:t>e value indicates</w:t>
      </w:r>
      <w:r w:rsidR="00605287" w:rsidRPr="006A7175">
        <w:rPr>
          <w:rFonts w:ascii="Times New Roman" w:eastAsia="SimSun" w:hAnsi="Times New Roman" w:cs="Times New Roman"/>
          <w:color w:val="FF0000"/>
          <w:sz w:val="20"/>
          <w:szCs w:val="20"/>
          <w:lang w:val="en-US"/>
        </w:rPr>
        <w:t xml:space="preserve"> a</w:t>
      </w:r>
      <w:r w:rsidR="00E41A7D" w:rsidRPr="006A7175">
        <w:rPr>
          <w:rFonts w:ascii="Times New Roman" w:eastAsia="SimSun" w:hAnsi="Times New Roman" w:cs="Times New Roman"/>
          <w:color w:val="FF0000"/>
          <w:sz w:val="20"/>
          <w:szCs w:val="20"/>
          <w:lang w:val="en-US"/>
        </w:rPr>
        <w:t xml:space="preserve"> lower sensitivity</w:t>
      </w:r>
      <w:r w:rsidR="004F3DFB" w:rsidRPr="006A7175">
        <w:rPr>
          <w:rFonts w:ascii="Times New Roman" w:eastAsia="SimSun" w:hAnsi="Times New Roman" w:cs="Times New Roman"/>
          <w:color w:val="FF0000"/>
          <w:sz w:val="20"/>
          <w:szCs w:val="20"/>
          <w:lang w:val="en-US"/>
        </w:rPr>
        <w:t xml:space="preserve">. </w:t>
      </w:r>
      <w:r w:rsidR="00011283" w:rsidRPr="006A7175">
        <w:rPr>
          <w:rFonts w:ascii="Times New Roman" w:eastAsia="SimSun" w:hAnsi="Times New Roman" w:cs="Times New Roman"/>
          <w:color w:val="FF0000"/>
          <w:sz w:val="20"/>
          <w:szCs w:val="20"/>
          <w:lang w:val="en-US"/>
        </w:rPr>
        <w:t xml:space="preserve">Definitions </w:t>
      </w:r>
      <w:r w:rsidR="003B5543" w:rsidRPr="006A7175">
        <w:rPr>
          <w:rFonts w:ascii="Times New Roman" w:eastAsia="SimSun" w:hAnsi="Times New Roman" w:cs="Times New Roman"/>
          <w:color w:val="FF0000"/>
          <w:sz w:val="20"/>
          <w:szCs w:val="20"/>
          <w:lang w:val="en-US"/>
        </w:rPr>
        <w:t>of</w:t>
      </w:r>
      <w:r w:rsidR="00011283" w:rsidRPr="006A7175">
        <w:rPr>
          <w:rFonts w:ascii="Times New Roman" w:eastAsia="SimSun" w:hAnsi="Times New Roman" w:cs="Times New Roman"/>
          <w:color w:val="FF0000"/>
          <w:sz w:val="20"/>
          <w:szCs w:val="20"/>
          <w:lang w:val="en-US"/>
        </w:rPr>
        <w:t xml:space="preserve"> flux</w:t>
      </w:r>
      <w:r w:rsidR="003B5543" w:rsidRPr="006A7175">
        <w:rPr>
          <w:rFonts w:ascii="Times New Roman" w:eastAsia="SimSun" w:hAnsi="Times New Roman" w:cs="Times New Roman"/>
          <w:color w:val="FF0000"/>
          <w:sz w:val="20"/>
          <w:szCs w:val="20"/>
          <w:lang w:val="en-US"/>
        </w:rPr>
        <w:t>es and</w:t>
      </w:r>
      <w:r w:rsidR="00011283" w:rsidRPr="006A7175">
        <w:rPr>
          <w:rFonts w:ascii="Times New Roman" w:eastAsia="SimSun" w:hAnsi="Times New Roman" w:cs="Times New Roman"/>
          <w:color w:val="FF0000"/>
          <w:sz w:val="20"/>
          <w:szCs w:val="20"/>
          <w:lang w:val="en-US"/>
        </w:rPr>
        <w:t xml:space="preserve"> sensitivities see </w:t>
      </w:r>
      <w:r w:rsidR="0042227A" w:rsidRPr="006A7175">
        <w:rPr>
          <w:rFonts w:ascii="Times New Roman" w:eastAsia="SimSun" w:hAnsi="Times New Roman" w:cs="Times New Roman"/>
          <w:color w:val="FF0000"/>
          <w:sz w:val="20"/>
          <w:szCs w:val="20"/>
          <w:lang w:val="en-US"/>
        </w:rPr>
        <w:t>Table 3 and Section 2.5.3</w:t>
      </w:r>
      <w:r w:rsidR="00493122" w:rsidRPr="006A7175">
        <w:rPr>
          <w:rFonts w:ascii="Times New Roman" w:eastAsia="SimSun" w:hAnsi="Times New Roman" w:cs="Times New Roman"/>
          <w:color w:val="FF0000"/>
          <w:sz w:val="20"/>
          <w:szCs w:val="20"/>
          <w:lang w:val="en-US"/>
        </w:rPr>
        <w:t>.</w:t>
      </w:r>
      <w:r w:rsidR="007D16AB" w:rsidRPr="006A7175">
        <w:rPr>
          <w:rFonts w:ascii="Times New Roman" w:eastAsia="SimSun" w:hAnsi="Times New Roman" w:cs="Times New Roman"/>
          <w:i/>
          <w:color w:val="FF0000"/>
          <w:sz w:val="20"/>
          <w:szCs w:val="20"/>
          <w:vertAlign w:val="superscript"/>
          <w:lang w:val="en-US"/>
        </w:rPr>
        <w:t xml:space="preserve"> </w:t>
      </w:r>
      <w:r w:rsidR="00BC7DF7" w:rsidRPr="006A7175">
        <w:rPr>
          <w:rFonts w:ascii="Times New Roman" w:eastAsia="SimSun" w:hAnsi="Times New Roman" w:cs="Times New Roman"/>
          <w:i/>
          <w:color w:val="FF0000"/>
          <w:sz w:val="20"/>
          <w:szCs w:val="20"/>
          <w:vertAlign w:val="superscript"/>
          <w:lang w:val="en-US"/>
        </w:rPr>
        <w:t>c</w:t>
      </w:r>
      <w:r w:rsidR="007D16AB" w:rsidRPr="006A7175">
        <w:rPr>
          <w:rFonts w:ascii="Times New Roman" w:eastAsia="SimSun" w:hAnsi="Times New Roman" w:cs="Times New Roman"/>
          <w:i/>
          <w:color w:val="FF0000"/>
          <w:sz w:val="20"/>
          <w:szCs w:val="20"/>
          <w:vertAlign w:val="superscript"/>
          <w:lang w:val="en-US"/>
        </w:rPr>
        <w:t xml:space="preserve"> </w:t>
      </w:r>
      <w:r w:rsidR="007D16AB" w:rsidRPr="006A7175">
        <w:rPr>
          <w:rFonts w:ascii="Times New Roman" w:eastAsia="SimSun" w:hAnsi="Times New Roman" w:cs="Times New Roman"/>
          <w:color w:val="FF0000"/>
          <w:sz w:val="20"/>
          <w:szCs w:val="20"/>
          <w:lang w:val="en-US"/>
        </w:rPr>
        <w:t xml:space="preserve">the </w:t>
      </w:r>
      <w:r w:rsidR="006F50ED" w:rsidRPr="006A7175">
        <w:rPr>
          <w:rFonts w:ascii="Times New Roman" w:eastAsia="SimSun" w:hAnsi="Times New Roman" w:cs="Times New Roman"/>
          <w:color w:val="FF0000"/>
          <w:sz w:val="20"/>
          <w:szCs w:val="20"/>
          <w:lang w:val="en-US"/>
        </w:rPr>
        <w:t>difference</w:t>
      </w:r>
      <w:r w:rsidR="007D16AB" w:rsidRPr="006A7175">
        <w:rPr>
          <w:rFonts w:ascii="Times New Roman" w:eastAsia="SimSun" w:hAnsi="Times New Roman" w:cs="Times New Roman"/>
          <w:color w:val="FF0000"/>
          <w:sz w:val="20"/>
          <w:szCs w:val="20"/>
          <w:lang w:val="en-US"/>
        </w:rPr>
        <w:t xml:space="preserve"> in sensitivity are smaller than </w:t>
      </w:r>
      <w:r w:rsidR="00C20F36" w:rsidRPr="006A7175">
        <w:rPr>
          <w:rFonts w:ascii="Times New Roman" w:eastAsia="SimSun" w:hAnsi="Times New Roman" w:cs="Times New Roman"/>
          <w:color w:val="FF0000"/>
          <w:sz w:val="20"/>
          <w:szCs w:val="20"/>
          <w:lang w:val="en-US"/>
        </w:rPr>
        <w:t>0.</w:t>
      </w:r>
      <w:r w:rsidR="007D16AB" w:rsidRPr="006A7175">
        <w:rPr>
          <w:rFonts w:ascii="Times New Roman" w:eastAsia="SimSun" w:hAnsi="Times New Roman" w:cs="Times New Roman"/>
          <w:color w:val="FF0000"/>
          <w:sz w:val="20"/>
          <w:szCs w:val="20"/>
          <w:lang w:val="en-US"/>
        </w:rPr>
        <w:t xml:space="preserve">1% by value. </w:t>
      </w: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8001E4" w:rsidRDefault="008001E4" w:rsidP="00E70D83">
      <w:pPr>
        <w:rPr>
          <w:rFonts w:ascii="Times New Roman" w:hAnsi="Times New Roman" w:cs="Times New Roman"/>
        </w:rPr>
      </w:pPr>
    </w:p>
    <w:p w:rsidR="007155B5" w:rsidRPr="00B85A3B" w:rsidRDefault="007155B5" w:rsidP="00E70D83">
      <w:pPr>
        <w:rPr>
          <w:rFonts w:ascii="Times New Roman" w:hAnsi="Times New Roman" w:cs="Times New Roman"/>
        </w:rPr>
      </w:pPr>
      <w:r w:rsidRPr="00B85A3B">
        <w:rPr>
          <w:rFonts w:ascii="Times New Roman" w:hAnsi="Times New Roman" w:cs="Times New Roman"/>
        </w:rPr>
        <w:lastRenderedPageBreak/>
        <w:t>Figures</w:t>
      </w:r>
    </w:p>
    <w:p w:rsidR="003A6FB9" w:rsidRPr="00B85A3B" w:rsidRDefault="003A6FB9" w:rsidP="00E70D83">
      <w:pPr>
        <w:rPr>
          <w:rFonts w:ascii="Times New Roman" w:hAnsi="Times New Roman" w:cs="Times New Roman"/>
        </w:rPr>
      </w:pPr>
    </w:p>
    <w:p w:rsidR="00BA6B72" w:rsidRPr="00B85A3B" w:rsidRDefault="00FB6A4E" w:rsidP="00E70D83">
      <w:pPr>
        <w:rPr>
          <w:rFonts w:ascii="Times New Roman" w:hAnsi="Times New Roman" w:cs="Times New Roman"/>
        </w:rPr>
      </w:pPr>
      <w:r>
        <w:rPr>
          <w:rFonts w:ascii="Times New Roman" w:hAnsi="Times New Roman" w:cs="Times New Roman"/>
          <w:noProof/>
          <w:lang w:val="fi-FI"/>
        </w:rPr>
        <w:drawing>
          <wp:inline distT="0" distB="0" distL="0" distR="0">
            <wp:extent cx="5691145" cy="1930284"/>
            <wp:effectExtent l="19050" t="0" r="4805" b="0"/>
            <wp:docPr id="1" name="Picture 1" descr="F:\corel draw\MS2\Fig1_frameM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rel draw\MS2\Fig1_frameMS2.jpg"/>
                    <pic:cNvPicPr>
                      <a:picLocks noChangeAspect="1" noChangeArrowheads="1"/>
                    </pic:cNvPicPr>
                  </pic:nvPicPr>
                  <pic:blipFill>
                    <a:blip r:embed="rId9" cstate="print"/>
                    <a:srcRect/>
                    <a:stretch>
                      <a:fillRect/>
                    </a:stretch>
                  </pic:blipFill>
                  <pic:spPr bwMode="auto">
                    <a:xfrm>
                      <a:off x="0" y="0"/>
                      <a:ext cx="5692622" cy="1930785"/>
                    </a:xfrm>
                    <a:prstGeom prst="rect">
                      <a:avLst/>
                    </a:prstGeom>
                    <a:noFill/>
                    <a:ln w="9525">
                      <a:noFill/>
                      <a:miter lim="800000"/>
                      <a:headEnd/>
                      <a:tailEnd/>
                    </a:ln>
                  </pic:spPr>
                </pic:pic>
              </a:graphicData>
            </a:graphic>
          </wp:inline>
        </w:drawing>
      </w:r>
    </w:p>
    <w:p w:rsidR="00A76DD3" w:rsidRPr="003F022B" w:rsidRDefault="007155B5" w:rsidP="00E70D83">
      <w:pPr>
        <w:rPr>
          <w:rFonts w:ascii="Times New Roman" w:hAnsi="Times New Roman" w:cs="Times New Roman"/>
          <w:color w:val="FF0000"/>
        </w:rPr>
      </w:pPr>
      <w:r w:rsidRPr="003F022B">
        <w:rPr>
          <w:rFonts w:ascii="Times New Roman" w:hAnsi="Times New Roman" w:cs="Times New Roman"/>
          <w:color w:val="FF0000"/>
        </w:rPr>
        <w:t xml:space="preserve">Figure 1. </w:t>
      </w:r>
      <w:r w:rsidR="00A76DD3" w:rsidRPr="003F022B">
        <w:rPr>
          <w:rFonts w:ascii="Times New Roman" w:hAnsi="Times New Roman" w:cs="Times New Roman"/>
          <w:color w:val="FF0000"/>
        </w:rPr>
        <w:t xml:space="preserve">Site position (a), overlook of ecosystem (b), </w:t>
      </w:r>
      <w:r w:rsidR="00780F02">
        <w:rPr>
          <w:rFonts w:ascii="Times New Roman" w:hAnsi="Times New Roman" w:cs="Times New Roman"/>
          <w:color w:val="FF0000"/>
        </w:rPr>
        <w:t>appearances of soils at collar C1</w:t>
      </w:r>
      <w:r w:rsidR="00E7617A">
        <w:rPr>
          <w:rFonts w:ascii="Times New Roman" w:hAnsi="Times New Roman" w:cs="Times New Roman"/>
          <w:color w:val="FF0000"/>
        </w:rPr>
        <w:t xml:space="preserve"> (c)</w:t>
      </w:r>
      <w:r w:rsidR="00780F02">
        <w:rPr>
          <w:rFonts w:ascii="Times New Roman" w:hAnsi="Times New Roman" w:cs="Times New Roman"/>
          <w:color w:val="FF0000"/>
        </w:rPr>
        <w:t xml:space="preserve">, C2 </w:t>
      </w:r>
      <w:r w:rsidR="00E7617A">
        <w:rPr>
          <w:rFonts w:ascii="Times New Roman" w:hAnsi="Times New Roman" w:cs="Times New Roman"/>
          <w:color w:val="FF0000"/>
        </w:rPr>
        <w:t xml:space="preserve">(d) </w:t>
      </w:r>
      <w:r w:rsidR="00780F02">
        <w:rPr>
          <w:rFonts w:ascii="Times New Roman" w:hAnsi="Times New Roman" w:cs="Times New Roman"/>
          <w:color w:val="FF0000"/>
        </w:rPr>
        <w:t>and C3</w:t>
      </w:r>
      <w:r w:rsidR="00E7617A">
        <w:rPr>
          <w:rFonts w:ascii="Times New Roman" w:hAnsi="Times New Roman" w:cs="Times New Roman"/>
          <w:color w:val="FF0000"/>
        </w:rPr>
        <w:t xml:space="preserve"> (e)</w:t>
      </w:r>
      <w:r w:rsidR="001B2AD2">
        <w:rPr>
          <w:rFonts w:ascii="Times New Roman" w:hAnsi="Times New Roman" w:cs="Times New Roman"/>
          <w:color w:val="FF0000"/>
        </w:rPr>
        <w:t>,</w:t>
      </w:r>
      <w:r w:rsidR="00A76DD3" w:rsidRPr="003F022B">
        <w:rPr>
          <w:rFonts w:ascii="Times New Roman" w:hAnsi="Times New Roman" w:cs="Times New Roman"/>
          <w:color w:val="FF0000"/>
        </w:rPr>
        <w:t xml:space="preserve"> and l</w:t>
      </w:r>
      <w:r w:rsidR="00DD0756">
        <w:rPr>
          <w:rFonts w:ascii="Times New Roman" w:hAnsi="Times New Roman" w:cs="Times New Roman"/>
          <w:color w:val="FF0000"/>
        </w:rPr>
        <w:t xml:space="preserve">ayout of </w:t>
      </w:r>
      <w:r w:rsidR="00FD7813" w:rsidRPr="003F022B">
        <w:rPr>
          <w:rFonts w:ascii="Times New Roman" w:hAnsi="Times New Roman" w:cs="Times New Roman"/>
          <w:color w:val="FF0000"/>
        </w:rPr>
        <w:t>representative land unit (RLU, as adopted from Gong et al., 2016</w:t>
      </w:r>
      <w:r w:rsidRPr="003F022B">
        <w:rPr>
          <w:rFonts w:ascii="Times New Roman" w:hAnsi="Times New Roman" w:cs="Times New Roman"/>
          <w:color w:val="FF0000"/>
        </w:rPr>
        <w:t xml:space="preserve">) </w:t>
      </w:r>
    </w:p>
    <w:p w:rsidR="00A76DD3" w:rsidRDefault="00A76DD3" w:rsidP="00E70D83">
      <w:pPr>
        <w:rPr>
          <w:rFonts w:ascii="Times New Roman" w:hAnsi="Times New Roman" w:cs="Times New Roman"/>
        </w:rPr>
      </w:pPr>
    </w:p>
    <w:p w:rsidR="00A6264B" w:rsidRDefault="00A6264B" w:rsidP="00E70D83">
      <w:pPr>
        <w:rPr>
          <w:rFonts w:ascii="Times New Roman" w:hAnsi="Times New Roman" w:cs="Times New Roman"/>
        </w:rPr>
      </w:pPr>
      <w:r>
        <w:rPr>
          <w:rFonts w:ascii="Times New Roman" w:hAnsi="Times New Roman" w:cs="Times New Roman"/>
          <w:noProof/>
          <w:lang w:val="fi-FI"/>
        </w:rPr>
        <w:drawing>
          <wp:inline distT="0" distB="0" distL="0" distR="0">
            <wp:extent cx="5041265" cy="3045460"/>
            <wp:effectExtent l="19050" t="0" r="6985" b="0"/>
            <wp:docPr id="2" name="Picture 2" descr="F:\corel draw\MS2\Fig2_frameM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orel draw\MS2\Fig2_frameMS2.jpg"/>
                    <pic:cNvPicPr>
                      <a:picLocks noChangeAspect="1" noChangeArrowheads="1"/>
                    </pic:cNvPicPr>
                  </pic:nvPicPr>
                  <pic:blipFill>
                    <a:blip r:embed="rId10" cstate="print"/>
                    <a:srcRect/>
                    <a:stretch>
                      <a:fillRect/>
                    </a:stretch>
                  </pic:blipFill>
                  <pic:spPr bwMode="auto">
                    <a:xfrm>
                      <a:off x="0" y="0"/>
                      <a:ext cx="5041265" cy="3045460"/>
                    </a:xfrm>
                    <a:prstGeom prst="rect">
                      <a:avLst/>
                    </a:prstGeom>
                    <a:noFill/>
                    <a:ln w="9525">
                      <a:noFill/>
                      <a:miter lim="800000"/>
                      <a:headEnd/>
                      <a:tailEnd/>
                    </a:ln>
                  </pic:spPr>
                </pic:pic>
              </a:graphicData>
            </a:graphic>
          </wp:inline>
        </w:drawing>
      </w:r>
    </w:p>
    <w:p w:rsidR="007155B5" w:rsidRPr="007E45A9" w:rsidRDefault="00A76DD3" w:rsidP="00E70D83">
      <w:pPr>
        <w:rPr>
          <w:rFonts w:ascii="Times New Roman" w:hAnsi="Times New Roman" w:cs="Times New Roman"/>
          <w:color w:val="FF0000"/>
        </w:rPr>
      </w:pPr>
      <w:r w:rsidRPr="007E45A9">
        <w:rPr>
          <w:rFonts w:ascii="Times New Roman" w:hAnsi="Times New Roman" w:cs="Times New Roman"/>
          <w:color w:val="FF0000"/>
        </w:rPr>
        <w:t>Figure 2. C</w:t>
      </w:r>
      <w:r w:rsidR="007155B5" w:rsidRPr="007E45A9">
        <w:rPr>
          <w:rFonts w:ascii="Times New Roman" w:hAnsi="Times New Roman" w:cs="Times New Roman"/>
          <w:color w:val="FF0000"/>
        </w:rPr>
        <w:t xml:space="preserve">onceptual framework of </w:t>
      </w:r>
      <w:r w:rsidR="00B815FB" w:rsidRPr="007E45A9">
        <w:rPr>
          <w:rFonts w:ascii="Times New Roman" w:hAnsi="Times New Roman" w:cs="Times New Roman"/>
          <w:color w:val="FF0000"/>
        </w:rPr>
        <w:t xml:space="preserve">process-based </w:t>
      </w:r>
      <w:r w:rsidR="007155B5" w:rsidRPr="007E45A9">
        <w:rPr>
          <w:rFonts w:ascii="Times New Roman" w:hAnsi="Times New Roman" w:cs="Times New Roman"/>
          <w:color w:val="FF0000"/>
        </w:rPr>
        <w:t>model</w:t>
      </w:r>
      <w:r w:rsidR="00B815FB" w:rsidRPr="007E45A9">
        <w:rPr>
          <w:rFonts w:ascii="Times New Roman" w:hAnsi="Times New Roman" w:cs="Times New Roman"/>
          <w:color w:val="FF0000"/>
        </w:rPr>
        <w:t>ling</w:t>
      </w:r>
      <w:r w:rsidR="009A432A" w:rsidRPr="007E45A9">
        <w:rPr>
          <w:rFonts w:ascii="Times New Roman" w:hAnsi="Times New Roman" w:cs="Times New Roman"/>
          <w:color w:val="FF0000"/>
        </w:rPr>
        <w:t>. Solid arrows represent flows of masses and dash arrows represent flows of information.</w:t>
      </w:r>
    </w:p>
    <w:p w:rsidR="00BA6B72" w:rsidRPr="00B85A3B" w:rsidRDefault="00BA6B72" w:rsidP="00E70D83">
      <w:pPr>
        <w:rPr>
          <w:rFonts w:ascii="Times New Roman" w:hAnsi="Times New Roman" w:cs="Times New Roman"/>
        </w:rPr>
      </w:pPr>
    </w:p>
    <w:p w:rsidR="00BA6B72" w:rsidRPr="00B85A3B" w:rsidRDefault="00CD5040" w:rsidP="00E70D83">
      <w:pPr>
        <w:rPr>
          <w:rFonts w:ascii="Times New Roman" w:hAnsi="Times New Roman" w:cs="Times New Roman"/>
        </w:rPr>
      </w:pPr>
      <w:r w:rsidRPr="00B85A3B">
        <w:rPr>
          <w:rFonts w:ascii="Times New Roman" w:hAnsi="Times New Roman" w:cs="Times New Roman"/>
          <w:noProof/>
          <w:lang w:val="fi-FI"/>
        </w:rPr>
        <w:lastRenderedPageBreak/>
        <w:drawing>
          <wp:inline distT="0" distB="0" distL="0" distR="0">
            <wp:extent cx="3277626" cy="2885826"/>
            <wp:effectExtent l="0" t="0" r="0" b="0"/>
            <wp:docPr id="15" name="Picture 15" descr="E:\Fin-Chi project\MS2\Fig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Fin-Chi project\MS2\Fig2.bmp"/>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92544" cy="2898961"/>
                    </a:xfrm>
                    <a:prstGeom prst="rect">
                      <a:avLst/>
                    </a:prstGeom>
                    <a:noFill/>
                    <a:ln>
                      <a:noFill/>
                    </a:ln>
                  </pic:spPr>
                </pic:pic>
              </a:graphicData>
            </a:graphic>
          </wp:inline>
        </w:drawing>
      </w:r>
    </w:p>
    <w:p w:rsidR="007155B5" w:rsidRDefault="007155B5" w:rsidP="00E70D83">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3</w:t>
      </w:r>
      <w:r w:rsidRPr="00B85A3B">
        <w:rPr>
          <w:rFonts w:ascii="Times New Roman" w:hAnsi="Times New Roman" w:cs="Times New Roman"/>
        </w:rPr>
        <w:t xml:space="preserve">. </w:t>
      </w:r>
      <w:r w:rsidR="009A547F" w:rsidRPr="00B85A3B">
        <w:rPr>
          <w:rFonts w:ascii="Times New Roman" w:hAnsi="Times New Roman" w:cs="Times New Roman"/>
        </w:rPr>
        <w:t>Measured and fitted</w:t>
      </w:r>
      <w:r w:rsidRPr="00B85A3B">
        <w:rPr>
          <w:rFonts w:ascii="Times New Roman" w:hAnsi="Times New Roman" w:cs="Times New Roman"/>
        </w:rPr>
        <w:t xml:space="preserve"> bulk respiration (a) and photosynthesis (b) </w:t>
      </w:r>
      <w:r w:rsidR="009A547F" w:rsidRPr="00B85A3B">
        <w:rPr>
          <w:rFonts w:ascii="Times New Roman" w:hAnsi="Times New Roman" w:cs="Times New Roman"/>
        </w:rPr>
        <w:t xml:space="preserve">of the lichen </w:t>
      </w:r>
      <w:proofErr w:type="spellStart"/>
      <w:r w:rsidR="009A547F" w:rsidRPr="00B85A3B">
        <w:rPr>
          <w:rFonts w:ascii="Times New Roman" w:hAnsi="Times New Roman" w:cs="Times New Roman"/>
        </w:rPr>
        <w:t>topcrust</w:t>
      </w:r>
      <w:proofErr w:type="spellEnd"/>
      <w:r w:rsidR="009A547F" w:rsidRPr="00B85A3B">
        <w:rPr>
          <w:rFonts w:ascii="Times New Roman" w:hAnsi="Times New Roman" w:cs="Times New Roman"/>
        </w:rPr>
        <w:t xml:space="preserve"> as functions of temperature and water content</w:t>
      </w:r>
      <w:r w:rsidR="00B815FB" w:rsidRPr="00B85A3B">
        <w:rPr>
          <w:rFonts w:ascii="Times New Roman" w:hAnsi="Times New Roman" w:cs="Times New Roman"/>
        </w:rPr>
        <w:t>.</w:t>
      </w:r>
    </w:p>
    <w:p w:rsidR="008A4441" w:rsidRPr="00B85A3B" w:rsidRDefault="008A4441" w:rsidP="00E70D83">
      <w:pPr>
        <w:rPr>
          <w:rFonts w:ascii="Times New Roman" w:hAnsi="Times New Roman" w:cs="Times New Roman"/>
        </w:rPr>
      </w:pPr>
    </w:p>
    <w:p w:rsidR="00BA6B72" w:rsidRPr="00B85A3B" w:rsidRDefault="006F2310" w:rsidP="00E70D83">
      <w:pPr>
        <w:rPr>
          <w:rFonts w:ascii="Times New Roman" w:hAnsi="Times New Roman" w:cs="Times New Roman"/>
        </w:rPr>
      </w:pPr>
      <w:r w:rsidRPr="00B85A3B">
        <w:rPr>
          <w:rFonts w:ascii="Times New Roman" w:hAnsi="Times New Roman" w:cs="Times New Roman"/>
          <w:noProof/>
          <w:lang w:val="fi-FI"/>
        </w:rPr>
        <w:drawing>
          <wp:inline distT="0" distB="0" distL="0" distR="0">
            <wp:extent cx="4222143" cy="3929709"/>
            <wp:effectExtent l="0" t="0" r="0" b="0"/>
            <wp:docPr id="16" name="Picture 16" descr="E:\Fin-Chi project\MS2\Fig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Fin-Chi project\MS2\Fig 3+.bmp"/>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25964" cy="3933265"/>
                    </a:xfrm>
                    <a:prstGeom prst="rect">
                      <a:avLst/>
                    </a:prstGeom>
                    <a:noFill/>
                    <a:ln>
                      <a:noFill/>
                    </a:ln>
                  </pic:spPr>
                </pic:pic>
              </a:graphicData>
            </a:graphic>
          </wp:inline>
        </w:drawing>
      </w:r>
    </w:p>
    <w:p w:rsidR="00F167BA" w:rsidRPr="00B85A3B" w:rsidRDefault="00F167BA" w:rsidP="00E70D83">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4</w:t>
      </w:r>
      <w:r w:rsidRPr="00B85A3B">
        <w:rPr>
          <w:rFonts w:ascii="Times New Roman" w:hAnsi="Times New Roman" w:cs="Times New Roman"/>
        </w:rPr>
        <w:t xml:space="preserve">. </w:t>
      </w:r>
      <w:r w:rsidR="009A606F" w:rsidRPr="00B85A3B">
        <w:rPr>
          <w:rFonts w:ascii="Times New Roman" w:hAnsi="Times New Roman" w:cs="Times New Roman"/>
        </w:rPr>
        <w:t>Measured and modelled soil temperature (a) and soil moisture content (b) at 10 cm depth</w:t>
      </w:r>
      <w:r w:rsidR="00B815FB" w:rsidRPr="00B85A3B">
        <w:rPr>
          <w:rFonts w:ascii="Times New Roman" w:hAnsi="Times New Roman" w:cs="Times New Roman"/>
        </w:rPr>
        <w:t xml:space="preserve"> for F</w:t>
      </w:r>
      <w:r w:rsidR="00882F4C" w:rsidRPr="00B85A3B">
        <w:rPr>
          <w:rFonts w:ascii="Times New Roman" w:hAnsi="Times New Roman" w:cs="Times New Roman"/>
          <w:vertAlign w:val="subscript"/>
        </w:rPr>
        <w:t>S</w:t>
      </w:r>
      <w:r w:rsidR="00B815FB" w:rsidRPr="00B85A3B">
        <w:rPr>
          <w:rFonts w:ascii="Times New Roman" w:hAnsi="Times New Roman" w:cs="Times New Roman"/>
        </w:rPr>
        <w:t xml:space="preserve"> site,</w:t>
      </w:r>
      <w:r w:rsidR="0039468F" w:rsidRPr="00B85A3B">
        <w:rPr>
          <w:rFonts w:ascii="Times New Roman" w:hAnsi="Times New Roman" w:cs="Times New Roman"/>
        </w:rPr>
        <w:t xml:space="preserve"> </w:t>
      </w:r>
      <w:r w:rsidR="00B815FB" w:rsidRPr="00B85A3B">
        <w:rPr>
          <w:rFonts w:ascii="Times New Roman" w:hAnsi="Times New Roman" w:cs="Times New Roman"/>
        </w:rPr>
        <w:t>and as compared to the EC site</w:t>
      </w:r>
      <w:r w:rsidR="00172249" w:rsidRPr="00B85A3B">
        <w:rPr>
          <w:rFonts w:ascii="Times New Roman" w:hAnsi="Times New Roman" w:cs="Times New Roman"/>
        </w:rPr>
        <w:t xml:space="preserve"> in year 2013</w:t>
      </w:r>
      <w:r w:rsidR="00B815FB" w:rsidRPr="00B85A3B">
        <w:rPr>
          <w:rFonts w:ascii="Times New Roman" w:hAnsi="Times New Roman" w:cs="Times New Roman"/>
        </w:rPr>
        <w:t xml:space="preserve"> by Gong et al. (2016)</w:t>
      </w:r>
      <w:r w:rsidR="00882F4C" w:rsidRPr="00B85A3B">
        <w:rPr>
          <w:rFonts w:ascii="Times New Roman" w:hAnsi="Times New Roman" w:cs="Times New Roman"/>
        </w:rPr>
        <w:t>.</w:t>
      </w:r>
      <w:r w:rsidR="009A606F" w:rsidRPr="00B85A3B">
        <w:rPr>
          <w:rFonts w:ascii="Times New Roman" w:hAnsi="Times New Roman" w:cs="Times New Roman"/>
        </w:rPr>
        <w:t xml:space="preserve"> </w:t>
      </w:r>
    </w:p>
    <w:p w:rsidR="007A5D3F" w:rsidRDefault="007A5D3F" w:rsidP="00E70D83">
      <w:pPr>
        <w:rPr>
          <w:rFonts w:ascii="Times New Roman" w:hAnsi="Times New Roman" w:cs="Times New Roman"/>
        </w:rPr>
      </w:pPr>
    </w:p>
    <w:p w:rsidR="00B72B27" w:rsidRPr="00B85A3B" w:rsidRDefault="00B72B27" w:rsidP="00E70D83">
      <w:pPr>
        <w:rPr>
          <w:rFonts w:ascii="Times New Roman" w:hAnsi="Times New Roman" w:cs="Times New Roman"/>
        </w:rPr>
      </w:pPr>
    </w:p>
    <w:p w:rsidR="00BA6B72" w:rsidRPr="00B85A3B" w:rsidRDefault="00B72B27" w:rsidP="00E70D83">
      <w:pPr>
        <w:rPr>
          <w:rFonts w:ascii="Times New Roman" w:hAnsi="Times New Roman" w:cs="Times New Roman"/>
        </w:rPr>
      </w:pPr>
      <w:r>
        <w:rPr>
          <w:rFonts w:ascii="Times New Roman" w:hAnsi="Times New Roman" w:cs="Times New Roman"/>
          <w:noProof/>
          <w:lang w:val="fi-FI"/>
        </w:rPr>
        <w:drawing>
          <wp:inline distT="0" distB="0" distL="0" distR="0">
            <wp:extent cx="5732145" cy="1741160"/>
            <wp:effectExtent l="19050" t="0" r="1905" b="0"/>
            <wp:docPr id="3" name="Picture 3" descr="F:\corel draw\MS2\Fig 4 rev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corel draw\MS2\Fig 4 revise.jpg"/>
                    <pic:cNvPicPr>
                      <a:picLocks noChangeAspect="1" noChangeArrowheads="1"/>
                    </pic:cNvPicPr>
                  </pic:nvPicPr>
                  <pic:blipFill>
                    <a:blip r:embed="rId13" cstate="print"/>
                    <a:srcRect/>
                    <a:stretch>
                      <a:fillRect/>
                    </a:stretch>
                  </pic:blipFill>
                  <pic:spPr bwMode="auto">
                    <a:xfrm>
                      <a:off x="0" y="0"/>
                      <a:ext cx="5732145" cy="1741160"/>
                    </a:xfrm>
                    <a:prstGeom prst="rect">
                      <a:avLst/>
                    </a:prstGeom>
                    <a:noFill/>
                    <a:ln w="9525">
                      <a:noFill/>
                      <a:miter lim="800000"/>
                      <a:headEnd/>
                      <a:tailEnd/>
                    </a:ln>
                  </pic:spPr>
                </pic:pic>
              </a:graphicData>
            </a:graphic>
          </wp:inline>
        </w:drawing>
      </w:r>
    </w:p>
    <w:p w:rsidR="009A606F" w:rsidRPr="00B85A3B" w:rsidRDefault="00137403" w:rsidP="00E70D83">
      <w:pPr>
        <w:rPr>
          <w:rFonts w:ascii="Times New Roman" w:hAnsi="Times New Roman" w:cs="Times New Roman"/>
        </w:rPr>
      </w:pPr>
      <w:r w:rsidRPr="00137403">
        <w:rPr>
          <w:rFonts w:ascii="Times New Roman" w:hAnsi="Times New Roman" w:cs="Times New Roman"/>
          <w:color w:val="FF0000"/>
        </w:rPr>
        <w:t>Figure 5</w:t>
      </w:r>
      <w:r w:rsidR="00A47555" w:rsidRPr="00B85A3B">
        <w:rPr>
          <w:rFonts w:ascii="Times New Roman" w:hAnsi="Times New Roman" w:cs="Times New Roman"/>
        </w:rPr>
        <w:t>. Measured and modelled hourly F</w:t>
      </w:r>
      <w:r w:rsidR="00882F4C" w:rsidRPr="00B85A3B">
        <w:rPr>
          <w:rFonts w:ascii="Times New Roman" w:hAnsi="Times New Roman" w:cs="Times New Roman"/>
          <w:vertAlign w:val="subscript"/>
        </w:rPr>
        <w:t xml:space="preserve">S </w:t>
      </w:r>
      <w:r w:rsidR="00A47555" w:rsidRPr="00B85A3B">
        <w:rPr>
          <w:rFonts w:ascii="Times New Roman" w:hAnsi="Times New Roman" w:cs="Times New Roman"/>
        </w:rPr>
        <w:t xml:space="preserve">for non-crusted soil (a), the temporal pattern of the bias of simulated hourly </w:t>
      </w:r>
      <w:r w:rsidR="009A32BD" w:rsidRPr="00B85A3B">
        <w:rPr>
          <w:rFonts w:ascii="Times New Roman" w:hAnsi="Times New Roman" w:cs="Times New Roman"/>
        </w:rPr>
        <w:t>F</w:t>
      </w:r>
      <w:r w:rsidR="009A32BD" w:rsidRPr="00B85A3B">
        <w:rPr>
          <w:rFonts w:ascii="Times New Roman" w:hAnsi="Times New Roman" w:cs="Times New Roman"/>
          <w:vertAlign w:val="subscript"/>
        </w:rPr>
        <w:t>S</w:t>
      </w:r>
      <w:r w:rsidR="00A47555" w:rsidRPr="00B85A3B">
        <w:rPr>
          <w:rFonts w:ascii="Times New Roman" w:hAnsi="Times New Roman" w:cs="Times New Roman"/>
        </w:rPr>
        <w:t xml:space="preserve"> (b) and the comparison of measured and modelled daily </w:t>
      </w:r>
      <w:r w:rsidR="009A32BD" w:rsidRPr="00B85A3B">
        <w:rPr>
          <w:rFonts w:ascii="Times New Roman" w:hAnsi="Times New Roman" w:cs="Times New Roman"/>
        </w:rPr>
        <w:t>F</w:t>
      </w:r>
      <w:r w:rsidR="009A32BD" w:rsidRPr="00B85A3B">
        <w:rPr>
          <w:rFonts w:ascii="Times New Roman" w:hAnsi="Times New Roman" w:cs="Times New Roman"/>
          <w:vertAlign w:val="subscript"/>
        </w:rPr>
        <w:t>S</w:t>
      </w:r>
      <w:r w:rsidR="009A32BD" w:rsidRPr="00B85A3B" w:rsidDel="009A32BD">
        <w:rPr>
          <w:rFonts w:ascii="Times New Roman" w:hAnsi="Times New Roman" w:cs="Times New Roman"/>
        </w:rPr>
        <w:t xml:space="preserve"> </w:t>
      </w:r>
      <w:r w:rsidR="00A47555" w:rsidRPr="00B85A3B">
        <w:rPr>
          <w:rFonts w:ascii="Times New Roman" w:hAnsi="Times New Roman" w:cs="Times New Roman"/>
        </w:rPr>
        <w:t>(c)</w:t>
      </w:r>
      <w:r w:rsidR="00172249" w:rsidRPr="00B85A3B">
        <w:rPr>
          <w:rFonts w:ascii="Times New Roman" w:hAnsi="Times New Roman" w:cs="Times New Roman"/>
        </w:rPr>
        <w:t xml:space="preserve"> during 2013-2014</w:t>
      </w:r>
      <w:r w:rsidR="00A47555" w:rsidRPr="00B85A3B">
        <w:rPr>
          <w:rFonts w:ascii="Times New Roman" w:hAnsi="Times New Roman" w:cs="Times New Roman"/>
        </w:rPr>
        <w:t>.</w:t>
      </w:r>
    </w:p>
    <w:p w:rsidR="007A5D3F" w:rsidRPr="00B85A3B" w:rsidRDefault="007A5D3F" w:rsidP="00E70D83">
      <w:pPr>
        <w:rPr>
          <w:rFonts w:ascii="Times New Roman" w:hAnsi="Times New Roman" w:cs="Times New Roman"/>
        </w:rPr>
      </w:pPr>
    </w:p>
    <w:p w:rsidR="007A5D3F" w:rsidRPr="00B85A3B" w:rsidRDefault="00607BBD" w:rsidP="00E70D83">
      <w:pPr>
        <w:rPr>
          <w:rFonts w:ascii="Times New Roman" w:hAnsi="Times New Roman" w:cs="Times New Roman"/>
        </w:rPr>
      </w:pPr>
      <w:r>
        <w:rPr>
          <w:rFonts w:ascii="Times New Roman" w:hAnsi="Times New Roman" w:cs="Times New Roman"/>
          <w:noProof/>
          <w:lang w:val="fi-FI"/>
        </w:rPr>
        <w:drawing>
          <wp:inline distT="0" distB="0" distL="0" distR="0">
            <wp:extent cx="5624754" cy="3140765"/>
            <wp:effectExtent l="19050" t="0" r="0" b="0"/>
            <wp:docPr id="4" name="Picture 4" descr="F:\corel draw\MS2\Fig6_rev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corel draw\MS2\Fig6_revise.jpg"/>
                    <pic:cNvPicPr>
                      <a:picLocks noChangeAspect="1" noChangeArrowheads="1"/>
                    </pic:cNvPicPr>
                  </pic:nvPicPr>
                  <pic:blipFill>
                    <a:blip r:embed="rId14" cstate="print"/>
                    <a:srcRect/>
                    <a:stretch>
                      <a:fillRect/>
                    </a:stretch>
                  </pic:blipFill>
                  <pic:spPr bwMode="auto">
                    <a:xfrm>
                      <a:off x="0" y="0"/>
                      <a:ext cx="5627343" cy="3142210"/>
                    </a:xfrm>
                    <a:prstGeom prst="rect">
                      <a:avLst/>
                    </a:prstGeom>
                    <a:noFill/>
                    <a:ln w="9525">
                      <a:noFill/>
                      <a:miter lim="800000"/>
                      <a:headEnd/>
                      <a:tailEnd/>
                    </a:ln>
                  </pic:spPr>
                </pic:pic>
              </a:graphicData>
            </a:graphic>
          </wp:inline>
        </w:drawing>
      </w:r>
    </w:p>
    <w:p w:rsidR="00A92A12" w:rsidRPr="00B85A3B" w:rsidRDefault="00A92A12" w:rsidP="00E70D83">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6</w:t>
      </w:r>
      <w:r w:rsidRPr="00B85A3B">
        <w:rPr>
          <w:rFonts w:ascii="Times New Roman" w:hAnsi="Times New Roman" w:cs="Times New Roman"/>
        </w:rPr>
        <w:t xml:space="preserve">. Measured and </w:t>
      </w:r>
      <w:r w:rsidR="00743567" w:rsidRPr="00B85A3B">
        <w:rPr>
          <w:rFonts w:ascii="Times New Roman" w:hAnsi="Times New Roman" w:cs="Times New Roman"/>
        </w:rPr>
        <w:t xml:space="preserve">modelled </w:t>
      </w:r>
      <w:r w:rsidR="009A32BD" w:rsidRPr="00B85A3B">
        <w:rPr>
          <w:rFonts w:ascii="Times New Roman" w:hAnsi="Times New Roman" w:cs="Times New Roman"/>
        </w:rPr>
        <w:t>F</w:t>
      </w:r>
      <w:r w:rsidR="009A32BD" w:rsidRPr="00B85A3B">
        <w:rPr>
          <w:rFonts w:ascii="Times New Roman" w:hAnsi="Times New Roman" w:cs="Times New Roman"/>
          <w:vertAlign w:val="subscript"/>
        </w:rPr>
        <w:t>S</w:t>
      </w:r>
      <w:r w:rsidR="00743567" w:rsidRPr="00B85A3B">
        <w:rPr>
          <w:rFonts w:ascii="Times New Roman" w:hAnsi="Times New Roman" w:cs="Times New Roman"/>
        </w:rPr>
        <w:t xml:space="preserve"> of lichen-crusted soils for opaque (a, c) and transparent chambers (b, d) at hourly (a, b) and daily (c, d) scales</w:t>
      </w:r>
      <w:r w:rsidR="00B815FB" w:rsidRPr="00B85A3B">
        <w:rPr>
          <w:rFonts w:ascii="Times New Roman" w:hAnsi="Times New Roman" w:cs="Times New Roman"/>
        </w:rPr>
        <w:t xml:space="preserve"> </w:t>
      </w:r>
      <w:r w:rsidR="00172249" w:rsidRPr="00B85A3B">
        <w:rPr>
          <w:rFonts w:ascii="Times New Roman" w:hAnsi="Times New Roman" w:cs="Times New Roman"/>
        </w:rPr>
        <w:t>during 2013-2014.</w:t>
      </w:r>
    </w:p>
    <w:p w:rsidR="00670EBE" w:rsidRPr="00B85A3B" w:rsidRDefault="00670EBE" w:rsidP="00E70D83">
      <w:pPr>
        <w:rPr>
          <w:rFonts w:ascii="Times New Roman" w:hAnsi="Times New Roman" w:cs="Times New Roman"/>
        </w:rPr>
      </w:pPr>
    </w:p>
    <w:p w:rsidR="00670EBE" w:rsidRPr="00B85A3B" w:rsidRDefault="003D7480" w:rsidP="00E70D83">
      <w:pPr>
        <w:rPr>
          <w:rFonts w:ascii="Times New Roman" w:hAnsi="Times New Roman" w:cs="Times New Roman"/>
        </w:rPr>
      </w:pPr>
      <w:r w:rsidRPr="00B85A3B">
        <w:rPr>
          <w:rFonts w:ascii="Times New Roman" w:hAnsi="Times New Roman" w:cs="Times New Roman"/>
          <w:noProof/>
          <w:lang w:val="fi-FI"/>
        </w:rPr>
        <w:lastRenderedPageBreak/>
        <w:drawing>
          <wp:inline distT="0" distB="0" distL="0" distR="0">
            <wp:extent cx="5664986" cy="1200647"/>
            <wp:effectExtent l="19050" t="0" r="0" b="0"/>
            <wp:docPr id="10" name="Picture 10" descr="C:\Users\jinnang\Desktop\Fig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innang\Desktop\Fig6.bmp"/>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98411" cy="1207731"/>
                    </a:xfrm>
                    <a:prstGeom prst="rect">
                      <a:avLst/>
                    </a:prstGeom>
                    <a:noFill/>
                    <a:ln>
                      <a:noFill/>
                    </a:ln>
                  </pic:spPr>
                </pic:pic>
              </a:graphicData>
            </a:graphic>
          </wp:inline>
        </w:drawing>
      </w:r>
    </w:p>
    <w:p w:rsidR="00FA759A" w:rsidRPr="00B85A3B" w:rsidRDefault="00FD653F" w:rsidP="00E53FC1">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7</w:t>
      </w:r>
      <w:r w:rsidRPr="00B85A3B">
        <w:rPr>
          <w:rFonts w:ascii="Times New Roman" w:hAnsi="Times New Roman" w:cs="Times New Roman"/>
        </w:rPr>
        <w:t xml:space="preserve">. </w:t>
      </w:r>
      <w:r w:rsidR="00FA759A" w:rsidRPr="00B85A3B">
        <w:rPr>
          <w:rFonts w:ascii="Times New Roman" w:hAnsi="Times New Roman" w:cs="Times New Roman"/>
        </w:rPr>
        <w:t xml:space="preserve">Diurnal patterns of biases </w:t>
      </w:r>
      <w:r w:rsidR="0000295E" w:rsidRPr="003609D9">
        <w:rPr>
          <w:rFonts w:ascii="Times New Roman" w:hAnsi="Times New Roman" w:cs="Times New Roman"/>
          <w:color w:val="FF0000"/>
        </w:rPr>
        <w:t>(</w:t>
      </w:r>
      <w:r w:rsidR="0000295E" w:rsidRPr="003609D9">
        <w:rPr>
          <w:rFonts w:ascii="Times New Roman" w:hAnsi="Times New Roman" w:cs="Times New Roman"/>
          <w:color w:val="FF0000"/>
        </w:rPr>
        <w:sym w:font="Symbol" w:char="F07A"/>
      </w:r>
      <w:r w:rsidR="0000295E" w:rsidRPr="003609D9">
        <w:rPr>
          <w:rFonts w:ascii="Times New Roman" w:hAnsi="Times New Roman" w:cs="Times New Roman"/>
          <w:color w:val="FF0000"/>
        </w:rPr>
        <w:t>)</w:t>
      </w:r>
      <w:r w:rsidR="0000295E">
        <w:rPr>
          <w:rFonts w:ascii="Times New Roman" w:hAnsi="Times New Roman" w:cs="Times New Roman"/>
        </w:rPr>
        <w:t xml:space="preserve"> </w:t>
      </w:r>
      <w:r w:rsidR="00FA759A" w:rsidRPr="00B85A3B">
        <w:rPr>
          <w:rFonts w:ascii="Times New Roman" w:hAnsi="Times New Roman" w:cs="Times New Roman"/>
        </w:rPr>
        <w:t xml:space="preserve">in the simulated </w:t>
      </w:r>
      <w:r w:rsidR="00613160" w:rsidRPr="00B85A3B">
        <w:rPr>
          <w:rFonts w:ascii="Times New Roman" w:hAnsi="Times New Roman" w:cs="Times New Roman"/>
        </w:rPr>
        <w:t xml:space="preserve">hourly </w:t>
      </w:r>
      <w:r w:rsidR="009A32BD" w:rsidRPr="00875908">
        <w:rPr>
          <w:rFonts w:ascii="Times New Roman" w:hAnsi="Times New Roman" w:cs="Times New Roman"/>
          <w:i/>
        </w:rPr>
        <w:t>F</w:t>
      </w:r>
      <w:r w:rsidR="009A32BD" w:rsidRPr="00875908">
        <w:rPr>
          <w:rFonts w:ascii="Times New Roman" w:hAnsi="Times New Roman" w:cs="Times New Roman"/>
          <w:i/>
          <w:vertAlign w:val="subscript"/>
        </w:rPr>
        <w:t>S</w:t>
      </w:r>
      <w:r w:rsidR="00FA759A" w:rsidRPr="00B85A3B">
        <w:rPr>
          <w:rFonts w:ascii="Times New Roman" w:hAnsi="Times New Roman" w:cs="Times New Roman"/>
        </w:rPr>
        <w:t xml:space="preserve"> </w:t>
      </w:r>
      <w:r w:rsidR="00613160" w:rsidRPr="00B85A3B">
        <w:rPr>
          <w:rFonts w:ascii="Times New Roman" w:hAnsi="Times New Roman" w:cs="Times New Roman"/>
        </w:rPr>
        <w:t>for</w:t>
      </w:r>
      <w:r w:rsidR="00FA759A" w:rsidRPr="00B85A3B">
        <w:rPr>
          <w:rFonts w:ascii="Times New Roman" w:hAnsi="Times New Roman" w:cs="Times New Roman"/>
        </w:rPr>
        <w:t xml:space="preserve"> lichen-crusted soils using opaque (a) and transparent chambers (b), and the cumulative </w:t>
      </w:r>
      <w:r w:rsidR="00613160" w:rsidRPr="00B85A3B">
        <w:rPr>
          <w:rFonts w:ascii="Times New Roman" w:hAnsi="Times New Roman" w:cs="Times New Roman"/>
        </w:rPr>
        <w:t>probability</w:t>
      </w:r>
      <w:r w:rsidR="00FA759A" w:rsidRPr="00B85A3B">
        <w:rPr>
          <w:rFonts w:ascii="Times New Roman" w:hAnsi="Times New Roman" w:cs="Times New Roman"/>
        </w:rPr>
        <w:t xml:space="preserve"> of the biases during wetting and drying periods (c)</w:t>
      </w:r>
      <w:r w:rsidR="00172249" w:rsidRPr="00B85A3B">
        <w:rPr>
          <w:rFonts w:ascii="Times New Roman" w:hAnsi="Times New Roman" w:cs="Times New Roman"/>
        </w:rPr>
        <w:t xml:space="preserve"> during 2013-2014</w:t>
      </w:r>
      <w:r w:rsidR="00FA759A" w:rsidRPr="00B85A3B">
        <w:rPr>
          <w:rFonts w:ascii="Times New Roman" w:hAnsi="Times New Roman" w:cs="Times New Roman"/>
        </w:rPr>
        <w:t xml:space="preserve">. The wetting period included the raining days and a 1-day period after each rainfall. </w:t>
      </w:r>
      <w:r w:rsidR="00613160" w:rsidRPr="00B85A3B">
        <w:rPr>
          <w:rFonts w:ascii="Times New Roman" w:hAnsi="Times New Roman" w:cs="Times New Roman"/>
        </w:rPr>
        <w:t xml:space="preserve">The drying period included the rest time of the years other than the wetting period. </w:t>
      </w:r>
    </w:p>
    <w:p w:rsidR="006F77D9" w:rsidRPr="00B85A3B" w:rsidRDefault="006F77D9" w:rsidP="00E53FC1">
      <w:pPr>
        <w:rPr>
          <w:rFonts w:ascii="Times New Roman" w:hAnsi="Times New Roman" w:cs="Times New Roman"/>
        </w:rPr>
      </w:pPr>
    </w:p>
    <w:p w:rsidR="006F77D9" w:rsidRPr="00B85A3B" w:rsidRDefault="00E51EC9" w:rsidP="00E53FC1">
      <w:pPr>
        <w:rPr>
          <w:rFonts w:ascii="Times New Roman" w:hAnsi="Times New Roman" w:cs="Times New Roman"/>
        </w:rPr>
      </w:pPr>
      <w:r>
        <w:rPr>
          <w:rFonts w:ascii="Times New Roman" w:hAnsi="Times New Roman" w:cs="Times New Roman"/>
          <w:noProof/>
          <w:lang w:val="fi-FI"/>
        </w:rPr>
        <w:drawing>
          <wp:inline distT="0" distB="0" distL="0" distR="0">
            <wp:extent cx="5038090" cy="4625340"/>
            <wp:effectExtent l="19050" t="0" r="0" b="0"/>
            <wp:docPr id="5" name="Picture 5" descr="F:\corel draw\MS2\Fig8_rev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corel draw\MS2\Fig8_revise.jpg"/>
                    <pic:cNvPicPr>
                      <a:picLocks noChangeAspect="1" noChangeArrowheads="1"/>
                    </pic:cNvPicPr>
                  </pic:nvPicPr>
                  <pic:blipFill>
                    <a:blip r:embed="rId16" cstate="print"/>
                    <a:srcRect/>
                    <a:stretch>
                      <a:fillRect/>
                    </a:stretch>
                  </pic:blipFill>
                  <pic:spPr bwMode="auto">
                    <a:xfrm>
                      <a:off x="0" y="0"/>
                      <a:ext cx="5038090" cy="4625340"/>
                    </a:xfrm>
                    <a:prstGeom prst="rect">
                      <a:avLst/>
                    </a:prstGeom>
                    <a:noFill/>
                    <a:ln w="9525">
                      <a:noFill/>
                      <a:miter lim="800000"/>
                      <a:headEnd/>
                      <a:tailEnd/>
                    </a:ln>
                  </pic:spPr>
                </pic:pic>
              </a:graphicData>
            </a:graphic>
          </wp:inline>
        </w:drawing>
      </w:r>
    </w:p>
    <w:p w:rsidR="00E70D83" w:rsidRPr="00B85A3B" w:rsidRDefault="00613160" w:rsidP="00BC46E9">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8</w:t>
      </w:r>
      <w:r w:rsidRPr="00B85A3B">
        <w:rPr>
          <w:rFonts w:ascii="Times New Roman" w:hAnsi="Times New Roman" w:cs="Times New Roman"/>
        </w:rPr>
        <w:t>. Simulated</w:t>
      </w:r>
      <w:r w:rsidR="00D9694D">
        <w:rPr>
          <w:rFonts w:ascii="Times New Roman" w:hAnsi="Times New Roman" w:cs="Times New Roman"/>
        </w:rPr>
        <w:t xml:space="preserve"> component</w:t>
      </w:r>
      <w:r w:rsidRPr="00B85A3B">
        <w:rPr>
          <w:rFonts w:ascii="Times New Roman" w:hAnsi="Times New Roman" w:cs="Times New Roman"/>
        </w:rPr>
        <w:t xml:space="preserve"> CO</w:t>
      </w:r>
      <w:r w:rsidRPr="00B85A3B">
        <w:rPr>
          <w:rFonts w:ascii="Times New Roman" w:hAnsi="Times New Roman" w:cs="Times New Roman"/>
          <w:vertAlign w:val="subscript"/>
        </w:rPr>
        <w:t>2</w:t>
      </w:r>
      <w:r w:rsidRPr="00B85A3B">
        <w:rPr>
          <w:rFonts w:ascii="Times New Roman" w:hAnsi="Times New Roman" w:cs="Times New Roman"/>
        </w:rPr>
        <w:t xml:space="preserve"> exchanges by </w:t>
      </w:r>
      <w:proofErr w:type="spellStart"/>
      <w:r w:rsidRPr="00B85A3B">
        <w:rPr>
          <w:rFonts w:ascii="Times New Roman" w:hAnsi="Times New Roman" w:cs="Times New Roman"/>
        </w:rPr>
        <w:t>biocrust</w:t>
      </w:r>
      <w:proofErr w:type="spellEnd"/>
      <w:r w:rsidRPr="00B85A3B">
        <w:rPr>
          <w:rFonts w:ascii="Times New Roman" w:hAnsi="Times New Roman" w:cs="Times New Roman"/>
        </w:rPr>
        <w:t xml:space="preserve"> and root-zone soil </w:t>
      </w:r>
      <w:r w:rsidR="00BC46E9" w:rsidRPr="00B85A3B">
        <w:rPr>
          <w:rFonts w:ascii="Times New Roman" w:hAnsi="Times New Roman" w:cs="Times New Roman"/>
        </w:rPr>
        <w:t>(a), the simulated CO</w:t>
      </w:r>
      <w:r w:rsidR="00BC46E9" w:rsidRPr="00B85A3B">
        <w:rPr>
          <w:rFonts w:ascii="Times New Roman" w:hAnsi="Times New Roman" w:cs="Times New Roman"/>
          <w:vertAlign w:val="subscript"/>
        </w:rPr>
        <w:t>2</w:t>
      </w:r>
      <w:r w:rsidR="00BC46E9" w:rsidRPr="00B85A3B">
        <w:rPr>
          <w:rFonts w:ascii="Times New Roman" w:hAnsi="Times New Roman" w:cs="Times New Roman"/>
        </w:rPr>
        <w:t xml:space="preserve"> fluxes before and after example rain events of 2.3 mm (b), 7.6 mm (c) and 12.8 mm (d) sizes, and the comparison of </w:t>
      </w:r>
      <w:r w:rsidR="00FD653F" w:rsidRPr="00B85A3B">
        <w:rPr>
          <w:rFonts w:ascii="Times New Roman" w:hAnsi="Times New Roman" w:cs="Times New Roman"/>
        </w:rPr>
        <w:t>F</w:t>
      </w:r>
      <w:r w:rsidR="00882F4C" w:rsidRPr="00B85A3B">
        <w:rPr>
          <w:rFonts w:ascii="Times New Roman" w:hAnsi="Times New Roman" w:cs="Times New Roman"/>
          <w:vertAlign w:val="subscript"/>
        </w:rPr>
        <w:t>T</w:t>
      </w:r>
      <w:r w:rsidR="00FD653F" w:rsidRPr="00B85A3B">
        <w:rPr>
          <w:rFonts w:ascii="Times New Roman" w:hAnsi="Times New Roman" w:cs="Times New Roman"/>
        </w:rPr>
        <w:t xml:space="preserve"> and R</w:t>
      </w:r>
      <w:r w:rsidR="00882F4C" w:rsidRPr="00B85A3B">
        <w:rPr>
          <w:rFonts w:ascii="Times New Roman" w:hAnsi="Times New Roman" w:cs="Times New Roman"/>
          <w:vertAlign w:val="subscript"/>
        </w:rPr>
        <w:t>R</w:t>
      </w:r>
      <w:r w:rsidR="00FD653F" w:rsidRPr="00B85A3B">
        <w:rPr>
          <w:rFonts w:ascii="Times New Roman" w:hAnsi="Times New Roman" w:cs="Times New Roman"/>
        </w:rPr>
        <w:t xml:space="preserve"> during wetti</w:t>
      </w:r>
      <w:r w:rsidR="00BC46E9" w:rsidRPr="00B85A3B">
        <w:rPr>
          <w:rFonts w:ascii="Times New Roman" w:hAnsi="Times New Roman" w:cs="Times New Roman"/>
        </w:rPr>
        <w:t>ng and drying periods</w:t>
      </w:r>
      <w:r w:rsidR="00172249" w:rsidRPr="00B85A3B">
        <w:rPr>
          <w:rFonts w:ascii="Times New Roman" w:hAnsi="Times New Roman" w:cs="Times New Roman"/>
        </w:rPr>
        <w:t xml:space="preserve"> during 2013-2014</w:t>
      </w:r>
      <w:r w:rsidR="00BC46E9" w:rsidRPr="00B85A3B">
        <w:rPr>
          <w:rFonts w:ascii="Times New Roman" w:hAnsi="Times New Roman" w:cs="Times New Roman"/>
        </w:rPr>
        <w:t xml:space="preserve">. The wetting period </w:t>
      </w:r>
      <w:r w:rsidR="00BC46E9" w:rsidRPr="00B85A3B">
        <w:rPr>
          <w:rFonts w:ascii="Times New Roman" w:hAnsi="Times New Roman" w:cs="Times New Roman"/>
        </w:rPr>
        <w:lastRenderedPageBreak/>
        <w:t>included the raining days and a 1-day period after each rainfall. The drying period included the rest time of the years other than the wetting period.</w:t>
      </w:r>
    </w:p>
    <w:p w:rsidR="006F77D9" w:rsidRPr="00B85A3B" w:rsidRDefault="006F77D9" w:rsidP="00BC46E9">
      <w:pPr>
        <w:rPr>
          <w:rFonts w:ascii="Times New Roman" w:hAnsi="Times New Roman" w:cs="Times New Roman"/>
        </w:rPr>
      </w:pPr>
    </w:p>
    <w:p w:rsidR="006F77D9" w:rsidRPr="00B85A3B" w:rsidRDefault="006F77D9" w:rsidP="00BC46E9">
      <w:pPr>
        <w:rPr>
          <w:rFonts w:ascii="Times New Roman" w:hAnsi="Times New Roman" w:cs="Times New Roman"/>
        </w:rPr>
      </w:pPr>
      <w:r w:rsidRPr="00B85A3B">
        <w:rPr>
          <w:rFonts w:ascii="Times New Roman" w:hAnsi="Times New Roman" w:cs="Times New Roman"/>
          <w:noProof/>
          <w:lang w:val="fi-FI"/>
        </w:rPr>
        <w:drawing>
          <wp:inline distT="0" distB="0" distL="0" distR="0">
            <wp:extent cx="2488758" cy="1840813"/>
            <wp:effectExtent l="0" t="0" r="0" b="0"/>
            <wp:docPr id="13" name="Picture 13" descr="C:\Users\jinnang\Desktop\Fig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innang\Desktop\Fig8.bmp"/>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98433" cy="1847969"/>
                    </a:xfrm>
                    <a:prstGeom prst="rect">
                      <a:avLst/>
                    </a:prstGeom>
                    <a:noFill/>
                    <a:ln>
                      <a:noFill/>
                    </a:ln>
                  </pic:spPr>
                </pic:pic>
              </a:graphicData>
            </a:graphic>
          </wp:inline>
        </w:drawing>
      </w:r>
    </w:p>
    <w:p w:rsidR="00520186" w:rsidRPr="00B85A3B" w:rsidRDefault="00613160" w:rsidP="00E53FC1">
      <w:pPr>
        <w:rPr>
          <w:rFonts w:ascii="Times New Roman" w:hAnsi="Times New Roman" w:cs="Times New Roman"/>
        </w:rPr>
      </w:pPr>
      <w:r w:rsidRPr="00137403">
        <w:rPr>
          <w:rFonts w:ascii="Times New Roman" w:hAnsi="Times New Roman" w:cs="Times New Roman"/>
          <w:color w:val="FF0000"/>
        </w:rPr>
        <w:t xml:space="preserve">Figure </w:t>
      </w:r>
      <w:r w:rsidR="00137403" w:rsidRPr="00137403">
        <w:rPr>
          <w:rFonts w:ascii="Times New Roman" w:hAnsi="Times New Roman" w:cs="Times New Roman"/>
          <w:color w:val="FF0000"/>
        </w:rPr>
        <w:t>9</w:t>
      </w:r>
      <w:r w:rsidR="00520186" w:rsidRPr="00B85A3B">
        <w:rPr>
          <w:rFonts w:ascii="Times New Roman" w:hAnsi="Times New Roman" w:cs="Times New Roman"/>
        </w:rPr>
        <w:t xml:space="preserve">. Comparison of the measured </w:t>
      </w:r>
      <w:r w:rsidR="009A32BD" w:rsidRPr="00B85A3B">
        <w:rPr>
          <w:rFonts w:ascii="Times New Roman" w:hAnsi="Times New Roman" w:cs="Times New Roman"/>
          <w:i/>
        </w:rPr>
        <w:t>F</w:t>
      </w:r>
      <w:r w:rsidR="009A32BD" w:rsidRPr="00B85A3B">
        <w:rPr>
          <w:rFonts w:ascii="Times New Roman" w:hAnsi="Times New Roman" w:cs="Times New Roman"/>
          <w:i/>
          <w:vertAlign w:val="subscript"/>
        </w:rPr>
        <w:t>S</w:t>
      </w:r>
      <w:r w:rsidR="00520186" w:rsidRPr="00B85A3B">
        <w:rPr>
          <w:rFonts w:ascii="Times New Roman" w:hAnsi="Times New Roman" w:cs="Times New Roman"/>
        </w:rPr>
        <w:t xml:space="preserve"> from l</w:t>
      </w:r>
      <w:r w:rsidRPr="00B85A3B">
        <w:rPr>
          <w:rFonts w:ascii="Times New Roman" w:hAnsi="Times New Roman" w:cs="Times New Roman"/>
        </w:rPr>
        <w:t>ichen-crusted surfaces using opaque and transparent</w:t>
      </w:r>
      <w:r w:rsidR="00520186" w:rsidRPr="00B85A3B">
        <w:rPr>
          <w:rFonts w:ascii="Times New Roman" w:hAnsi="Times New Roman" w:cs="Times New Roman"/>
        </w:rPr>
        <w:t xml:space="preserve"> chambers during a dry period</w:t>
      </w:r>
      <w:r w:rsidRPr="00B85A3B">
        <w:rPr>
          <w:rFonts w:ascii="Times New Roman" w:hAnsi="Times New Roman" w:cs="Times New Roman"/>
        </w:rPr>
        <w:t xml:space="preserve"> (day </w:t>
      </w:r>
      <w:r w:rsidR="00BC46E9" w:rsidRPr="00B85A3B">
        <w:rPr>
          <w:rFonts w:ascii="Times New Roman" w:hAnsi="Times New Roman" w:cs="Times New Roman"/>
        </w:rPr>
        <w:t>83-103</w:t>
      </w:r>
      <w:r w:rsidRPr="00B85A3B">
        <w:rPr>
          <w:rFonts w:ascii="Times New Roman" w:hAnsi="Times New Roman" w:cs="Times New Roman"/>
        </w:rPr>
        <w:t>)</w:t>
      </w:r>
      <w:r w:rsidR="00520186" w:rsidRPr="00B85A3B">
        <w:rPr>
          <w:rFonts w:ascii="Times New Roman" w:hAnsi="Times New Roman" w:cs="Times New Roman"/>
        </w:rPr>
        <w:t xml:space="preserve"> in spring 2013.</w:t>
      </w:r>
    </w:p>
    <w:sectPr w:rsidR="00520186" w:rsidRPr="00B85A3B" w:rsidSect="00833F90">
      <w:footerReference w:type="default" r:id="rId18"/>
      <w:pgSz w:w="11907" w:h="16839" w:code="9"/>
      <w:pgMar w:top="1440" w:right="1440" w:bottom="1440" w:left="1440" w:header="708" w:footer="708" w:gutter="0"/>
      <w:lnNumType w:countBy="1" w:restart="continuous"/>
      <w:cols w:space="708"/>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F28C7" w:rsidRDefault="00EF28C7" w:rsidP="00E455E9">
      <w:pPr>
        <w:spacing w:after="0" w:line="240" w:lineRule="auto"/>
      </w:pPr>
      <w:r>
        <w:separator/>
      </w:r>
    </w:p>
  </w:endnote>
  <w:endnote w:type="continuationSeparator" w:id="0">
    <w:p w:rsidR="00EF28C7" w:rsidRDefault="00EF28C7" w:rsidP="00E455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altName w:val="Calibri"/>
    <w:panose1 w:val="020B0502040204020203"/>
    <w:charset w:val="00"/>
    <w:family w:val="swiss"/>
    <w:pitch w:val="variable"/>
    <w:sig w:usb0="E10022FF" w:usb1="C000E47F" w:usb2="00000029" w:usb3="00000000" w:csb0="000001DF" w:csb1="00000000"/>
  </w:font>
  <w:font w:name="Diverda Sans Com">
    <w:altName w:val="Calibri"/>
    <w:panose1 w:val="00000000000000000000"/>
    <w:charset w:val="00"/>
    <w:family w:val="swiss"/>
    <w:notTrueType/>
    <w:pitch w:val="default"/>
    <w:sig w:usb0="00000003" w:usb1="00000000" w:usb2="00000000" w:usb3="00000000" w:csb0="00000001" w:csb1="00000000"/>
  </w:font>
  <w:font w:name="ITC Symbol Std Book">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94352564"/>
      <w:docPartObj>
        <w:docPartGallery w:val="Page Numbers (Bottom of Page)"/>
        <w:docPartUnique/>
      </w:docPartObj>
    </w:sdtPr>
    <w:sdtContent>
      <w:p w:rsidR="00387645" w:rsidRDefault="00387645">
        <w:pPr>
          <w:pStyle w:val="Footer"/>
          <w:jc w:val="center"/>
        </w:pPr>
        <w:fldSimple w:instr="PAGE   \* MERGEFORMAT">
          <w:r w:rsidR="00E51EC9" w:rsidRPr="00E51EC9">
            <w:rPr>
              <w:noProof/>
              <w:lang w:val="fi-FI"/>
            </w:rPr>
            <w:t>40</w:t>
          </w:r>
        </w:fldSimple>
      </w:p>
    </w:sdtContent>
  </w:sdt>
  <w:p w:rsidR="00387645" w:rsidRDefault="0038764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F28C7" w:rsidRDefault="00EF28C7" w:rsidP="00E455E9">
      <w:pPr>
        <w:spacing w:after="0" w:line="240" w:lineRule="auto"/>
      </w:pPr>
      <w:r>
        <w:separator/>
      </w:r>
    </w:p>
  </w:footnote>
  <w:footnote w:type="continuationSeparator" w:id="0">
    <w:p w:rsidR="00EF28C7" w:rsidRDefault="00EF28C7" w:rsidP="00E455E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F35120"/>
    <w:multiLevelType w:val="multilevel"/>
    <w:tmpl w:val="040B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3C490A28"/>
    <w:multiLevelType w:val="hybridMultilevel"/>
    <w:tmpl w:val="7A2C55C6"/>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
    <w:nsid w:val="476538EE"/>
    <w:multiLevelType w:val="hybridMultilevel"/>
    <w:tmpl w:val="7748A2F0"/>
    <w:lvl w:ilvl="0" w:tplc="040B000F">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nsid w:val="6F431C57"/>
    <w:multiLevelType w:val="hybridMultilevel"/>
    <w:tmpl w:val="E75C59F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bordersDoNotSurroundHeader/>
  <w:bordersDoNotSurroundFooter/>
  <w:activeWritingStyle w:appName="MSWord" w:lang="en-US" w:vendorID="64" w:dllVersion="131078" w:nlCheck="1" w:checkStyle="0"/>
  <w:activeWritingStyle w:appName="MSWord" w:lang="fi-FI" w:vendorID="64" w:dllVersion="131078" w:nlCheck="1" w:checkStyle="0"/>
  <w:activeWritingStyle w:appName="MSWord" w:lang="en-GB" w:vendorID="64" w:dllVersion="131078" w:nlCheck="1" w:checkStyle="0"/>
  <w:proofState w:spelling="clean"/>
  <w:defaultTabStop w:val="1304"/>
  <w:hyphenationZone w:val="425"/>
  <w:drawingGridHorizontalSpacing w:val="110"/>
  <w:displayHorizontalDrawingGridEvery w:val="2"/>
  <w:displayVerticalDrawingGridEvery w:val="2"/>
  <w:characterSpacingControl w:val="doNotCompress"/>
  <w:hdrShapeDefaults>
    <o:shapedefaults v:ext="edit" spidmax="5122"/>
  </w:hdrShapeDefaults>
  <w:footnotePr>
    <w:footnote w:id="-1"/>
    <w:footnote w:id="0"/>
  </w:footnotePr>
  <w:endnotePr>
    <w:endnote w:id="-1"/>
    <w:endnote w:id="0"/>
  </w:endnotePr>
  <w:compat>
    <w:useFELayout/>
  </w:compat>
  <w:rsids>
    <w:rsidRoot w:val="00463445"/>
    <w:rsid w:val="000004AD"/>
    <w:rsid w:val="0000099C"/>
    <w:rsid w:val="00000C99"/>
    <w:rsid w:val="00001113"/>
    <w:rsid w:val="000015C8"/>
    <w:rsid w:val="0000185D"/>
    <w:rsid w:val="00001ECD"/>
    <w:rsid w:val="00001F01"/>
    <w:rsid w:val="00001F2D"/>
    <w:rsid w:val="0000251A"/>
    <w:rsid w:val="0000295E"/>
    <w:rsid w:val="00002E8F"/>
    <w:rsid w:val="000032DE"/>
    <w:rsid w:val="00003732"/>
    <w:rsid w:val="000045DF"/>
    <w:rsid w:val="000048B9"/>
    <w:rsid w:val="0000499D"/>
    <w:rsid w:val="000053D1"/>
    <w:rsid w:val="00005694"/>
    <w:rsid w:val="0000584E"/>
    <w:rsid w:val="00006664"/>
    <w:rsid w:val="00006E23"/>
    <w:rsid w:val="00006F7E"/>
    <w:rsid w:val="00007581"/>
    <w:rsid w:val="00007613"/>
    <w:rsid w:val="00007B6B"/>
    <w:rsid w:val="00007C52"/>
    <w:rsid w:val="00007D8E"/>
    <w:rsid w:val="00010031"/>
    <w:rsid w:val="000105C5"/>
    <w:rsid w:val="0001064A"/>
    <w:rsid w:val="00011283"/>
    <w:rsid w:val="00011594"/>
    <w:rsid w:val="00011B0B"/>
    <w:rsid w:val="00011DD7"/>
    <w:rsid w:val="00011EB3"/>
    <w:rsid w:val="000124DE"/>
    <w:rsid w:val="000131A1"/>
    <w:rsid w:val="0001380B"/>
    <w:rsid w:val="00013FE7"/>
    <w:rsid w:val="00014653"/>
    <w:rsid w:val="000148CA"/>
    <w:rsid w:val="00014F4B"/>
    <w:rsid w:val="00014F56"/>
    <w:rsid w:val="000154AE"/>
    <w:rsid w:val="000156AF"/>
    <w:rsid w:val="0001573F"/>
    <w:rsid w:val="0001588F"/>
    <w:rsid w:val="00015F0F"/>
    <w:rsid w:val="00015F7D"/>
    <w:rsid w:val="000161D0"/>
    <w:rsid w:val="00016259"/>
    <w:rsid w:val="00016263"/>
    <w:rsid w:val="00016477"/>
    <w:rsid w:val="000170C4"/>
    <w:rsid w:val="000171D4"/>
    <w:rsid w:val="00017D0D"/>
    <w:rsid w:val="000213ED"/>
    <w:rsid w:val="00022049"/>
    <w:rsid w:val="000220E6"/>
    <w:rsid w:val="00022311"/>
    <w:rsid w:val="00022EF8"/>
    <w:rsid w:val="0002346E"/>
    <w:rsid w:val="000234CB"/>
    <w:rsid w:val="000241B1"/>
    <w:rsid w:val="00024858"/>
    <w:rsid w:val="00024BC5"/>
    <w:rsid w:val="00025206"/>
    <w:rsid w:val="00025279"/>
    <w:rsid w:val="000252BC"/>
    <w:rsid w:val="00025AF3"/>
    <w:rsid w:val="00025CC4"/>
    <w:rsid w:val="00026291"/>
    <w:rsid w:val="000276CC"/>
    <w:rsid w:val="00027FB4"/>
    <w:rsid w:val="00030B34"/>
    <w:rsid w:val="00030CBA"/>
    <w:rsid w:val="00030E2D"/>
    <w:rsid w:val="00030F6B"/>
    <w:rsid w:val="000311D9"/>
    <w:rsid w:val="000315D7"/>
    <w:rsid w:val="0003166B"/>
    <w:rsid w:val="000317EA"/>
    <w:rsid w:val="000318F2"/>
    <w:rsid w:val="00031A64"/>
    <w:rsid w:val="00031B6E"/>
    <w:rsid w:val="00031E4E"/>
    <w:rsid w:val="00032925"/>
    <w:rsid w:val="000337D1"/>
    <w:rsid w:val="000339AE"/>
    <w:rsid w:val="00033B36"/>
    <w:rsid w:val="00033F1C"/>
    <w:rsid w:val="00034795"/>
    <w:rsid w:val="00034ABD"/>
    <w:rsid w:val="00034B7B"/>
    <w:rsid w:val="000351C6"/>
    <w:rsid w:val="0003555A"/>
    <w:rsid w:val="00035AC9"/>
    <w:rsid w:val="000366A1"/>
    <w:rsid w:val="000369BD"/>
    <w:rsid w:val="00037073"/>
    <w:rsid w:val="00037098"/>
    <w:rsid w:val="000370EC"/>
    <w:rsid w:val="000375C6"/>
    <w:rsid w:val="00040231"/>
    <w:rsid w:val="000408FB"/>
    <w:rsid w:val="00040939"/>
    <w:rsid w:val="00041235"/>
    <w:rsid w:val="000413ED"/>
    <w:rsid w:val="000417A4"/>
    <w:rsid w:val="00041963"/>
    <w:rsid w:val="000419DE"/>
    <w:rsid w:val="00041A42"/>
    <w:rsid w:val="000422EA"/>
    <w:rsid w:val="00042B90"/>
    <w:rsid w:val="00042DCC"/>
    <w:rsid w:val="00042E28"/>
    <w:rsid w:val="00043080"/>
    <w:rsid w:val="000441C3"/>
    <w:rsid w:val="00044AD6"/>
    <w:rsid w:val="000454D0"/>
    <w:rsid w:val="00045A0A"/>
    <w:rsid w:val="00046C27"/>
    <w:rsid w:val="000477D7"/>
    <w:rsid w:val="00047DD4"/>
    <w:rsid w:val="00050319"/>
    <w:rsid w:val="000503A7"/>
    <w:rsid w:val="0005062F"/>
    <w:rsid w:val="000506B4"/>
    <w:rsid w:val="00050A44"/>
    <w:rsid w:val="00051507"/>
    <w:rsid w:val="00051BFC"/>
    <w:rsid w:val="00052FD8"/>
    <w:rsid w:val="00053122"/>
    <w:rsid w:val="000534D3"/>
    <w:rsid w:val="00053A36"/>
    <w:rsid w:val="00053A55"/>
    <w:rsid w:val="00053FA3"/>
    <w:rsid w:val="00055A31"/>
    <w:rsid w:val="000563ED"/>
    <w:rsid w:val="000564C3"/>
    <w:rsid w:val="00056CF4"/>
    <w:rsid w:val="0005707A"/>
    <w:rsid w:val="000574CD"/>
    <w:rsid w:val="000575C6"/>
    <w:rsid w:val="000576BD"/>
    <w:rsid w:val="000576FB"/>
    <w:rsid w:val="00057E1B"/>
    <w:rsid w:val="00060AE0"/>
    <w:rsid w:val="00061102"/>
    <w:rsid w:val="00061A08"/>
    <w:rsid w:val="00061CAE"/>
    <w:rsid w:val="00062F6C"/>
    <w:rsid w:val="00063B14"/>
    <w:rsid w:val="00064368"/>
    <w:rsid w:val="00064469"/>
    <w:rsid w:val="0006678B"/>
    <w:rsid w:val="00066CFD"/>
    <w:rsid w:val="00066DBB"/>
    <w:rsid w:val="00066FCC"/>
    <w:rsid w:val="00067030"/>
    <w:rsid w:val="000670F3"/>
    <w:rsid w:val="00067614"/>
    <w:rsid w:val="0006792E"/>
    <w:rsid w:val="00067B87"/>
    <w:rsid w:val="00067B92"/>
    <w:rsid w:val="00067D69"/>
    <w:rsid w:val="00067F45"/>
    <w:rsid w:val="00067F8C"/>
    <w:rsid w:val="000701B1"/>
    <w:rsid w:val="000709E7"/>
    <w:rsid w:val="00070DDC"/>
    <w:rsid w:val="00070F1D"/>
    <w:rsid w:val="0007177F"/>
    <w:rsid w:val="000718E0"/>
    <w:rsid w:val="0007197A"/>
    <w:rsid w:val="00071B38"/>
    <w:rsid w:val="00072350"/>
    <w:rsid w:val="000726F7"/>
    <w:rsid w:val="000735B2"/>
    <w:rsid w:val="00073664"/>
    <w:rsid w:val="000738A8"/>
    <w:rsid w:val="00073F3D"/>
    <w:rsid w:val="000743E1"/>
    <w:rsid w:val="000744D5"/>
    <w:rsid w:val="0007491C"/>
    <w:rsid w:val="000751DB"/>
    <w:rsid w:val="00075207"/>
    <w:rsid w:val="000753FE"/>
    <w:rsid w:val="00075961"/>
    <w:rsid w:val="00075DA7"/>
    <w:rsid w:val="00076116"/>
    <w:rsid w:val="000761B1"/>
    <w:rsid w:val="00076490"/>
    <w:rsid w:val="00076AD9"/>
    <w:rsid w:val="000773EA"/>
    <w:rsid w:val="0007794A"/>
    <w:rsid w:val="00077EE1"/>
    <w:rsid w:val="00080D76"/>
    <w:rsid w:val="00081002"/>
    <w:rsid w:val="000820AD"/>
    <w:rsid w:val="000822D3"/>
    <w:rsid w:val="0008236E"/>
    <w:rsid w:val="00082C74"/>
    <w:rsid w:val="00082C78"/>
    <w:rsid w:val="00082F05"/>
    <w:rsid w:val="000831D6"/>
    <w:rsid w:val="00083346"/>
    <w:rsid w:val="00083726"/>
    <w:rsid w:val="00083C7E"/>
    <w:rsid w:val="00084E05"/>
    <w:rsid w:val="00085FA3"/>
    <w:rsid w:val="00086458"/>
    <w:rsid w:val="00086AA6"/>
    <w:rsid w:val="000876A9"/>
    <w:rsid w:val="00087B5B"/>
    <w:rsid w:val="00087BA0"/>
    <w:rsid w:val="00090C10"/>
    <w:rsid w:val="000915EB"/>
    <w:rsid w:val="00091706"/>
    <w:rsid w:val="000918D1"/>
    <w:rsid w:val="00092060"/>
    <w:rsid w:val="00092207"/>
    <w:rsid w:val="00092DCC"/>
    <w:rsid w:val="00092E18"/>
    <w:rsid w:val="00093385"/>
    <w:rsid w:val="000938D2"/>
    <w:rsid w:val="00093C96"/>
    <w:rsid w:val="00093F2F"/>
    <w:rsid w:val="0009479D"/>
    <w:rsid w:val="00094B4C"/>
    <w:rsid w:val="00094BA0"/>
    <w:rsid w:val="00094D96"/>
    <w:rsid w:val="0009521F"/>
    <w:rsid w:val="00095271"/>
    <w:rsid w:val="000958EA"/>
    <w:rsid w:val="00095DB6"/>
    <w:rsid w:val="00095ED9"/>
    <w:rsid w:val="000963E6"/>
    <w:rsid w:val="00096905"/>
    <w:rsid w:val="00096A46"/>
    <w:rsid w:val="00097890"/>
    <w:rsid w:val="00097B6A"/>
    <w:rsid w:val="00097C2F"/>
    <w:rsid w:val="000A0101"/>
    <w:rsid w:val="000A07F2"/>
    <w:rsid w:val="000A0A1F"/>
    <w:rsid w:val="000A0A27"/>
    <w:rsid w:val="000A1B2C"/>
    <w:rsid w:val="000A21AB"/>
    <w:rsid w:val="000A2263"/>
    <w:rsid w:val="000A2293"/>
    <w:rsid w:val="000A24EF"/>
    <w:rsid w:val="000A26E6"/>
    <w:rsid w:val="000A32EF"/>
    <w:rsid w:val="000A3FF7"/>
    <w:rsid w:val="000A4504"/>
    <w:rsid w:val="000A4EBE"/>
    <w:rsid w:val="000A5030"/>
    <w:rsid w:val="000A5EE0"/>
    <w:rsid w:val="000A6297"/>
    <w:rsid w:val="000A652E"/>
    <w:rsid w:val="000A6710"/>
    <w:rsid w:val="000A677F"/>
    <w:rsid w:val="000A6E69"/>
    <w:rsid w:val="000A73A4"/>
    <w:rsid w:val="000A7587"/>
    <w:rsid w:val="000A7A7B"/>
    <w:rsid w:val="000A7C60"/>
    <w:rsid w:val="000B1938"/>
    <w:rsid w:val="000B224F"/>
    <w:rsid w:val="000B24A2"/>
    <w:rsid w:val="000B2BD1"/>
    <w:rsid w:val="000B3472"/>
    <w:rsid w:val="000B388C"/>
    <w:rsid w:val="000B3CAB"/>
    <w:rsid w:val="000B3EE8"/>
    <w:rsid w:val="000B3FCD"/>
    <w:rsid w:val="000B4097"/>
    <w:rsid w:val="000B4952"/>
    <w:rsid w:val="000B58DE"/>
    <w:rsid w:val="000B5A5C"/>
    <w:rsid w:val="000B5D42"/>
    <w:rsid w:val="000B6509"/>
    <w:rsid w:val="000B6AA1"/>
    <w:rsid w:val="000B7B55"/>
    <w:rsid w:val="000C0432"/>
    <w:rsid w:val="000C097D"/>
    <w:rsid w:val="000C0CA7"/>
    <w:rsid w:val="000C0F42"/>
    <w:rsid w:val="000C1C4D"/>
    <w:rsid w:val="000C2504"/>
    <w:rsid w:val="000C27D6"/>
    <w:rsid w:val="000C2CB5"/>
    <w:rsid w:val="000C32AB"/>
    <w:rsid w:val="000C38EF"/>
    <w:rsid w:val="000C3C2A"/>
    <w:rsid w:val="000C40D5"/>
    <w:rsid w:val="000C40DF"/>
    <w:rsid w:val="000C4744"/>
    <w:rsid w:val="000C4AA3"/>
    <w:rsid w:val="000C60A0"/>
    <w:rsid w:val="000C6145"/>
    <w:rsid w:val="000C66DF"/>
    <w:rsid w:val="000C684A"/>
    <w:rsid w:val="000C7344"/>
    <w:rsid w:val="000C73BA"/>
    <w:rsid w:val="000C7B2E"/>
    <w:rsid w:val="000C7ED6"/>
    <w:rsid w:val="000D083F"/>
    <w:rsid w:val="000D0EA1"/>
    <w:rsid w:val="000D14F5"/>
    <w:rsid w:val="000D1B1E"/>
    <w:rsid w:val="000D1FF4"/>
    <w:rsid w:val="000D21C8"/>
    <w:rsid w:val="000D2DF9"/>
    <w:rsid w:val="000D2E4D"/>
    <w:rsid w:val="000D38E0"/>
    <w:rsid w:val="000D3C67"/>
    <w:rsid w:val="000D3FFD"/>
    <w:rsid w:val="000D4A60"/>
    <w:rsid w:val="000D5510"/>
    <w:rsid w:val="000D5D8A"/>
    <w:rsid w:val="000D6312"/>
    <w:rsid w:val="000D63CD"/>
    <w:rsid w:val="000D6494"/>
    <w:rsid w:val="000D6663"/>
    <w:rsid w:val="000D6E7A"/>
    <w:rsid w:val="000D791F"/>
    <w:rsid w:val="000D79B4"/>
    <w:rsid w:val="000E0158"/>
    <w:rsid w:val="000E0812"/>
    <w:rsid w:val="000E0F70"/>
    <w:rsid w:val="000E16C8"/>
    <w:rsid w:val="000E1E99"/>
    <w:rsid w:val="000E20B2"/>
    <w:rsid w:val="000E223F"/>
    <w:rsid w:val="000E24F1"/>
    <w:rsid w:val="000E251C"/>
    <w:rsid w:val="000E292B"/>
    <w:rsid w:val="000E33D7"/>
    <w:rsid w:val="000E378E"/>
    <w:rsid w:val="000E4292"/>
    <w:rsid w:val="000E42FE"/>
    <w:rsid w:val="000E4467"/>
    <w:rsid w:val="000E4CCB"/>
    <w:rsid w:val="000E4DCB"/>
    <w:rsid w:val="000E6CBA"/>
    <w:rsid w:val="000E6F4D"/>
    <w:rsid w:val="000E7439"/>
    <w:rsid w:val="000E747E"/>
    <w:rsid w:val="000E7B61"/>
    <w:rsid w:val="000E7D35"/>
    <w:rsid w:val="000F00C8"/>
    <w:rsid w:val="000F0EF1"/>
    <w:rsid w:val="000F0F91"/>
    <w:rsid w:val="000F0FEB"/>
    <w:rsid w:val="000F102E"/>
    <w:rsid w:val="000F20D7"/>
    <w:rsid w:val="000F266F"/>
    <w:rsid w:val="000F38EC"/>
    <w:rsid w:val="000F3FD6"/>
    <w:rsid w:val="000F4110"/>
    <w:rsid w:val="000F4413"/>
    <w:rsid w:val="000F46F8"/>
    <w:rsid w:val="000F57C9"/>
    <w:rsid w:val="000F5BA9"/>
    <w:rsid w:val="000F5FCD"/>
    <w:rsid w:val="000F6B5D"/>
    <w:rsid w:val="001002A8"/>
    <w:rsid w:val="00100445"/>
    <w:rsid w:val="001011AF"/>
    <w:rsid w:val="00101268"/>
    <w:rsid w:val="00101458"/>
    <w:rsid w:val="001015C8"/>
    <w:rsid w:val="0010166B"/>
    <w:rsid w:val="00101903"/>
    <w:rsid w:val="00101D38"/>
    <w:rsid w:val="00102666"/>
    <w:rsid w:val="00103220"/>
    <w:rsid w:val="001032C1"/>
    <w:rsid w:val="00103DB9"/>
    <w:rsid w:val="00104472"/>
    <w:rsid w:val="00104611"/>
    <w:rsid w:val="001047E7"/>
    <w:rsid w:val="001053D4"/>
    <w:rsid w:val="00105E98"/>
    <w:rsid w:val="0010660A"/>
    <w:rsid w:val="001068DB"/>
    <w:rsid w:val="00106F61"/>
    <w:rsid w:val="00107D2E"/>
    <w:rsid w:val="00110643"/>
    <w:rsid w:val="001110A2"/>
    <w:rsid w:val="0011162A"/>
    <w:rsid w:val="001117EF"/>
    <w:rsid w:val="00111988"/>
    <w:rsid w:val="00111A05"/>
    <w:rsid w:val="00111D1E"/>
    <w:rsid w:val="0011219F"/>
    <w:rsid w:val="00112EE0"/>
    <w:rsid w:val="001131A8"/>
    <w:rsid w:val="00113A02"/>
    <w:rsid w:val="001143CB"/>
    <w:rsid w:val="001147E8"/>
    <w:rsid w:val="00114AB3"/>
    <w:rsid w:val="00114BF6"/>
    <w:rsid w:val="00116298"/>
    <w:rsid w:val="00117121"/>
    <w:rsid w:val="0011767A"/>
    <w:rsid w:val="00117E67"/>
    <w:rsid w:val="001207C9"/>
    <w:rsid w:val="00120EEA"/>
    <w:rsid w:val="00120FE1"/>
    <w:rsid w:val="00121470"/>
    <w:rsid w:val="00121E38"/>
    <w:rsid w:val="00121F03"/>
    <w:rsid w:val="00122C04"/>
    <w:rsid w:val="00123529"/>
    <w:rsid w:val="00123952"/>
    <w:rsid w:val="0012452B"/>
    <w:rsid w:val="0012463E"/>
    <w:rsid w:val="00124C90"/>
    <w:rsid w:val="00124CD8"/>
    <w:rsid w:val="00124E35"/>
    <w:rsid w:val="0012545A"/>
    <w:rsid w:val="00125B5A"/>
    <w:rsid w:val="00125E5F"/>
    <w:rsid w:val="0012628F"/>
    <w:rsid w:val="0012632B"/>
    <w:rsid w:val="00126715"/>
    <w:rsid w:val="001267B5"/>
    <w:rsid w:val="001267E4"/>
    <w:rsid w:val="00126C6D"/>
    <w:rsid w:val="001277CE"/>
    <w:rsid w:val="00127A45"/>
    <w:rsid w:val="00127A4F"/>
    <w:rsid w:val="00127CA3"/>
    <w:rsid w:val="00130875"/>
    <w:rsid w:val="00130C5B"/>
    <w:rsid w:val="00130E23"/>
    <w:rsid w:val="0013160D"/>
    <w:rsid w:val="001318E3"/>
    <w:rsid w:val="00131999"/>
    <w:rsid w:val="00131A03"/>
    <w:rsid w:val="001320E4"/>
    <w:rsid w:val="0013240D"/>
    <w:rsid w:val="0013286C"/>
    <w:rsid w:val="00132D22"/>
    <w:rsid w:val="00133227"/>
    <w:rsid w:val="00133DB4"/>
    <w:rsid w:val="001349C3"/>
    <w:rsid w:val="00135012"/>
    <w:rsid w:val="00135718"/>
    <w:rsid w:val="00135846"/>
    <w:rsid w:val="00136E17"/>
    <w:rsid w:val="00137020"/>
    <w:rsid w:val="00137090"/>
    <w:rsid w:val="00137403"/>
    <w:rsid w:val="001402FA"/>
    <w:rsid w:val="0014054F"/>
    <w:rsid w:val="00140847"/>
    <w:rsid w:val="00140859"/>
    <w:rsid w:val="00140D7F"/>
    <w:rsid w:val="00141C1E"/>
    <w:rsid w:val="00142136"/>
    <w:rsid w:val="0014253C"/>
    <w:rsid w:val="00142959"/>
    <w:rsid w:val="00142E4C"/>
    <w:rsid w:val="0014325B"/>
    <w:rsid w:val="00144031"/>
    <w:rsid w:val="0014437B"/>
    <w:rsid w:val="00144432"/>
    <w:rsid w:val="00144D58"/>
    <w:rsid w:val="0014513A"/>
    <w:rsid w:val="0014527F"/>
    <w:rsid w:val="00145C84"/>
    <w:rsid w:val="001460AA"/>
    <w:rsid w:val="00146766"/>
    <w:rsid w:val="00146852"/>
    <w:rsid w:val="00146E80"/>
    <w:rsid w:val="00147C25"/>
    <w:rsid w:val="001503C3"/>
    <w:rsid w:val="0015100B"/>
    <w:rsid w:val="00151413"/>
    <w:rsid w:val="0015169B"/>
    <w:rsid w:val="001519E3"/>
    <w:rsid w:val="00151A64"/>
    <w:rsid w:val="001521B3"/>
    <w:rsid w:val="00152474"/>
    <w:rsid w:val="00152C79"/>
    <w:rsid w:val="00152ED7"/>
    <w:rsid w:val="0015356B"/>
    <w:rsid w:val="00153818"/>
    <w:rsid w:val="001538D5"/>
    <w:rsid w:val="001539CF"/>
    <w:rsid w:val="00153ABF"/>
    <w:rsid w:val="00153CED"/>
    <w:rsid w:val="00154048"/>
    <w:rsid w:val="00154169"/>
    <w:rsid w:val="001541C9"/>
    <w:rsid w:val="001541F6"/>
    <w:rsid w:val="00154984"/>
    <w:rsid w:val="001549BC"/>
    <w:rsid w:val="00154F66"/>
    <w:rsid w:val="001550F3"/>
    <w:rsid w:val="00155E78"/>
    <w:rsid w:val="001560D0"/>
    <w:rsid w:val="00156B44"/>
    <w:rsid w:val="00157838"/>
    <w:rsid w:val="001600B9"/>
    <w:rsid w:val="001604F8"/>
    <w:rsid w:val="0016080F"/>
    <w:rsid w:val="00160919"/>
    <w:rsid w:val="00160AD9"/>
    <w:rsid w:val="00160B15"/>
    <w:rsid w:val="00161877"/>
    <w:rsid w:val="00161F32"/>
    <w:rsid w:val="001624FD"/>
    <w:rsid w:val="001631CA"/>
    <w:rsid w:val="00163248"/>
    <w:rsid w:val="00163994"/>
    <w:rsid w:val="00164ECB"/>
    <w:rsid w:val="0016534C"/>
    <w:rsid w:val="00165643"/>
    <w:rsid w:val="0016587C"/>
    <w:rsid w:val="0016692E"/>
    <w:rsid w:val="00167207"/>
    <w:rsid w:val="00167BC0"/>
    <w:rsid w:val="00167C13"/>
    <w:rsid w:val="001700FC"/>
    <w:rsid w:val="00170CD2"/>
    <w:rsid w:val="00170DC2"/>
    <w:rsid w:val="00170FCA"/>
    <w:rsid w:val="00171458"/>
    <w:rsid w:val="00171681"/>
    <w:rsid w:val="00171D50"/>
    <w:rsid w:val="00172249"/>
    <w:rsid w:val="00172467"/>
    <w:rsid w:val="001725B1"/>
    <w:rsid w:val="0017285E"/>
    <w:rsid w:val="00172ACE"/>
    <w:rsid w:val="00172C90"/>
    <w:rsid w:val="00172ED1"/>
    <w:rsid w:val="00173034"/>
    <w:rsid w:val="0017353A"/>
    <w:rsid w:val="001740A8"/>
    <w:rsid w:val="001744F7"/>
    <w:rsid w:val="001747DC"/>
    <w:rsid w:val="001752B3"/>
    <w:rsid w:val="00175E03"/>
    <w:rsid w:val="001762B2"/>
    <w:rsid w:val="001765F5"/>
    <w:rsid w:val="00176F13"/>
    <w:rsid w:val="00176F3C"/>
    <w:rsid w:val="00177338"/>
    <w:rsid w:val="00177795"/>
    <w:rsid w:val="00180775"/>
    <w:rsid w:val="00180DF1"/>
    <w:rsid w:val="00181444"/>
    <w:rsid w:val="00182115"/>
    <w:rsid w:val="0018267A"/>
    <w:rsid w:val="00182699"/>
    <w:rsid w:val="001829AD"/>
    <w:rsid w:val="00182A98"/>
    <w:rsid w:val="00183431"/>
    <w:rsid w:val="00183832"/>
    <w:rsid w:val="00183AAC"/>
    <w:rsid w:val="00184784"/>
    <w:rsid w:val="00184D12"/>
    <w:rsid w:val="00184DA4"/>
    <w:rsid w:val="0018537D"/>
    <w:rsid w:val="001853A1"/>
    <w:rsid w:val="00185A2D"/>
    <w:rsid w:val="001860E1"/>
    <w:rsid w:val="00186403"/>
    <w:rsid w:val="00186507"/>
    <w:rsid w:val="001865C1"/>
    <w:rsid w:val="001865E9"/>
    <w:rsid w:val="00186953"/>
    <w:rsid w:val="00186BF6"/>
    <w:rsid w:val="00186E5B"/>
    <w:rsid w:val="001873B9"/>
    <w:rsid w:val="001879FD"/>
    <w:rsid w:val="00190D9E"/>
    <w:rsid w:val="00190EFD"/>
    <w:rsid w:val="0019160C"/>
    <w:rsid w:val="00191DA2"/>
    <w:rsid w:val="001920D1"/>
    <w:rsid w:val="001936DB"/>
    <w:rsid w:val="00193A2D"/>
    <w:rsid w:val="001947C8"/>
    <w:rsid w:val="001948AC"/>
    <w:rsid w:val="00194A0C"/>
    <w:rsid w:val="00194CA5"/>
    <w:rsid w:val="00195165"/>
    <w:rsid w:val="001952CA"/>
    <w:rsid w:val="001954E9"/>
    <w:rsid w:val="00195521"/>
    <w:rsid w:val="00195584"/>
    <w:rsid w:val="00195DEF"/>
    <w:rsid w:val="001961CF"/>
    <w:rsid w:val="00196D8B"/>
    <w:rsid w:val="00196E65"/>
    <w:rsid w:val="00196FB1"/>
    <w:rsid w:val="001975C0"/>
    <w:rsid w:val="00197B12"/>
    <w:rsid w:val="001A034A"/>
    <w:rsid w:val="001A0B80"/>
    <w:rsid w:val="001A0FEC"/>
    <w:rsid w:val="001A162F"/>
    <w:rsid w:val="001A1A6F"/>
    <w:rsid w:val="001A1C86"/>
    <w:rsid w:val="001A1CDC"/>
    <w:rsid w:val="001A1ECB"/>
    <w:rsid w:val="001A2E9C"/>
    <w:rsid w:val="001A2F47"/>
    <w:rsid w:val="001A34B7"/>
    <w:rsid w:val="001A37DD"/>
    <w:rsid w:val="001A3B44"/>
    <w:rsid w:val="001A3B98"/>
    <w:rsid w:val="001A3C5C"/>
    <w:rsid w:val="001A3CA5"/>
    <w:rsid w:val="001A3D12"/>
    <w:rsid w:val="001A3D64"/>
    <w:rsid w:val="001A3F2D"/>
    <w:rsid w:val="001A4131"/>
    <w:rsid w:val="001A42D1"/>
    <w:rsid w:val="001A457A"/>
    <w:rsid w:val="001A4890"/>
    <w:rsid w:val="001A4CB7"/>
    <w:rsid w:val="001A4F13"/>
    <w:rsid w:val="001A52A9"/>
    <w:rsid w:val="001A5314"/>
    <w:rsid w:val="001A5631"/>
    <w:rsid w:val="001A5706"/>
    <w:rsid w:val="001A5833"/>
    <w:rsid w:val="001A76A8"/>
    <w:rsid w:val="001A7C15"/>
    <w:rsid w:val="001A7D24"/>
    <w:rsid w:val="001A7F84"/>
    <w:rsid w:val="001B12D8"/>
    <w:rsid w:val="001B15A8"/>
    <w:rsid w:val="001B17E9"/>
    <w:rsid w:val="001B1B29"/>
    <w:rsid w:val="001B1B56"/>
    <w:rsid w:val="001B1BD4"/>
    <w:rsid w:val="001B1C30"/>
    <w:rsid w:val="001B263C"/>
    <w:rsid w:val="001B274D"/>
    <w:rsid w:val="001B28CE"/>
    <w:rsid w:val="001B2AD2"/>
    <w:rsid w:val="001B2E6F"/>
    <w:rsid w:val="001B319A"/>
    <w:rsid w:val="001B3717"/>
    <w:rsid w:val="001B387F"/>
    <w:rsid w:val="001B3B34"/>
    <w:rsid w:val="001B3FE9"/>
    <w:rsid w:val="001B421B"/>
    <w:rsid w:val="001B497A"/>
    <w:rsid w:val="001B4A07"/>
    <w:rsid w:val="001B4AEC"/>
    <w:rsid w:val="001B4BC4"/>
    <w:rsid w:val="001B612E"/>
    <w:rsid w:val="001B623F"/>
    <w:rsid w:val="001B66DF"/>
    <w:rsid w:val="001B6893"/>
    <w:rsid w:val="001B6E9C"/>
    <w:rsid w:val="001B6ECF"/>
    <w:rsid w:val="001B7013"/>
    <w:rsid w:val="001B7DBB"/>
    <w:rsid w:val="001C061C"/>
    <w:rsid w:val="001C07F6"/>
    <w:rsid w:val="001C1031"/>
    <w:rsid w:val="001C1459"/>
    <w:rsid w:val="001C2359"/>
    <w:rsid w:val="001C2700"/>
    <w:rsid w:val="001C28F1"/>
    <w:rsid w:val="001C2AB8"/>
    <w:rsid w:val="001C2E1E"/>
    <w:rsid w:val="001C3985"/>
    <w:rsid w:val="001C43BA"/>
    <w:rsid w:val="001C44FF"/>
    <w:rsid w:val="001C5339"/>
    <w:rsid w:val="001C5650"/>
    <w:rsid w:val="001C59EA"/>
    <w:rsid w:val="001C5F16"/>
    <w:rsid w:val="001C6998"/>
    <w:rsid w:val="001C7220"/>
    <w:rsid w:val="001C72E8"/>
    <w:rsid w:val="001C731D"/>
    <w:rsid w:val="001C760D"/>
    <w:rsid w:val="001D07A0"/>
    <w:rsid w:val="001D0A01"/>
    <w:rsid w:val="001D0CA8"/>
    <w:rsid w:val="001D0D23"/>
    <w:rsid w:val="001D0EF9"/>
    <w:rsid w:val="001D0FF7"/>
    <w:rsid w:val="001D1158"/>
    <w:rsid w:val="001D1971"/>
    <w:rsid w:val="001D1B3A"/>
    <w:rsid w:val="001D1D33"/>
    <w:rsid w:val="001D231E"/>
    <w:rsid w:val="001D2349"/>
    <w:rsid w:val="001D2996"/>
    <w:rsid w:val="001D2C91"/>
    <w:rsid w:val="001D3082"/>
    <w:rsid w:val="001D30AE"/>
    <w:rsid w:val="001D3405"/>
    <w:rsid w:val="001D4FC4"/>
    <w:rsid w:val="001D57F7"/>
    <w:rsid w:val="001D5906"/>
    <w:rsid w:val="001D5D44"/>
    <w:rsid w:val="001D6AD0"/>
    <w:rsid w:val="001D6E61"/>
    <w:rsid w:val="001E0224"/>
    <w:rsid w:val="001E1A78"/>
    <w:rsid w:val="001E1F1E"/>
    <w:rsid w:val="001E216B"/>
    <w:rsid w:val="001E2B61"/>
    <w:rsid w:val="001E34D8"/>
    <w:rsid w:val="001E355E"/>
    <w:rsid w:val="001E35D9"/>
    <w:rsid w:val="001E38A1"/>
    <w:rsid w:val="001E3B76"/>
    <w:rsid w:val="001E3C4C"/>
    <w:rsid w:val="001E597F"/>
    <w:rsid w:val="001E5CAE"/>
    <w:rsid w:val="001E6175"/>
    <w:rsid w:val="001E6434"/>
    <w:rsid w:val="001E775B"/>
    <w:rsid w:val="001E7806"/>
    <w:rsid w:val="001E7903"/>
    <w:rsid w:val="001E7DC0"/>
    <w:rsid w:val="001F0C85"/>
    <w:rsid w:val="001F10A7"/>
    <w:rsid w:val="001F12AD"/>
    <w:rsid w:val="001F22D9"/>
    <w:rsid w:val="001F23CF"/>
    <w:rsid w:val="001F28B9"/>
    <w:rsid w:val="001F2CB5"/>
    <w:rsid w:val="001F2FE8"/>
    <w:rsid w:val="001F3091"/>
    <w:rsid w:val="001F354F"/>
    <w:rsid w:val="001F3705"/>
    <w:rsid w:val="001F3E14"/>
    <w:rsid w:val="001F3F38"/>
    <w:rsid w:val="001F47C1"/>
    <w:rsid w:val="001F480F"/>
    <w:rsid w:val="001F4C55"/>
    <w:rsid w:val="001F4D95"/>
    <w:rsid w:val="001F523E"/>
    <w:rsid w:val="001F5BCD"/>
    <w:rsid w:val="001F5DED"/>
    <w:rsid w:val="001F600A"/>
    <w:rsid w:val="001F74BF"/>
    <w:rsid w:val="001F760D"/>
    <w:rsid w:val="001F7626"/>
    <w:rsid w:val="001F7DE8"/>
    <w:rsid w:val="00200578"/>
    <w:rsid w:val="00200A23"/>
    <w:rsid w:val="00201292"/>
    <w:rsid w:val="002015DB"/>
    <w:rsid w:val="00201784"/>
    <w:rsid w:val="002027BD"/>
    <w:rsid w:val="00203DD0"/>
    <w:rsid w:val="00203F76"/>
    <w:rsid w:val="002047FE"/>
    <w:rsid w:val="00204A02"/>
    <w:rsid w:val="00204BF5"/>
    <w:rsid w:val="002057D3"/>
    <w:rsid w:val="00205885"/>
    <w:rsid w:val="00205C44"/>
    <w:rsid w:val="0020636A"/>
    <w:rsid w:val="002068FE"/>
    <w:rsid w:val="00206A81"/>
    <w:rsid w:val="00206F69"/>
    <w:rsid w:val="00207287"/>
    <w:rsid w:val="0020772F"/>
    <w:rsid w:val="00210072"/>
    <w:rsid w:val="002102C9"/>
    <w:rsid w:val="00210C40"/>
    <w:rsid w:val="00210D53"/>
    <w:rsid w:val="002124B9"/>
    <w:rsid w:val="00212A6B"/>
    <w:rsid w:val="002132B9"/>
    <w:rsid w:val="00213718"/>
    <w:rsid w:val="00213DAE"/>
    <w:rsid w:val="00213FD2"/>
    <w:rsid w:val="002145E5"/>
    <w:rsid w:val="00214886"/>
    <w:rsid w:val="00216E85"/>
    <w:rsid w:val="00216FCD"/>
    <w:rsid w:val="00217667"/>
    <w:rsid w:val="0021777A"/>
    <w:rsid w:val="00217EBD"/>
    <w:rsid w:val="00217F07"/>
    <w:rsid w:val="0022056E"/>
    <w:rsid w:val="0022097F"/>
    <w:rsid w:val="00220F4B"/>
    <w:rsid w:val="002213CA"/>
    <w:rsid w:val="00221465"/>
    <w:rsid w:val="002214D6"/>
    <w:rsid w:val="0022155C"/>
    <w:rsid w:val="00221CC0"/>
    <w:rsid w:val="00221F08"/>
    <w:rsid w:val="0022208F"/>
    <w:rsid w:val="0022290F"/>
    <w:rsid w:val="002229F6"/>
    <w:rsid w:val="00222BC1"/>
    <w:rsid w:val="00222C06"/>
    <w:rsid w:val="002231E4"/>
    <w:rsid w:val="002234D1"/>
    <w:rsid w:val="00223556"/>
    <w:rsid w:val="002236EE"/>
    <w:rsid w:val="00223A38"/>
    <w:rsid w:val="002244ED"/>
    <w:rsid w:val="0022643F"/>
    <w:rsid w:val="00227899"/>
    <w:rsid w:val="00227C02"/>
    <w:rsid w:val="00227C2D"/>
    <w:rsid w:val="002300B4"/>
    <w:rsid w:val="0023024B"/>
    <w:rsid w:val="00230890"/>
    <w:rsid w:val="00230A82"/>
    <w:rsid w:val="00230BA2"/>
    <w:rsid w:val="00231020"/>
    <w:rsid w:val="0023106F"/>
    <w:rsid w:val="00232104"/>
    <w:rsid w:val="002322EF"/>
    <w:rsid w:val="00232768"/>
    <w:rsid w:val="002327DC"/>
    <w:rsid w:val="00232C03"/>
    <w:rsid w:val="002330B9"/>
    <w:rsid w:val="002335AE"/>
    <w:rsid w:val="002335DF"/>
    <w:rsid w:val="00233EBB"/>
    <w:rsid w:val="00234E16"/>
    <w:rsid w:val="002359F5"/>
    <w:rsid w:val="0023624B"/>
    <w:rsid w:val="0023671A"/>
    <w:rsid w:val="0023696E"/>
    <w:rsid w:val="00236FF6"/>
    <w:rsid w:val="002370B9"/>
    <w:rsid w:val="002376EC"/>
    <w:rsid w:val="002377EE"/>
    <w:rsid w:val="0023789D"/>
    <w:rsid w:val="00237C19"/>
    <w:rsid w:val="00240CD5"/>
    <w:rsid w:val="00241384"/>
    <w:rsid w:val="002413FF"/>
    <w:rsid w:val="002417FA"/>
    <w:rsid w:val="00241802"/>
    <w:rsid w:val="00241E7E"/>
    <w:rsid w:val="00241FFF"/>
    <w:rsid w:val="002420C3"/>
    <w:rsid w:val="0024216E"/>
    <w:rsid w:val="0024222A"/>
    <w:rsid w:val="00242252"/>
    <w:rsid w:val="00242258"/>
    <w:rsid w:val="0024266A"/>
    <w:rsid w:val="002439A6"/>
    <w:rsid w:val="002447C2"/>
    <w:rsid w:val="002451BA"/>
    <w:rsid w:val="002452B7"/>
    <w:rsid w:val="0024532D"/>
    <w:rsid w:val="00245569"/>
    <w:rsid w:val="002456D0"/>
    <w:rsid w:val="0024674D"/>
    <w:rsid w:val="00247241"/>
    <w:rsid w:val="00250534"/>
    <w:rsid w:val="002505D7"/>
    <w:rsid w:val="00251901"/>
    <w:rsid w:val="00251E60"/>
    <w:rsid w:val="00252468"/>
    <w:rsid w:val="00252508"/>
    <w:rsid w:val="00252778"/>
    <w:rsid w:val="002529E6"/>
    <w:rsid w:val="00253EF6"/>
    <w:rsid w:val="0025409F"/>
    <w:rsid w:val="00254398"/>
    <w:rsid w:val="00254854"/>
    <w:rsid w:val="002550A7"/>
    <w:rsid w:val="002557A4"/>
    <w:rsid w:val="00255AC1"/>
    <w:rsid w:val="00255D34"/>
    <w:rsid w:val="002567D5"/>
    <w:rsid w:val="00256857"/>
    <w:rsid w:val="00256DAD"/>
    <w:rsid w:val="00257134"/>
    <w:rsid w:val="00257DBB"/>
    <w:rsid w:val="00260ABA"/>
    <w:rsid w:val="00260C8A"/>
    <w:rsid w:val="00260CAE"/>
    <w:rsid w:val="002620DE"/>
    <w:rsid w:val="0026393D"/>
    <w:rsid w:val="00264B9F"/>
    <w:rsid w:val="00264D7F"/>
    <w:rsid w:val="00264E8E"/>
    <w:rsid w:val="00265640"/>
    <w:rsid w:val="00265B68"/>
    <w:rsid w:val="002667BB"/>
    <w:rsid w:val="00266C8F"/>
    <w:rsid w:val="00270574"/>
    <w:rsid w:val="002706A2"/>
    <w:rsid w:val="00270936"/>
    <w:rsid w:val="002709C3"/>
    <w:rsid w:val="00270DD2"/>
    <w:rsid w:val="00270FD9"/>
    <w:rsid w:val="002716F3"/>
    <w:rsid w:val="00271A51"/>
    <w:rsid w:val="00271C9E"/>
    <w:rsid w:val="00271F97"/>
    <w:rsid w:val="002723A1"/>
    <w:rsid w:val="00273191"/>
    <w:rsid w:val="00273A56"/>
    <w:rsid w:val="0027422E"/>
    <w:rsid w:val="0027475A"/>
    <w:rsid w:val="00274869"/>
    <w:rsid w:val="00274F3D"/>
    <w:rsid w:val="00275179"/>
    <w:rsid w:val="002756BA"/>
    <w:rsid w:val="00275817"/>
    <w:rsid w:val="00275CF9"/>
    <w:rsid w:val="00275E77"/>
    <w:rsid w:val="002760C0"/>
    <w:rsid w:val="00276978"/>
    <w:rsid w:val="00276B04"/>
    <w:rsid w:val="00276CCE"/>
    <w:rsid w:val="00276FC8"/>
    <w:rsid w:val="002771DA"/>
    <w:rsid w:val="00277744"/>
    <w:rsid w:val="00277CF8"/>
    <w:rsid w:val="002804D8"/>
    <w:rsid w:val="00280575"/>
    <w:rsid w:val="0028080F"/>
    <w:rsid w:val="00280956"/>
    <w:rsid w:val="00281468"/>
    <w:rsid w:val="00282269"/>
    <w:rsid w:val="002823A1"/>
    <w:rsid w:val="002824C2"/>
    <w:rsid w:val="002825ED"/>
    <w:rsid w:val="002826DE"/>
    <w:rsid w:val="002826EC"/>
    <w:rsid w:val="002828E9"/>
    <w:rsid w:val="00282979"/>
    <w:rsid w:val="00282998"/>
    <w:rsid w:val="00283405"/>
    <w:rsid w:val="002838C6"/>
    <w:rsid w:val="00283D23"/>
    <w:rsid w:val="00283D69"/>
    <w:rsid w:val="00283E10"/>
    <w:rsid w:val="00283EAE"/>
    <w:rsid w:val="002857F2"/>
    <w:rsid w:val="00286A56"/>
    <w:rsid w:val="00286CFD"/>
    <w:rsid w:val="00287279"/>
    <w:rsid w:val="00290267"/>
    <w:rsid w:val="00291515"/>
    <w:rsid w:val="002917AA"/>
    <w:rsid w:val="002918EB"/>
    <w:rsid w:val="00291F31"/>
    <w:rsid w:val="0029220D"/>
    <w:rsid w:val="002928CA"/>
    <w:rsid w:val="00293340"/>
    <w:rsid w:val="002938E7"/>
    <w:rsid w:val="00293958"/>
    <w:rsid w:val="00293C7A"/>
    <w:rsid w:val="00293CA0"/>
    <w:rsid w:val="00293CFE"/>
    <w:rsid w:val="00293FDF"/>
    <w:rsid w:val="0029473F"/>
    <w:rsid w:val="00294DB6"/>
    <w:rsid w:val="0029518F"/>
    <w:rsid w:val="00295FF5"/>
    <w:rsid w:val="002968DB"/>
    <w:rsid w:val="00297096"/>
    <w:rsid w:val="0029799F"/>
    <w:rsid w:val="002979EA"/>
    <w:rsid w:val="00297B00"/>
    <w:rsid w:val="002A0083"/>
    <w:rsid w:val="002A0D0E"/>
    <w:rsid w:val="002A1181"/>
    <w:rsid w:val="002A14C2"/>
    <w:rsid w:val="002A166F"/>
    <w:rsid w:val="002A1675"/>
    <w:rsid w:val="002A1B7F"/>
    <w:rsid w:val="002A1BA5"/>
    <w:rsid w:val="002A1FA9"/>
    <w:rsid w:val="002A43AA"/>
    <w:rsid w:val="002A4A84"/>
    <w:rsid w:val="002A4AAE"/>
    <w:rsid w:val="002A5092"/>
    <w:rsid w:val="002A51C1"/>
    <w:rsid w:val="002A5263"/>
    <w:rsid w:val="002A5F4D"/>
    <w:rsid w:val="002A6763"/>
    <w:rsid w:val="002A75F1"/>
    <w:rsid w:val="002A77B6"/>
    <w:rsid w:val="002A793B"/>
    <w:rsid w:val="002A7F0F"/>
    <w:rsid w:val="002B0343"/>
    <w:rsid w:val="002B0745"/>
    <w:rsid w:val="002B08EB"/>
    <w:rsid w:val="002B0CF8"/>
    <w:rsid w:val="002B10C4"/>
    <w:rsid w:val="002B201E"/>
    <w:rsid w:val="002B26FF"/>
    <w:rsid w:val="002B284B"/>
    <w:rsid w:val="002B2A5C"/>
    <w:rsid w:val="002B2FD9"/>
    <w:rsid w:val="002B316D"/>
    <w:rsid w:val="002B3624"/>
    <w:rsid w:val="002B3D5C"/>
    <w:rsid w:val="002B418E"/>
    <w:rsid w:val="002B479A"/>
    <w:rsid w:val="002B5065"/>
    <w:rsid w:val="002B5763"/>
    <w:rsid w:val="002B599C"/>
    <w:rsid w:val="002B64A5"/>
    <w:rsid w:val="002B7643"/>
    <w:rsid w:val="002B7B2B"/>
    <w:rsid w:val="002B7D07"/>
    <w:rsid w:val="002B7F76"/>
    <w:rsid w:val="002C001C"/>
    <w:rsid w:val="002C0283"/>
    <w:rsid w:val="002C02C9"/>
    <w:rsid w:val="002C0663"/>
    <w:rsid w:val="002C0FA4"/>
    <w:rsid w:val="002C15F7"/>
    <w:rsid w:val="002C246D"/>
    <w:rsid w:val="002C29B2"/>
    <w:rsid w:val="002C2C3B"/>
    <w:rsid w:val="002C3BF1"/>
    <w:rsid w:val="002C41B9"/>
    <w:rsid w:val="002C4594"/>
    <w:rsid w:val="002C46A9"/>
    <w:rsid w:val="002C4A59"/>
    <w:rsid w:val="002C5341"/>
    <w:rsid w:val="002C5405"/>
    <w:rsid w:val="002C549B"/>
    <w:rsid w:val="002C5A5F"/>
    <w:rsid w:val="002C64D2"/>
    <w:rsid w:val="002C6611"/>
    <w:rsid w:val="002C684C"/>
    <w:rsid w:val="002C69F9"/>
    <w:rsid w:val="002C6BC7"/>
    <w:rsid w:val="002C6E51"/>
    <w:rsid w:val="002C6FCA"/>
    <w:rsid w:val="002C7A0A"/>
    <w:rsid w:val="002C7BE7"/>
    <w:rsid w:val="002D0AF3"/>
    <w:rsid w:val="002D0D73"/>
    <w:rsid w:val="002D11D3"/>
    <w:rsid w:val="002D187F"/>
    <w:rsid w:val="002D1F88"/>
    <w:rsid w:val="002D24AC"/>
    <w:rsid w:val="002D2B28"/>
    <w:rsid w:val="002D3292"/>
    <w:rsid w:val="002D3332"/>
    <w:rsid w:val="002D3982"/>
    <w:rsid w:val="002D3A21"/>
    <w:rsid w:val="002D3B67"/>
    <w:rsid w:val="002D3E39"/>
    <w:rsid w:val="002D43FB"/>
    <w:rsid w:val="002D483A"/>
    <w:rsid w:val="002D4F44"/>
    <w:rsid w:val="002D560C"/>
    <w:rsid w:val="002D5D55"/>
    <w:rsid w:val="002D5F5A"/>
    <w:rsid w:val="002D6E0D"/>
    <w:rsid w:val="002D6F3B"/>
    <w:rsid w:val="002D7004"/>
    <w:rsid w:val="002E0853"/>
    <w:rsid w:val="002E0E5C"/>
    <w:rsid w:val="002E14FA"/>
    <w:rsid w:val="002E171B"/>
    <w:rsid w:val="002E1829"/>
    <w:rsid w:val="002E1C78"/>
    <w:rsid w:val="002E1E7C"/>
    <w:rsid w:val="002E268B"/>
    <w:rsid w:val="002E2D75"/>
    <w:rsid w:val="002E331D"/>
    <w:rsid w:val="002E4298"/>
    <w:rsid w:val="002E47A1"/>
    <w:rsid w:val="002E4BFF"/>
    <w:rsid w:val="002E5343"/>
    <w:rsid w:val="002E54B5"/>
    <w:rsid w:val="002E56DF"/>
    <w:rsid w:val="002E57FB"/>
    <w:rsid w:val="002E5A48"/>
    <w:rsid w:val="002E5BB6"/>
    <w:rsid w:val="002E5C6B"/>
    <w:rsid w:val="002E6850"/>
    <w:rsid w:val="002E6BBB"/>
    <w:rsid w:val="002E71FC"/>
    <w:rsid w:val="002E7B8B"/>
    <w:rsid w:val="002F031B"/>
    <w:rsid w:val="002F0D6D"/>
    <w:rsid w:val="002F1037"/>
    <w:rsid w:val="002F164D"/>
    <w:rsid w:val="002F1895"/>
    <w:rsid w:val="002F1B2C"/>
    <w:rsid w:val="002F1BB2"/>
    <w:rsid w:val="002F233E"/>
    <w:rsid w:val="002F2442"/>
    <w:rsid w:val="002F25E9"/>
    <w:rsid w:val="002F26D3"/>
    <w:rsid w:val="002F2969"/>
    <w:rsid w:val="002F2AB6"/>
    <w:rsid w:val="002F2EF9"/>
    <w:rsid w:val="002F465B"/>
    <w:rsid w:val="002F57BC"/>
    <w:rsid w:val="002F59B2"/>
    <w:rsid w:val="002F5CEF"/>
    <w:rsid w:val="002F5E5A"/>
    <w:rsid w:val="002F6CE1"/>
    <w:rsid w:val="002F6D90"/>
    <w:rsid w:val="002F6DA7"/>
    <w:rsid w:val="002F7319"/>
    <w:rsid w:val="002F737E"/>
    <w:rsid w:val="002F7AF1"/>
    <w:rsid w:val="0030018D"/>
    <w:rsid w:val="00300986"/>
    <w:rsid w:val="003014AC"/>
    <w:rsid w:val="00301777"/>
    <w:rsid w:val="00301A13"/>
    <w:rsid w:val="00302009"/>
    <w:rsid w:val="00302715"/>
    <w:rsid w:val="00303AD6"/>
    <w:rsid w:val="00303C09"/>
    <w:rsid w:val="00303E61"/>
    <w:rsid w:val="00303E84"/>
    <w:rsid w:val="00303FB3"/>
    <w:rsid w:val="003040A5"/>
    <w:rsid w:val="003046B6"/>
    <w:rsid w:val="00304F41"/>
    <w:rsid w:val="00305B11"/>
    <w:rsid w:val="003068D5"/>
    <w:rsid w:val="003072B9"/>
    <w:rsid w:val="003072FD"/>
    <w:rsid w:val="00307458"/>
    <w:rsid w:val="00307552"/>
    <w:rsid w:val="003078F3"/>
    <w:rsid w:val="00307A29"/>
    <w:rsid w:val="003109B5"/>
    <w:rsid w:val="003111B6"/>
    <w:rsid w:val="00311B2F"/>
    <w:rsid w:val="00311CF7"/>
    <w:rsid w:val="00312CA3"/>
    <w:rsid w:val="00312EC2"/>
    <w:rsid w:val="00312F23"/>
    <w:rsid w:val="00313E36"/>
    <w:rsid w:val="003144F5"/>
    <w:rsid w:val="00314F9C"/>
    <w:rsid w:val="00315277"/>
    <w:rsid w:val="0031573E"/>
    <w:rsid w:val="0031589F"/>
    <w:rsid w:val="003158A9"/>
    <w:rsid w:val="00315998"/>
    <w:rsid w:val="00315B4A"/>
    <w:rsid w:val="00315D08"/>
    <w:rsid w:val="00316664"/>
    <w:rsid w:val="003169B0"/>
    <w:rsid w:val="003169FF"/>
    <w:rsid w:val="00316B1C"/>
    <w:rsid w:val="00317693"/>
    <w:rsid w:val="00317A6C"/>
    <w:rsid w:val="00317D21"/>
    <w:rsid w:val="0032055B"/>
    <w:rsid w:val="00320C02"/>
    <w:rsid w:val="00321143"/>
    <w:rsid w:val="0032115F"/>
    <w:rsid w:val="003213B1"/>
    <w:rsid w:val="00321534"/>
    <w:rsid w:val="00321B59"/>
    <w:rsid w:val="00321BAA"/>
    <w:rsid w:val="00322295"/>
    <w:rsid w:val="00322F66"/>
    <w:rsid w:val="0032326B"/>
    <w:rsid w:val="0032341B"/>
    <w:rsid w:val="003234E2"/>
    <w:rsid w:val="00323931"/>
    <w:rsid w:val="0032401B"/>
    <w:rsid w:val="00325475"/>
    <w:rsid w:val="00325617"/>
    <w:rsid w:val="00325788"/>
    <w:rsid w:val="00325911"/>
    <w:rsid w:val="00325ECE"/>
    <w:rsid w:val="0032689B"/>
    <w:rsid w:val="00326D12"/>
    <w:rsid w:val="00330B37"/>
    <w:rsid w:val="00330E54"/>
    <w:rsid w:val="00331451"/>
    <w:rsid w:val="00331784"/>
    <w:rsid w:val="00331829"/>
    <w:rsid w:val="00331AAA"/>
    <w:rsid w:val="003322FF"/>
    <w:rsid w:val="00332A1B"/>
    <w:rsid w:val="00333D99"/>
    <w:rsid w:val="00333DD2"/>
    <w:rsid w:val="00333EFE"/>
    <w:rsid w:val="0033454D"/>
    <w:rsid w:val="00334BFB"/>
    <w:rsid w:val="00335018"/>
    <w:rsid w:val="003352C0"/>
    <w:rsid w:val="0033578B"/>
    <w:rsid w:val="00335972"/>
    <w:rsid w:val="00336C6D"/>
    <w:rsid w:val="003373FB"/>
    <w:rsid w:val="00337FDD"/>
    <w:rsid w:val="00340B46"/>
    <w:rsid w:val="00340F07"/>
    <w:rsid w:val="00341719"/>
    <w:rsid w:val="003423E5"/>
    <w:rsid w:val="003429E6"/>
    <w:rsid w:val="0034311B"/>
    <w:rsid w:val="00343695"/>
    <w:rsid w:val="003436EC"/>
    <w:rsid w:val="00343C33"/>
    <w:rsid w:val="00343D0C"/>
    <w:rsid w:val="003440F6"/>
    <w:rsid w:val="003449A8"/>
    <w:rsid w:val="00344EAF"/>
    <w:rsid w:val="003456E0"/>
    <w:rsid w:val="00345CA0"/>
    <w:rsid w:val="0034657B"/>
    <w:rsid w:val="00346AB7"/>
    <w:rsid w:val="0034702E"/>
    <w:rsid w:val="00347671"/>
    <w:rsid w:val="00347C5D"/>
    <w:rsid w:val="00350176"/>
    <w:rsid w:val="003506D5"/>
    <w:rsid w:val="00350708"/>
    <w:rsid w:val="003508D6"/>
    <w:rsid w:val="0035183A"/>
    <w:rsid w:val="0035208D"/>
    <w:rsid w:val="00352622"/>
    <w:rsid w:val="003529D5"/>
    <w:rsid w:val="00353810"/>
    <w:rsid w:val="003539FC"/>
    <w:rsid w:val="00353F91"/>
    <w:rsid w:val="00354C25"/>
    <w:rsid w:val="0035547A"/>
    <w:rsid w:val="00355749"/>
    <w:rsid w:val="003561C9"/>
    <w:rsid w:val="00356A4E"/>
    <w:rsid w:val="003570A8"/>
    <w:rsid w:val="00357309"/>
    <w:rsid w:val="0035769F"/>
    <w:rsid w:val="0035778F"/>
    <w:rsid w:val="003600F6"/>
    <w:rsid w:val="003601D4"/>
    <w:rsid w:val="003609D9"/>
    <w:rsid w:val="00361F18"/>
    <w:rsid w:val="0036212A"/>
    <w:rsid w:val="00362E0B"/>
    <w:rsid w:val="00363599"/>
    <w:rsid w:val="0036375D"/>
    <w:rsid w:val="00363866"/>
    <w:rsid w:val="00363C8D"/>
    <w:rsid w:val="00364AE9"/>
    <w:rsid w:val="00364DBC"/>
    <w:rsid w:val="003653F3"/>
    <w:rsid w:val="00365825"/>
    <w:rsid w:val="00366644"/>
    <w:rsid w:val="0036733B"/>
    <w:rsid w:val="0036769C"/>
    <w:rsid w:val="00370EF2"/>
    <w:rsid w:val="0037155C"/>
    <w:rsid w:val="00371870"/>
    <w:rsid w:val="0037234D"/>
    <w:rsid w:val="003725E1"/>
    <w:rsid w:val="00372B77"/>
    <w:rsid w:val="00372F66"/>
    <w:rsid w:val="003738D1"/>
    <w:rsid w:val="0037412E"/>
    <w:rsid w:val="0037468D"/>
    <w:rsid w:val="003748C8"/>
    <w:rsid w:val="00374B6E"/>
    <w:rsid w:val="00374EBC"/>
    <w:rsid w:val="00375270"/>
    <w:rsid w:val="003754F1"/>
    <w:rsid w:val="003756D6"/>
    <w:rsid w:val="00376398"/>
    <w:rsid w:val="003764A3"/>
    <w:rsid w:val="00376D4F"/>
    <w:rsid w:val="00377248"/>
    <w:rsid w:val="00377F3D"/>
    <w:rsid w:val="00380790"/>
    <w:rsid w:val="0038096B"/>
    <w:rsid w:val="00380DB2"/>
    <w:rsid w:val="00381068"/>
    <w:rsid w:val="00381154"/>
    <w:rsid w:val="00381964"/>
    <w:rsid w:val="00381C60"/>
    <w:rsid w:val="00381D69"/>
    <w:rsid w:val="00382370"/>
    <w:rsid w:val="00382737"/>
    <w:rsid w:val="0038319F"/>
    <w:rsid w:val="003832C1"/>
    <w:rsid w:val="00383550"/>
    <w:rsid w:val="00383914"/>
    <w:rsid w:val="00384EB2"/>
    <w:rsid w:val="003855A4"/>
    <w:rsid w:val="00385795"/>
    <w:rsid w:val="003857D5"/>
    <w:rsid w:val="003857F4"/>
    <w:rsid w:val="00386005"/>
    <w:rsid w:val="00386646"/>
    <w:rsid w:val="003868FE"/>
    <w:rsid w:val="00386FA8"/>
    <w:rsid w:val="0038723D"/>
    <w:rsid w:val="00387645"/>
    <w:rsid w:val="00387672"/>
    <w:rsid w:val="003879E7"/>
    <w:rsid w:val="00387C71"/>
    <w:rsid w:val="00387E7D"/>
    <w:rsid w:val="00387EC3"/>
    <w:rsid w:val="00390CCA"/>
    <w:rsid w:val="003913AB"/>
    <w:rsid w:val="003916EC"/>
    <w:rsid w:val="00392A03"/>
    <w:rsid w:val="0039321F"/>
    <w:rsid w:val="0039323E"/>
    <w:rsid w:val="0039341D"/>
    <w:rsid w:val="00394100"/>
    <w:rsid w:val="0039450C"/>
    <w:rsid w:val="0039468F"/>
    <w:rsid w:val="00394716"/>
    <w:rsid w:val="00394756"/>
    <w:rsid w:val="00394806"/>
    <w:rsid w:val="003952B7"/>
    <w:rsid w:val="0039598D"/>
    <w:rsid w:val="00395B3B"/>
    <w:rsid w:val="003962F4"/>
    <w:rsid w:val="00396B86"/>
    <w:rsid w:val="00396E6C"/>
    <w:rsid w:val="003972D9"/>
    <w:rsid w:val="00397D01"/>
    <w:rsid w:val="00397E6E"/>
    <w:rsid w:val="003A04AE"/>
    <w:rsid w:val="003A0680"/>
    <w:rsid w:val="003A06AA"/>
    <w:rsid w:val="003A0CC2"/>
    <w:rsid w:val="003A141F"/>
    <w:rsid w:val="003A2AD6"/>
    <w:rsid w:val="003A361C"/>
    <w:rsid w:val="003A3B00"/>
    <w:rsid w:val="003A45C0"/>
    <w:rsid w:val="003A5271"/>
    <w:rsid w:val="003A620F"/>
    <w:rsid w:val="003A6299"/>
    <w:rsid w:val="003A635F"/>
    <w:rsid w:val="003A666C"/>
    <w:rsid w:val="003A6FB9"/>
    <w:rsid w:val="003A7B31"/>
    <w:rsid w:val="003A7B9E"/>
    <w:rsid w:val="003B0160"/>
    <w:rsid w:val="003B0A28"/>
    <w:rsid w:val="003B2932"/>
    <w:rsid w:val="003B463C"/>
    <w:rsid w:val="003B463E"/>
    <w:rsid w:val="003B4D08"/>
    <w:rsid w:val="003B5543"/>
    <w:rsid w:val="003B5727"/>
    <w:rsid w:val="003B6209"/>
    <w:rsid w:val="003B68EB"/>
    <w:rsid w:val="003B6A77"/>
    <w:rsid w:val="003B72E4"/>
    <w:rsid w:val="003B74E6"/>
    <w:rsid w:val="003B7583"/>
    <w:rsid w:val="003B770F"/>
    <w:rsid w:val="003C0546"/>
    <w:rsid w:val="003C0BBF"/>
    <w:rsid w:val="003C0C3A"/>
    <w:rsid w:val="003C12F3"/>
    <w:rsid w:val="003C1D22"/>
    <w:rsid w:val="003C2593"/>
    <w:rsid w:val="003C26E0"/>
    <w:rsid w:val="003C2CB9"/>
    <w:rsid w:val="003C3AEB"/>
    <w:rsid w:val="003C3CA8"/>
    <w:rsid w:val="003C483E"/>
    <w:rsid w:val="003C6005"/>
    <w:rsid w:val="003C642D"/>
    <w:rsid w:val="003C6CB9"/>
    <w:rsid w:val="003C6DBA"/>
    <w:rsid w:val="003C7441"/>
    <w:rsid w:val="003D04DC"/>
    <w:rsid w:val="003D0A4C"/>
    <w:rsid w:val="003D1FA5"/>
    <w:rsid w:val="003D31A4"/>
    <w:rsid w:val="003D36B6"/>
    <w:rsid w:val="003D3C27"/>
    <w:rsid w:val="003D46F7"/>
    <w:rsid w:val="003D4A8E"/>
    <w:rsid w:val="003D4DB8"/>
    <w:rsid w:val="003D4E29"/>
    <w:rsid w:val="003D4EF0"/>
    <w:rsid w:val="003D6A2C"/>
    <w:rsid w:val="003D6C90"/>
    <w:rsid w:val="003D6E69"/>
    <w:rsid w:val="003D6F2A"/>
    <w:rsid w:val="003D7480"/>
    <w:rsid w:val="003D7987"/>
    <w:rsid w:val="003E1044"/>
    <w:rsid w:val="003E114A"/>
    <w:rsid w:val="003E11C7"/>
    <w:rsid w:val="003E145F"/>
    <w:rsid w:val="003E159E"/>
    <w:rsid w:val="003E1C8C"/>
    <w:rsid w:val="003E20E9"/>
    <w:rsid w:val="003E21B1"/>
    <w:rsid w:val="003E3018"/>
    <w:rsid w:val="003E31EF"/>
    <w:rsid w:val="003E31F0"/>
    <w:rsid w:val="003E3B7E"/>
    <w:rsid w:val="003E3C36"/>
    <w:rsid w:val="003E3DAD"/>
    <w:rsid w:val="003E518C"/>
    <w:rsid w:val="003E65C0"/>
    <w:rsid w:val="003E6C21"/>
    <w:rsid w:val="003E703B"/>
    <w:rsid w:val="003E7188"/>
    <w:rsid w:val="003E7723"/>
    <w:rsid w:val="003F022B"/>
    <w:rsid w:val="003F08E4"/>
    <w:rsid w:val="003F0AB0"/>
    <w:rsid w:val="003F0DE9"/>
    <w:rsid w:val="003F1423"/>
    <w:rsid w:val="003F19ED"/>
    <w:rsid w:val="003F1EC3"/>
    <w:rsid w:val="003F2960"/>
    <w:rsid w:val="003F363B"/>
    <w:rsid w:val="003F3C3E"/>
    <w:rsid w:val="003F4001"/>
    <w:rsid w:val="003F4067"/>
    <w:rsid w:val="003F4362"/>
    <w:rsid w:val="003F4464"/>
    <w:rsid w:val="003F4B97"/>
    <w:rsid w:val="003F4C95"/>
    <w:rsid w:val="003F5343"/>
    <w:rsid w:val="003F5496"/>
    <w:rsid w:val="003F5D1E"/>
    <w:rsid w:val="003F5EAA"/>
    <w:rsid w:val="003F5EDE"/>
    <w:rsid w:val="003F6910"/>
    <w:rsid w:val="003F6C76"/>
    <w:rsid w:val="003F6FDA"/>
    <w:rsid w:val="003F7424"/>
    <w:rsid w:val="004008B5"/>
    <w:rsid w:val="004010A3"/>
    <w:rsid w:val="00402142"/>
    <w:rsid w:val="004023AA"/>
    <w:rsid w:val="004025D4"/>
    <w:rsid w:val="0040284A"/>
    <w:rsid w:val="00402940"/>
    <w:rsid w:val="00402D3A"/>
    <w:rsid w:val="00402FB0"/>
    <w:rsid w:val="0040376F"/>
    <w:rsid w:val="00403973"/>
    <w:rsid w:val="00403A98"/>
    <w:rsid w:val="00403C89"/>
    <w:rsid w:val="00403D43"/>
    <w:rsid w:val="00403DD3"/>
    <w:rsid w:val="004041DA"/>
    <w:rsid w:val="004052EC"/>
    <w:rsid w:val="00405591"/>
    <w:rsid w:val="004059E8"/>
    <w:rsid w:val="00405DE2"/>
    <w:rsid w:val="00406463"/>
    <w:rsid w:val="00406A45"/>
    <w:rsid w:val="00406CF0"/>
    <w:rsid w:val="0040730D"/>
    <w:rsid w:val="00407D07"/>
    <w:rsid w:val="00407E2D"/>
    <w:rsid w:val="00407EC5"/>
    <w:rsid w:val="00410D4A"/>
    <w:rsid w:val="00411990"/>
    <w:rsid w:val="00411A9B"/>
    <w:rsid w:val="00411EAD"/>
    <w:rsid w:val="00413462"/>
    <w:rsid w:val="00413500"/>
    <w:rsid w:val="00413C4F"/>
    <w:rsid w:val="00413E5C"/>
    <w:rsid w:val="00414255"/>
    <w:rsid w:val="0041448B"/>
    <w:rsid w:val="004147B6"/>
    <w:rsid w:val="00414AD3"/>
    <w:rsid w:val="00414D25"/>
    <w:rsid w:val="00414DE8"/>
    <w:rsid w:val="004154F2"/>
    <w:rsid w:val="004155CC"/>
    <w:rsid w:val="00415AA7"/>
    <w:rsid w:val="0041605D"/>
    <w:rsid w:val="004161FB"/>
    <w:rsid w:val="004171D2"/>
    <w:rsid w:val="00417405"/>
    <w:rsid w:val="00417F26"/>
    <w:rsid w:val="004207BB"/>
    <w:rsid w:val="00420839"/>
    <w:rsid w:val="00420B0C"/>
    <w:rsid w:val="00420BD6"/>
    <w:rsid w:val="00420CCB"/>
    <w:rsid w:val="004212E4"/>
    <w:rsid w:val="0042227A"/>
    <w:rsid w:val="00422431"/>
    <w:rsid w:val="004225C3"/>
    <w:rsid w:val="0042262B"/>
    <w:rsid w:val="00422AC5"/>
    <w:rsid w:val="00422FA8"/>
    <w:rsid w:val="004242C4"/>
    <w:rsid w:val="00424745"/>
    <w:rsid w:val="00424822"/>
    <w:rsid w:val="004248CC"/>
    <w:rsid w:val="00424CB9"/>
    <w:rsid w:val="004253D9"/>
    <w:rsid w:val="0042603D"/>
    <w:rsid w:val="00426EC0"/>
    <w:rsid w:val="0042746D"/>
    <w:rsid w:val="0042747F"/>
    <w:rsid w:val="0043031E"/>
    <w:rsid w:val="0043034E"/>
    <w:rsid w:val="00430BD2"/>
    <w:rsid w:val="004312EA"/>
    <w:rsid w:val="0043130C"/>
    <w:rsid w:val="00431FD5"/>
    <w:rsid w:val="00432117"/>
    <w:rsid w:val="00432E59"/>
    <w:rsid w:val="00433557"/>
    <w:rsid w:val="00434AF7"/>
    <w:rsid w:val="00434E73"/>
    <w:rsid w:val="004352E6"/>
    <w:rsid w:val="00435320"/>
    <w:rsid w:val="00435A7D"/>
    <w:rsid w:val="00435EA6"/>
    <w:rsid w:val="00436138"/>
    <w:rsid w:val="004367D4"/>
    <w:rsid w:val="00440C4D"/>
    <w:rsid w:val="004415CD"/>
    <w:rsid w:val="00441EF9"/>
    <w:rsid w:val="0044216F"/>
    <w:rsid w:val="0044305B"/>
    <w:rsid w:val="00443131"/>
    <w:rsid w:val="0044395E"/>
    <w:rsid w:val="00443C95"/>
    <w:rsid w:val="00444449"/>
    <w:rsid w:val="00444587"/>
    <w:rsid w:val="00444648"/>
    <w:rsid w:val="00444ECF"/>
    <w:rsid w:val="00445797"/>
    <w:rsid w:val="00445F46"/>
    <w:rsid w:val="004460E0"/>
    <w:rsid w:val="00447268"/>
    <w:rsid w:val="004474DD"/>
    <w:rsid w:val="004502EC"/>
    <w:rsid w:val="004507AA"/>
    <w:rsid w:val="00450909"/>
    <w:rsid w:val="00450FBD"/>
    <w:rsid w:val="00451BEB"/>
    <w:rsid w:val="00451D3B"/>
    <w:rsid w:val="00452E3F"/>
    <w:rsid w:val="00452F5A"/>
    <w:rsid w:val="00452FD0"/>
    <w:rsid w:val="00453D85"/>
    <w:rsid w:val="0045428B"/>
    <w:rsid w:val="0045442A"/>
    <w:rsid w:val="00455098"/>
    <w:rsid w:val="0045516D"/>
    <w:rsid w:val="00455D28"/>
    <w:rsid w:val="00456012"/>
    <w:rsid w:val="00456117"/>
    <w:rsid w:val="0045617F"/>
    <w:rsid w:val="00456509"/>
    <w:rsid w:val="004565F8"/>
    <w:rsid w:val="004566F7"/>
    <w:rsid w:val="00456C28"/>
    <w:rsid w:val="00456FA8"/>
    <w:rsid w:val="0045733D"/>
    <w:rsid w:val="004579B5"/>
    <w:rsid w:val="004606B7"/>
    <w:rsid w:val="0046084C"/>
    <w:rsid w:val="004611F7"/>
    <w:rsid w:val="0046127C"/>
    <w:rsid w:val="0046152C"/>
    <w:rsid w:val="00461911"/>
    <w:rsid w:val="004629AE"/>
    <w:rsid w:val="00462BA5"/>
    <w:rsid w:val="00463445"/>
    <w:rsid w:val="00464454"/>
    <w:rsid w:val="00464630"/>
    <w:rsid w:val="00464D98"/>
    <w:rsid w:val="004651F5"/>
    <w:rsid w:val="00465B43"/>
    <w:rsid w:val="00465E58"/>
    <w:rsid w:val="00465F06"/>
    <w:rsid w:val="004665F0"/>
    <w:rsid w:val="00466628"/>
    <w:rsid w:val="004667C7"/>
    <w:rsid w:val="00466E98"/>
    <w:rsid w:val="004671B4"/>
    <w:rsid w:val="00467B39"/>
    <w:rsid w:val="00467E90"/>
    <w:rsid w:val="0047023C"/>
    <w:rsid w:val="004713B9"/>
    <w:rsid w:val="00472049"/>
    <w:rsid w:val="00473183"/>
    <w:rsid w:val="00473458"/>
    <w:rsid w:val="00473AD4"/>
    <w:rsid w:val="00473B0E"/>
    <w:rsid w:val="004741F4"/>
    <w:rsid w:val="00476101"/>
    <w:rsid w:val="00476633"/>
    <w:rsid w:val="00476989"/>
    <w:rsid w:val="00476B5E"/>
    <w:rsid w:val="00477BCE"/>
    <w:rsid w:val="00477F4D"/>
    <w:rsid w:val="0048000D"/>
    <w:rsid w:val="00481366"/>
    <w:rsid w:val="00481389"/>
    <w:rsid w:val="00481477"/>
    <w:rsid w:val="004816D7"/>
    <w:rsid w:val="00482215"/>
    <w:rsid w:val="00482D85"/>
    <w:rsid w:val="00482F56"/>
    <w:rsid w:val="00482FC9"/>
    <w:rsid w:val="00483E3C"/>
    <w:rsid w:val="00483F7E"/>
    <w:rsid w:val="00484496"/>
    <w:rsid w:val="00484B48"/>
    <w:rsid w:val="00484CFD"/>
    <w:rsid w:val="004860C3"/>
    <w:rsid w:val="00486A7B"/>
    <w:rsid w:val="00486C03"/>
    <w:rsid w:val="00486C4C"/>
    <w:rsid w:val="0048732A"/>
    <w:rsid w:val="00487348"/>
    <w:rsid w:val="0048736F"/>
    <w:rsid w:val="00487DC0"/>
    <w:rsid w:val="00487EB7"/>
    <w:rsid w:val="00491693"/>
    <w:rsid w:val="00492387"/>
    <w:rsid w:val="00492951"/>
    <w:rsid w:val="00492CE9"/>
    <w:rsid w:val="00492F1B"/>
    <w:rsid w:val="0049309B"/>
    <w:rsid w:val="00493122"/>
    <w:rsid w:val="00493197"/>
    <w:rsid w:val="0049353A"/>
    <w:rsid w:val="0049369F"/>
    <w:rsid w:val="00493D86"/>
    <w:rsid w:val="004943FD"/>
    <w:rsid w:val="004945B2"/>
    <w:rsid w:val="0049561F"/>
    <w:rsid w:val="0049585A"/>
    <w:rsid w:val="00495908"/>
    <w:rsid w:val="00495982"/>
    <w:rsid w:val="00495A0F"/>
    <w:rsid w:val="00495C2C"/>
    <w:rsid w:val="00496070"/>
    <w:rsid w:val="00496109"/>
    <w:rsid w:val="00496118"/>
    <w:rsid w:val="0049615A"/>
    <w:rsid w:val="00496B65"/>
    <w:rsid w:val="00496CBC"/>
    <w:rsid w:val="00497211"/>
    <w:rsid w:val="004A012D"/>
    <w:rsid w:val="004A2163"/>
    <w:rsid w:val="004A2364"/>
    <w:rsid w:val="004A2968"/>
    <w:rsid w:val="004A3054"/>
    <w:rsid w:val="004A3849"/>
    <w:rsid w:val="004A3CB3"/>
    <w:rsid w:val="004A3D12"/>
    <w:rsid w:val="004A3F02"/>
    <w:rsid w:val="004A464F"/>
    <w:rsid w:val="004A4E17"/>
    <w:rsid w:val="004A4FEB"/>
    <w:rsid w:val="004A5692"/>
    <w:rsid w:val="004A65C0"/>
    <w:rsid w:val="004A6ECD"/>
    <w:rsid w:val="004A7678"/>
    <w:rsid w:val="004B00DD"/>
    <w:rsid w:val="004B04EE"/>
    <w:rsid w:val="004B07DE"/>
    <w:rsid w:val="004B08D8"/>
    <w:rsid w:val="004B0B9D"/>
    <w:rsid w:val="004B13D5"/>
    <w:rsid w:val="004B1BDB"/>
    <w:rsid w:val="004B1EA9"/>
    <w:rsid w:val="004B1EB1"/>
    <w:rsid w:val="004B2145"/>
    <w:rsid w:val="004B22C5"/>
    <w:rsid w:val="004B2646"/>
    <w:rsid w:val="004B2EED"/>
    <w:rsid w:val="004B343C"/>
    <w:rsid w:val="004B3BDC"/>
    <w:rsid w:val="004B3CD6"/>
    <w:rsid w:val="004B3F07"/>
    <w:rsid w:val="004B410C"/>
    <w:rsid w:val="004B42E5"/>
    <w:rsid w:val="004B5348"/>
    <w:rsid w:val="004B624C"/>
    <w:rsid w:val="004B62D4"/>
    <w:rsid w:val="004B6599"/>
    <w:rsid w:val="004B670F"/>
    <w:rsid w:val="004B6C60"/>
    <w:rsid w:val="004B6DDF"/>
    <w:rsid w:val="004B6F61"/>
    <w:rsid w:val="004B7147"/>
    <w:rsid w:val="004B7879"/>
    <w:rsid w:val="004B7D96"/>
    <w:rsid w:val="004C1566"/>
    <w:rsid w:val="004C15ED"/>
    <w:rsid w:val="004C1D18"/>
    <w:rsid w:val="004C2560"/>
    <w:rsid w:val="004C3140"/>
    <w:rsid w:val="004C3857"/>
    <w:rsid w:val="004C3984"/>
    <w:rsid w:val="004C3B63"/>
    <w:rsid w:val="004C43C7"/>
    <w:rsid w:val="004C468C"/>
    <w:rsid w:val="004C4C2B"/>
    <w:rsid w:val="004C4E62"/>
    <w:rsid w:val="004C4F80"/>
    <w:rsid w:val="004C5504"/>
    <w:rsid w:val="004C5953"/>
    <w:rsid w:val="004C5A55"/>
    <w:rsid w:val="004C5E32"/>
    <w:rsid w:val="004C60AB"/>
    <w:rsid w:val="004C69F2"/>
    <w:rsid w:val="004C7125"/>
    <w:rsid w:val="004C74BD"/>
    <w:rsid w:val="004C7C96"/>
    <w:rsid w:val="004C7CAD"/>
    <w:rsid w:val="004D0191"/>
    <w:rsid w:val="004D0284"/>
    <w:rsid w:val="004D041E"/>
    <w:rsid w:val="004D07CC"/>
    <w:rsid w:val="004D09A0"/>
    <w:rsid w:val="004D0AFE"/>
    <w:rsid w:val="004D143A"/>
    <w:rsid w:val="004D16C8"/>
    <w:rsid w:val="004D1961"/>
    <w:rsid w:val="004D1EF3"/>
    <w:rsid w:val="004D27EE"/>
    <w:rsid w:val="004D3423"/>
    <w:rsid w:val="004D369B"/>
    <w:rsid w:val="004D36EB"/>
    <w:rsid w:val="004D3891"/>
    <w:rsid w:val="004D3D56"/>
    <w:rsid w:val="004D3E0D"/>
    <w:rsid w:val="004D3E9A"/>
    <w:rsid w:val="004D4C59"/>
    <w:rsid w:val="004D4D97"/>
    <w:rsid w:val="004D55B6"/>
    <w:rsid w:val="004D55E7"/>
    <w:rsid w:val="004D58C9"/>
    <w:rsid w:val="004D5C29"/>
    <w:rsid w:val="004D5FF8"/>
    <w:rsid w:val="004D6DC6"/>
    <w:rsid w:val="004D72AD"/>
    <w:rsid w:val="004D774D"/>
    <w:rsid w:val="004D7E04"/>
    <w:rsid w:val="004E0287"/>
    <w:rsid w:val="004E086B"/>
    <w:rsid w:val="004E1660"/>
    <w:rsid w:val="004E2731"/>
    <w:rsid w:val="004E2B5E"/>
    <w:rsid w:val="004E2E11"/>
    <w:rsid w:val="004E34AE"/>
    <w:rsid w:val="004E3559"/>
    <w:rsid w:val="004E36B7"/>
    <w:rsid w:val="004E3D42"/>
    <w:rsid w:val="004E40D2"/>
    <w:rsid w:val="004E415F"/>
    <w:rsid w:val="004E428D"/>
    <w:rsid w:val="004E4BED"/>
    <w:rsid w:val="004E56C3"/>
    <w:rsid w:val="004E5E3B"/>
    <w:rsid w:val="004E6788"/>
    <w:rsid w:val="004E704D"/>
    <w:rsid w:val="004E7491"/>
    <w:rsid w:val="004E7A4A"/>
    <w:rsid w:val="004F074B"/>
    <w:rsid w:val="004F1342"/>
    <w:rsid w:val="004F18F1"/>
    <w:rsid w:val="004F19D3"/>
    <w:rsid w:val="004F1C62"/>
    <w:rsid w:val="004F264B"/>
    <w:rsid w:val="004F2BE8"/>
    <w:rsid w:val="004F31CA"/>
    <w:rsid w:val="004F333C"/>
    <w:rsid w:val="004F384E"/>
    <w:rsid w:val="004F38A1"/>
    <w:rsid w:val="004F3BD7"/>
    <w:rsid w:val="004F3DFB"/>
    <w:rsid w:val="004F414C"/>
    <w:rsid w:val="004F4151"/>
    <w:rsid w:val="004F4A55"/>
    <w:rsid w:val="004F574E"/>
    <w:rsid w:val="004F5A39"/>
    <w:rsid w:val="004F5EB2"/>
    <w:rsid w:val="004F5FC9"/>
    <w:rsid w:val="004F627A"/>
    <w:rsid w:val="004F78D6"/>
    <w:rsid w:val="005002EA"/>
    <w:rsid w:val="00500363"/>
    <w:rsid w:val="00501DC4"/>
    <w:rsid w:val="00501DF0"/>
    <w:rsid w:val="005035F5"/>
    <w:rsid w:val="0050377F"/>
    <w:rsid w:val="00503C17"/>
    <w:rsid w:val="0050467F"/>
    <w:rsid w:val="00504F69"/>
    <w:rsid w:val="00505107"/>
    <w:rsid w:val="0050584C"/>
    <w:rsid w:val="00505D7B"/>
    <w:rsid w:val="00506763"/>
    <w:rsid w:val="0051011B"/>
    <w:rsid w:val="00510192"/>
    <w:rsid w:val="005104E3"/>
    <w:rsid w:val="005105F3"/>
    <w:rsid w:val="00510A49"/>
    <w:rsid w:val="00510BE7"/>
    <w:rsid w:val="00511278"/>
    <w:rsid w:val="0051154D"/>
    <w:rsid w:val="005118F8"/>
    <w:rsid w:val="00511976"/>
    <w:rsid w:val="00511CA4"/>
    <w:rsid w:val="00512ED6"/>
    <w:rsid w:val="00513CA9"/>
    <w:rsid w:val="005141D0"/>
    <w:rsid w:val="0051472A"/>
    <w:rsid w:val="005155DF"/>
    <w:rsid w:val="00515754"/>
    <w:rsid w:val="00515C39"/>
    <w:rsid w:val="00515D1F"/>
    <w:rsid w:val="00515EC9"/>
    <w:rsid w:val="00515F82"/>
    <w:rsid w:val="0051691E"/>
    <w:rsid w:val="00516BA9"/>
    <w:rsid w:val="00516C5D"/>
    <w:rsid w:val="00520186"/>
    <w:rsid w:val="005207B7"/>
    <w:rsid w:val="00520A93"/>
    <w:rsid w:val="00520CEA"/>
    <w:rsid w:val="00520D74"/>
    <w:rsid w:val="00522120"/>
    <w:rsid w:val="005224F6"/>
    <w:rsid w:val="00522749"/>
    <w:rsid w:val="00522DD6"/>
    <w:rsid w:val="005230D0"/>
    <w:rsid w:val="005248D8"/>
    <w:rsid w:val="00524BA7"/>
    <w:rsid w:val="00524BF8"/>
    <w:rsid w:val="00524C5F"/>
    <w:rsid w:val="0052570A"/>
    <w:rsid w:val="00526145"/>
    <w:rsid w:val="0052646A"/>
    <w:rsid w:val="00526CAE"/>
    <w:rsid w:val="00526DFE"/>
    <w:rsid w:val="00527774"/>
    <w:rsid w:val="00527A37"/>
    <w:rsid w:val="00527DE9"/>
    <w:rsid w:val="00527F97"/>
    <w:rsid w:val="00530099"/>
    <w:rsid w:val="00530144"/>
    <w:rsid w:val="00530EF3"/>
    <w:rsid w:val="0053151F"/>
    <w:rsid w:val="00531C2F"/>
    <w:rsid w:val="00531CDD"/>
    <w:rsid w:val="0053242F"/>
    <w:rsid w:val="005324C6"/>
    <w:rsid w:val="00532893"/>
    <w:rsid w:val="00533954"/>
    <w:rsid w:val="00534200"/>
    <w:rsid w:val="005342E3"/>
    <w:rsid w:val="00534FE1"/>
    <w:rsid w:val="00535033"/>
    <w:rsid w:val="005351C5"/>
    <w:rsid w:val="0053544E"/>
    <w:rsid w:val="00535932"/>
    <w:rsid w:val="00535F13"/>
    <w:rsid w:val="005361A7"/>
    <w:rsid w:val="0053626B"/>
    <w:rsid w:val="0053666B"/>
    <w:rsid w:val="00536842"/>
    <w:rsid w:val="00536877"/>
    <w:rsid w:val="00536E4D"/>
    <w:rsid w:val="00537011"/>
    <w:rsid w:val="00537466"/>
    <w:rsid w:val="005376D0"/>
    <w:rsid w:val="005405B2"/>
    <w:rsid w:val="005408EA"/>
    <w:rsid w:val="00540D84"/>
    <w:rsid w:val="00541171"/>
    <w:rsid w:val="0054218A"/>
    <w:rsid w:val="00542920"/>
    <w:rsid w:val="00543460"/>
    <w:rsid w:val="005440BA"/>
    <w:rsid w:val="005441EC"/>
    <w:rsid w:val="00544C16"/>
    <w:rsid w:val="0054514B"/>
    <w:rsid w:val="00545D95"/>
    <w:rsid w:val="00545FF2"/>
    <w:rsid w:val="00546AE2"/>
    <w:rsid w:val="00546BD8"/>
    <w:rsid w:val="00550392"/>
    <w:rsid w:val="005504B9"/>
    <w:rsid w:val="00550E50"/>
    <w:rsid w:val="00551315"/>
    <w:rsid w:val="00551D1F"/>
    <w:rsid w:val="00551F60"/>
    <w:rsid w:val="0055200E"/>
    <w:rsid w:val="00552C0C"/>
    <w:rsid w:val="00552CF6"/>
    <w:rsid w:val="00552E34"/>
    <w:rsid w:val="00552FB9"/>
    <w:rsid w:val="0055331E"/>
    <w:rsid w:val="0055349C"/>
    <w:rsid w:val="005534A8"/>
    <w:rsid w:val="00553C9C"/>
    <w:rsid w:val="00554054"/>
    <w:rsid w:val="005543CD"/>
    <w:rsid w:val="00554419"/>
    <w:rsid w:val="00554506"/>
    <w:rsid w:val="005546E9"/>
    <w:rsid w:val="00554A8F"/>
    <w:rsid w:val="0055565B"/>
    <w:rsid w:val="0055569F"/>
    <w:rsid w:val="00555924"/>
    <w:rsid w:val="00555BFD"/>
    <w:rsid w:val="005565C3"/>
    <w:rsid w:val="00556A83"/>
    <w:rsid w:val="00556EDA"/>
    <w:rsid w:val="00556F12"/>
    <w:rsid w:val="00557685"/>
    <w:rsid w:val="005577D9"/>
    <w:rsid w:val="005577FB"/>
    <w:rsid w:val="00557B1E"/>
    <w:rsid w:val="00557BB8"/>
    <w:rsid w:val="00560152"/>
    <w:rsid w:val="0056098B"/>
    <w:rsid w:val="00560E33"/>
    <w:rsid w:val="005613C6"/>
    <w:rsid w:val="00561F5A"/>
    <w:rsid w:val="00562666"/>
    <w:rsid w:val="00563BB3"/>
    <w:rsid w:val="00563CBF"/>
    <w:rsid w:val="005649C9"/>
    <w:rsid w:val="00564F67"/>
    <w:rsid w:val="005651D3"/>
    <w:rsid w:val="0056586E"/>
    <w:rsid w:val="00565938"/>
    <w:rsid w:val="00565BE4"/>
    <w:rsid w:val="00565C8B"/>
    <w:rsid w:val="00566650"/>
    <w:rsid w:val="00566F6D"/>
    <w:rsid w:val="00566FDB"/>
    <w:rsid w:val="005670D7"/>
    <w:rsid w:val="00567654"/>
    <w:rsid w:val="00567710"/>
    <w:rsid w:val="00567CB7"/>
    <w:rsid w:val="0057002E"/>
    <w:rsid w:val="00570365"/>
    <w:rsid w:val="005709A8"/>
    <w:rsid w:val="00570D9D"/>
    <w:rsid w:val="005714B9"/>
    <w:rsid w:val="0057192B"/>
    <w:rsid w:val="005723DA"/>
    <w:rsid w:val="00572E39"/>
    <w:rsid w:val="00573042"/>
    <w:rsid w:val="00573CCB"/>
    <w:rsid w:val="0057411A"/>
    <w:rsid w:val="0057584C"/>
    <w:rsid w:val="00575FCF"/>
    <w:rsid w:val="005766BB"/>
    <w:rsid w:val="00576711"/>
    <w:rsid w:val="0057761D"/>
    <w:rsid w:val="0058017E"/>
    <w:rsid w:val="0058071A"/>
    <w:rsid w:val="00581846"/>
    <w:rsid w:val="00581ED1"/>
    <w:rsid w:val="00581FDF"/>
    <w:rsid w:val="00582D72"/>
    <w:rsid w:val="0058309E"/>
    <w:rsid w:val="005830B9"/>
    <w:rsid w:val="0058376B"/>
    <w:rsid w:val="00583CC4"/>
    <w:rsid w:val="00583CEC"/>
    <w:rsid w:val="00584AB4"/>
    <w:rsid w:val="00585345"/>
    <w:rsid w:val="00585F66"/>
    <w:rsid w:val="005862EC"/>
    <w:rsid w:val="00586B78"/>
    <w:rsid w:val="00586C47"/>
    <w:rsid w:val="0058785D"/>
    <w:rsid w:val="00587BAD"/>
    <w:rsid w:val="00591159"/>
    <w:rsid w:val="00592778"/>
    <w:rsid w:val="00593068"/>
    <w:rsid w:val="00593101"/>
    <w:rsid w:val="00593674"/>
    <w:rsid w:val="005947EE"/>
    <w:rsid w:val="005948D0"/>
    <w:rsid w:val="00595222"/>
    <w:rsid w:val="00595463"/>
    <w:rsid w:val="00595497"/>
    <w:rsid w:val="00595690"/>
    <w:rsid w:val="00595AC0"/>
    <w:rsid w:val="00596EB7"/>
    <w:rsid w:val="005972E4"/>
    <w:rsid w:val="00597526"/>
    <w:rsid w:val="005A0954"/>
    <w:rsid w:val="005A1074"/>
    <w:rsid w:val="005A1510"/>
    <w:rsid w:val="005A18F6"/>
    <w:rsid w:val="005A1A5F"/>
    <w:rsid w:val="005A1E3C"/>
    <w:rsid w:val="005A20DB"/>
    <w:rsid w:val="005A3940"/>
    <w:rsid w:val="005A3C1A"/>
    <w:rsid w:val="005A3E8F"/>
    <w:rsid w:val="005A3EC3"/>
    <w:rsid w:val="005A4033"/>
    <w:rsid w:val="005A44E0"/>
    <w:rsid w:val="005A46DB"/>
    <w:rsid w:val="005A49DE"/>
    <w:rsid w:val="005A5325"/>
    <w:rsid w:val="005A53A9"/>
    <w:rsid w:val="005A555F"/>
    <w:rsid w:val="005A56D5"/>
    <w:rsid w:val="005A60E0"/>
    <w:rsid w:val="005A6602"/>
    <w:rsid w:val="005A6CC8"/>
    <w:rsid w:val="005A72BC"/>
    <w:rsid w:val="005A7F99"/>
    <w:rsid w:val="005A7FDE"/>
    <w:rsid w:val="005B02D8"/>
    <w:rsid w:val="005B087B"/>
    <w:rsid w:val="005B0DDB"/>
    <w:rsid w:val="005B1182"/>
    <w:rsid w:val="005B1689"/>
    <w:rsid w:val="005B1A3C"/>
    <w:rsid w:val="005B2955"/>
    <w:rsid w:val="005B2B30"/>
    <w:rsid w:val="005B2F06"/>
    <w:rsid w:val="005B3061"/>
    <w:rsid w:val="005B34C0"/>
    <w:rsid w:val="005B45F0"/>
    <w:rsid w:val="005B46FE"/>
    <w:rsid w:val="005B4909"/>
    <w:rsid w:val="005B4956"/>
    <w:rsid w:val="005B4AF7"/>
    <w:rsid w:val="005B4DBD"/>
    <w:rsid w:val="005B559F"/>
    <w:rsid w:val="005B563D"/>
    <w:rsid w:val="005B5FEC"/>
    <w:rsid w:val="005C02BD"/>
    <w:rsid w:val="005C08B8"/>
    <w:rsid w:val="005C0B84"/>
    <w:rsid w:val="005C10BA"/>
    <w:rsid w:val="005C1246"/>
    <w:rsid w:val="005C1672"/>
    <w:rsid w:val="005C1AB9"/>
    <w:rsid w:val="005C1DEA"/>
    <w:rsid w:val="005C1F0E"/>
    <w:rsid w:val="005C2898"/>
    <w:rsid w:val="005C2C4B"/>
    <w:rsid w:val="005C39BE"/>
    <w:rsid w:val="005C3A33"/>
    <w:rsid w:val="005C43A9"/>
    <w:rsid w:val="005C51D3"/>
    <w:rsid w:val="005C5747"/>
    <w:rsid w:val="005C5B3A"/>
    <w:rsid w:val="005C6773"/>
    <w:rsid w:val="005C7068"/>
    <w:rsid w:val="005C7D81"/>
    <w:rsid w:val="005C7E70"/>
    <w:rsid w:val="005D01D4"/>
    <w:rsid w:val="005D02A5"/>
    <w:rsid w:val="005D033C"/>
    <w:rsid w:val="005D0E35"/>
    <w:rsid w:val="005D172E"/>
    <w:rsid w:val="005D177E"/>
    <w:rsid w:val="005D2448"/>
    <w:rsid w:val="005D264B"/>
    <w:rsid w:val="005D29C3"/>
    <w:rsid w:val="005D3625"/>
    <w:rsid w:val="005D399C"/>
    <w:rsid w:val="005D406D"/>
    <w:rsid w:val="005D4427"/>
    <w:rsid w:val="005D4820"/>
    <w:rsid w:val="005D60A9"/>
    <w:rsid w:val="005D615A"/>
    <w:rsid w:val="005D65BD"/>
    <w:rsid w:val="005D7190"/>
    <w:rsid w:val="005D7A40"/>
    <w:rsid w:val="005E0A11"/>
    <w:rsid w:val="005E0FB0"/>
    <w:rsid w:val="005E1613"/>
    <w:rsid w:val="005E195D"/>
    <w:rsid w:val="005E1F64"/>
    <w:rsid w:val="005E2403"/>
    <w:rsid w:val="005E2D15"/>
    <w:rsid w:val="005E2D2D"/>
    <w:rsid w:val="005E42A9"/>
    <w:rsid w:val="005E4A56"/>
    <w:rsid w:val="005E4ACB"/>
    <w:rsid w:val="005E54D1"/>
    <w:rsid w:val="005E6623"/>
    <w:rsid w:val="005E675C"/>
    <w:rsid w:val="005E76CD"/>
    <w:rsid w:val="005E796C"/>
    <w:rsid w:val="005E7DDD"/>
    <w:rsid w:val="005E7F36"/>
    <w:rsid w:val="005F04AF"/>
    <w:rsid w:val="005F0AB9"/>
    <w:rsid w:val="005F0F39"/>
    <w:rsid w:val="005F1587"/>
    <w:rsid w:val="005F169A"/>
    <w:rsid w:val="005F1C7E"/>
    <w:rsid w:val="005F1CE7"/>
    <w:rsid w:val="005F1E40"/>
    <w:rsid w:val="005F1ECB"/>
    <w:rsid w:val="005F1F38"/>
    <w:rsid w:val="005F22D6"/>
    <w:rsid w:val="005F252A"/>
    <w:rsid w:val="005F3A37"/>
    <w:rsid w:val="005F3B03"/>
    <w:rsid w:val="005F3B14"/>
    <w:rsid w:val="005F3C0A"/>
    <w:rsid w:val="005F3D28"/>
    <w:rsid w:val="005F4523"/>
    <w:rsid w:val="005F4650"/>
    <w:rsid w:val="005F4D00"/>
    <w:rsid w:val="005F5316"/>
    <w:rsid w:val="005F56EF"/>
    <w:rsid w:val="005F5748"/>
    <w:rsid w:val="005F5BC1"/>
    <w:rsid w:val="005F6193"/>
    <w:rsid w:val="005F669A"/>
    <w:rsid w:val="005F68E6"/>
    <w:rsid w:val="005F6CD3"/>
    <w:rsid w:val="005F6E11"/>
    <w:rsid w:val="005F7324"/>
    <w:rsid w:val="005F7BB6"/>
    <w:rsid w:val="005F7EF1"/>
    <w:rsid w:val="006000A3"/>
    <w:rsid w:val="00600187"/>
    <w:rsid w:val="0060087E"/>
    <w:rsid w:val="0060088D"/>
    <w:rsid w:val="00601E4B"/>
    <w:rsid w:val="0060210F"/>
    <w:rsid w:val="00602BA6"/>
    <w:rsid w:val="006036AA"/>
    <w:rsid w:val="00603CE7"/>
    <w:rsid w:val="00603ECE"/>
    <w:rsid w:val="00605287"/>
    <w:rsid w:val="006058D6"/>
    <w:rsid w:val="00605D02"/>
    <w:rsid w:val="00606272"/>
    <w:rsid w:val="006062F2"/>
    <w:rsid w:val="0060675A"/>
    <w:rsid w:val="00606A63"/>
    <w:rsid w:val="00607480"/>
    <w:rsid w:val="00607BBD"/>
    <w:rsid w:val="00607C3D"/>
    <w:rsid w:val="006107B5"/>
    <w:rsid w:val="0061082E"/>
    <w:rsid w:val="00610BD2"/>
    <w:rsid w:val="00610DD3"/>
    <w:rsid w:val="00611462"/>
    <w:rsid w:val="00613160"/>
    <w:rsid w:val="00613234"/>
    <w:rsid w:val="00613529"/>
    <w:rsid w:val="0061375A"/>
    <w:rsid w:val="0061406B"/>
    <w:rsid w:val="00614F1F"/>
    <w:rsid w:val="006150A8"/>
    <w:rsid w:val="00615709"/>
    <w:rsid w:val="00616365"/>
    <w:rsid w:val="0061646E"/>
    <w:rsid w:val="006164F3"/>
    <w:rsid w:val="0061698D"/>
    <w:rsid w:val="00617062"/>
    <w:rsid w:val="006178EC"/>
    <w:rsid w:val="00620520"/>
    <w:rsid w:val="00621C90"/>
    <w:rsid w:val="006223C2"/>
    <w:rsid w:val="00622E91"/>
    <w:rsid w:val="006238B4"/>
    <w:rsid w:val="006249AA"/>
    <w:rsid w:val="00625B94"/>
    <w:rsid w:val="00625C3A"/>
    <w:rsid w:val="00625F3D"/>
    <w:rsid w:val="00625F4E"/>
    <w:rsid w:val="006266DD"/>
    <w:rsid w:val="00626A8A"/>
    <w:rsid w:val="00626B20"/>
    <w:rsid w:val="00626C31"/>
    <w:rsid w:val="00626C47"/>
    <w:rsid w:val="006278FB"/>
    <w:rsid w:val="0062791D"/>
    <w:rsid w:val="00627C8E"/>
    <w:rsid w:val="00631B2C"/>
    <w:rsid w:val="00632129"/>
    <w:rsid w:val="00632260"/>
    <w:rsid w:val="006322E8"/>
    <w:rsid w:val="006323E9"/>
    <w:rsid w:val="006327F1"/>
    <w:rsid w:val="00632934"/>
    <w:rsid w:val="00632D42"/>
    <w:rsid w:val="00632EAA"/>
    <w:rsid w:val="00633D15"/>
    <w:rsid w:val="00633E18"/>
    <w:rsid w:val="006348DB"/>
    <w:rsid w:val="006358CE"/>
    <w:rsid w:val="00635DE9"/>
    <w:rsid w:val="00636666"/>
    <w:rsid w:val="006367B9"/>
    <w:rsid w:val="00636E08"/>
    <w:rsid w:val="00637181"/>
    <w:rsid w:val="00637783"/>
    <w:rsid w:val="00637BDE"/>
    <w:rsid w:val="0064117F"/>
    <w:rsid w:val="006412B5"/>
    <w:rsid w:val="00641873"/>
    <w:rsid w:val="006427B6"/>
    <w:rsid w:val="00642F32"/>
    <w:rsid w:val="006430CF"/>
    <w:rsid w:val="00643753"/>
    <w:rsid w:val="00643961"/>
    <w:rsid w:val="0064419C"/>
    <w:rsid w:val="00644A1F"/>
    <w:rsid w:val="00644D41"/>
    <w:rsid w:val="00645671"/>
    <w:rsid w:val="006456DE"/>
    <w:rsid w:val="00645E7E"/>
    <w:rsid w:val="00646190"/>
    <w:rsid w:val="0064631A"/>
    <w:rsid w:val="0064642C"/>
    <w:rsid w:val="00646D4A"/>
    <w:rsid w:val="00646DC9"/>
    <w:rsid w:val="006474AA"/>
    <w:rsid w:val="00650A7B"/>
    <w:rsid w:val="00650BF4"/>
    <w:rsid w:val="00650CCD"/>
    <w:rsid w:val="00650D55"/>
    <w:rsid w:val="00651937"/>
    <w:rsid w:val="00651A58"/>
    <w:rsid w:val="00651B96"/>
    <w:rsid w:val="00652F41"/>
    <w:rsid w:val="00653720"/>
    <w:rsid w:val="00654636"/>
    <w:rsid w:val="006547AF"/>
    <w:rsid w:val="00654CA4"/>
    <w:rsid w:val="00655372"/>
    <w:rsid w:val="00655F5D"/>
    <w:rsid w:val="006563BB"/>
    <w:rsid w:val="006565F9"/>
    <w:rsid w:val="006568C5"/>
    <w:rsid w:val="006575AA"/>
    <w:rsid w:val="00660048"/>
    <w:rsid w:val="00660DD5"/>
    <w:rsid w:val="006614AF"/>
    <w:rsid w:val="0066154B"/>
    <w:rsid w:val="006615A9"/>
    <w:rsid w:val="006622D1"/>
    <w:rsid w:val="0066292C"/>
    <w:rsid w:val="006629C4"/>
    <w:rsid w:val="006642A5"/>
    <w:rsid w:val="006642F4"/>
    <w:rsid w:val="00664430"/>
    <w:rsid w:val="0066491B"/>
    <w:rsid w:val="00664DDF"/>
    <w:rsid w:val="0066531B"/>
    <w:rsid w:val="00666851"/>
    <w:rsid w:val="00666A53"/>
    <w:rsid w:val="00666D25"/>
    <w:rsid w:val="00667296"/>
    <w:rsid w:val="00670171"/>
    <w:rsid w:val="00670302"/>
    <w:rsid w:val="00670669"/>
    <w:rsid w:val="006707FB"/>
    <w:rsid w:val="00670812"/>
    <w:rsid w:val="00670A82"/>
    <w:rsid w:val="00670D16"/>
    <w:rsid w:val="00670D1E"/>
    <w:rsid w:val="00670D4A"/>
    <w:rsid w:val="00670EBE"/>
    <w:rsid w:val="00670F1C"/>
    <w:rsid w:val="006723A3"/>
    <w:rsid w:val="00672B58"/>
    <w:rsid w:val="00672B97"/>
    <w:rsid w:val="00672FBD"/>
    <w:rsid w:val="006736AA"/>
    <w:rsid w:val="00673CDD"/>
    <w:rsid w:val="00674042"/>
    <w:rsid w:val="006748A9"/>
    <w:rsid w:val="0067490C"/>
    <w:rsid w:val="006757FF"/>
    <w:rsid w:val="00675E2E"/>
    <w:rsid w:val="00675FEC"/>
    <w:rsid w:val="006768C7"/>
    <w:rsid w:val="006775AD"/>
    <w:rsid w:val="006779E6"/>
    <w:rsid w:val="00677A51"/>
    <w:rsid w:val="0068005B"/>
    <w:rsid w:val="00680220"/>
    <w:rsid w:val="00680454"/>
    <w:rsid w:val="00680809"/>
    <w:rsid w:val="00681EA8"/>
    <w:rsid w:val="00681F56"/>
    <w:rsid w:val="00682543"/>
    <w:rsid w:val="00682F2F"/>
    <w:rsid w:val="00683387"/>
    <w:rsid w:val="00683408"/>
    <w:rsid w:val="0068381F"/>
    <w:rsid w:val="00683938"/>
    <w:rsid w:val="0068436F"/>
    <w:rsid w:val="00684711"/>
    <w:rsid w:val="0068477C"/>
    <w:rsid w:val="00684E69"/>
    <w:rsid w:val="00684EFB"/>
    <w:rsid w:val="00685360"/>
    <w:rsid w:val="006853E8"/>
    <w:rsid w:val="00685B29"/>
    <w:rsid w:val="0068626F"/>
    <w:rsid w:val="0068651F"/>
    <w:rsid w:val="00686C4A"/>
    <w:rsid w:val="006872BA"/>
    <w:rsid w:val="00687E76"/>
    <w:rsid w:val="0069157F"/>
    <w:rsid w:val="00691963"/>
    <w:rsid w:val="00692231"/>
    <w:rsid w:val="00692B42"/>
    <w:rsid w:val="0069362F"/>
    <w:rsid w:val="00693D4E"/>
    <w:rsid w:val="0069401F"/>
    <w:rsid w:val="006946E6"/>
    <w:rsid w:val="00695120"/>
    <w:rsid w:val="00695458"/>
    <w:rsid w:val="006956F5"/>
    <w:rsid w:val="006957DF"/>
    <w:rsid w:val="00695AE5"/>
    <w:rsid w:val="00696002"/>
    <w:rsid w:val="00696013"/>
    <w:rsid w:val="006961D0"/>
    <w:rsid w:val="00696BDB"/>
    <w:rsid w:val="00696C55"/>
    <w:rsid w:val="00697222"/>
    <w:rsid w:val="006A0365"/>
    <w:rsid w:val="006A0C4E"/>
    <w:rsid w:val="006A0DB0"/>
    <w:rsid w:val="006A0EE7"/>
    <w:rsid w:val="006A14C4"/>
    <w:rsid w:val="006A1FF4"/>
    <w:rsid w:val="006A207D"/>
    <w:rsid w:val="006A2950"/>
    <w:rsid w:val="006A2CBD"/>
    <w:rsid w:val="006A3E25"/>
    <w:rsid w:val="006A4481"/>
    <w:rsid w:val="006A4523"/>
    <w:rsid w:val="006A537B"/>
    <w:rsid w:val="006A54A8"/>
    <w:rsid w:val="006A54DB"/>
    <w:rsid w:val="006A5914"/>
    <w:rsid w:val="006A6107"/>
    <w:rsid w:val="006A626C"/>
    <w:rsid w:val="006A710E"/>
    <w:rsid w:val="006A7175"/>
    <w:rsid w:val="006A7207"/>
    <w:rsid w:val="006A73AD"/>
    <w:rsid w:val="006A75D1"/>
    <w:rsid w:val="006B012C"/>
    <w:rsid w:val="006B02EE"/>
    <w:rsid w:val="006B04AF"/>
    <w:rsid w:val="006B0E91"/>
    <w:rsid w:val="006B0FA1"/>
    <w:rsid w:val="006B2261"/>
    <w:rsid w:val="006B258C"/>
    <w:rsid w:val="006B335C"/>
    <w:rsid w:val="006B3541"/>
    <w:rsid w:val="006B3B9E"/>
    <w:rsid w:val="006B3EB2"/>
    <w:rsid w:val="006B41F0"/>
    <w:rsid w:val="006B4912"/>
    <w:rsid w:val="006B4B91"/>
    <w:rsid w:val="006B4C26"/>
    <w:rsid w:val="006B4F05"/>
    <w:rsid w:val="006B5118"/>
    <w:rsid w:val="006B59DA"/>
    <w:rsid w:val="006B5DF4"/>
    <w:rsid w:val="006B5E06"/>
    <w:rsid w:val="006B5FCF"/>
    <w:rsid w:val="006B6FF9"/>
    <w:rsid w:val="006B7B87"/>
    <w:rsid w:val="006B7FBD"/>
    <w:rsid w:val="006C02AC"/>
    <w:rsid w:val="006C06FE"/>
    <w:rsid w:val="006C09EF"/>
    <w:rsid w:val="006C0C26"/>
    <w:rsid w:val="006C0E09"/>
    <w:rsid w:val="006C1130"/>
    <w:rsid w:val="006C128D"/>
    <w:rsid w:val="006C159E"/>
    <w:rsid w:val="006C1C68"/>
    <w:rsid w:val="006C22DD"/>
    <w:rsid w:val="006C23F8"/>
    <w:rsid w:val="006C2AB3"/>
    <w:rsid w:val="006C2C5A"/>
    <w:rsid w:val="006C394B"/>
    <w:rsid w:val="006C39DD"/>
    <w:rsid w:val="006C3F44"/>
    <w:rsid w:val="006C400F"/>
    <w:rsid w:val="006C4544"/>
    <w:rsid w:val="006C4955"/>
    <w:rsid w:val="006C4C15"/>
    <w:rsid w:val="006C526D"/>
    <w:rsid w:val="006C548A"/>
    <w:rsid w:val="006C57C4"/>
    <w:rsid w:val="006C6353"/>
    <w:rsid w:val="006C6AF7"/>
    <w:rsid w:val="006C793D"/>
    <w:rsid w:val="006D041E"/>
    <w:rsid w:val="006D0EBE"/>
    <w:rsid w:val="006D213E"/>
    <w:rsid w:val="006D21C3"/>
    <w:rsid w:val="006D2FE3"/>
    <w:rsid w:val="006D34FC"/>
    <w:rsid w:val="006D3624"/>
    <w:rsid w:val="006D3D07"/>
    <w:rsid w:val="006D4478"/>
    <w:rsid w:val="006D4919"/>
    <w:rsid w:val="006D5036"/>
    <w:rsid w:val="006D579B"/>
    <w:rsid w:val="006D5D81"/>
    <w:rsid w:val="006D5EAD"/>
    <w:rsid w:val="006D61A8"/>
    <w:rsid w:val="006D6203"/>
    <w:rsid w:val="006D64FF"/>
    <w:rsid w:val="006D6C53"/>
    <w:rsid w:val="006D6E84"/>
    <w:rsid w:val="006D7557"/>
    <w:rsid w:val="006D7E71"/>
    <w:rsid w:val="006E06ED"/>
    <w:rsid w:val="006E0B0B"/>
    <w:rsid w:val="006E0CE9"/>
    <w:rsid w:val="006E0FFC"/>
    <w:rsid w:val="006E1A44"/>
    <w:rsid w:val="006E251D"/>
    <w:rsid w:val="006E2952"/>
    <w:rsid w:val="006E3573"/>
    <w:rsid w:val="006E3B93"/>
    <w:rsid w:val="006E3C08"/>
    <w:rsid w:val="006E4197"/>
    <w:rsid w:val="006E4391"/>
    <w:rsid w:val="006E43AC"/>
    <w:rsid w:val="006E4DBE"/>
    <w:rsid w:val="006E4E93"/>
    <w:rsid w:val="006E5236"/>
    <w:rsid w:val="006E5440"/>
    <w:rsid w:val="006E5516"/>
    <w:rsid w:val="006E5E4C"/>
    <w:rsid w:val="006E600D"/>
    <w:rsid w:val="006E66A3"/>
    <w:rsid w:val="006E6945"/>
    <w:rsid w:val="006E6C02"/>
    <w:rsid w:val="006F0026"/>
    <w:rsid w:val="006F0104"/>
    <w:rsid w:val="006F1086"/>
    <w:rsid w:val="006F109E"/>
    <w:rsid w:val="006F114B"/>
    <w:rsid w:val="006F11C0"/>
    <w:rsid w:val="006F18D3"/>
    <w:rsid w:val="006F2059"/>
    <w:rsid w:val="006F2163"/>
    <w:rsid w:val="006F2310"/>
    <w:rsid w:val="006F256B"/>
    <w:rsid w:val="006F305B"/>
    <w:rsid w:val="006F37DB"/>
    <w:rsid w:val="006F3C2F"/>
    <w:rsid w:val="006F3D4E"/>
    <w:rsid w:val="006F4048"/>
    <w:rsid w:val="006F47BF"/>
    <w:rsid w:val="006F50ED"/>
    <w:rsid w:val="006F5227"/>
    <w:rsid w:val="006F588A"/>
    <w:rsid w:val="006F5C7E"/>
    <w:rsid w:val="006F6505"/>
    <w:rsid w:val="006F72BA"/>
    <w:rsid w:val="006F73D9"/>
    <w:rsid w:val="006F77D9"/>
    <w:rsid w:val="006F797A"/>
    <w:rsid w:val="0070024E"/>
    <w:rsid w:val="00700A53"/>
    <w:rsid w:val="00701991"/>
    <w:rsid w:val="00702847"/>
    <w:rsid w:val="00702DC1"/>
    <w:rsid w:val="0070316F"/>
    <w:rsid w:val="007038F7"/>
    <w:rsid w:val="0070565C"/>
    <w:rsid w:val="00705A64"/>
    <w:rsid w:val="00705CC0"/>
    <w:rsid w:val="007062FF"/>
    <w:rsid w:val="00707028"/>
    <w:rsid w:val="00707118"/>
    <w:rsid w:val="0070718D"/>
    <w:rsid w:val="007073CE"/>
    <w:rsid w:val="00707437"/>
    <w:rsid w:val="00707A0A"/>
    <w:rsid w:val="0071086D"/>
    <w:rsid w:val="00712129"/>
    <w:rsid w:val="00712443"/>
    <w:rsid w:val="00712680"/>
    <w:rsid w:val="007132D8"/>
    <w:rsid w:val="0071332B"/>
    <w:rsid w:val="0071333B"/>
    <w:rsid w:val="007134C9"/>
    <w:rsid w:val="007135AD"/>
    <w:rsid w:val="00713E94"/>
    <w:rsid w:val="0071403E"/>
    <w:rsid w:val="007143F3"/>
    <w:rsid w:val="00714512"/>
    <w:rsid w:val="00714622"/>
    <w:rsid w:val="00714944"/>
    <w:rsid w:val="00714DB7"/>
    <w:rsid w:val="007155B5"/>
    <w:rsid w:val="0071583C"/>
    <w:rsid w:val="0071590C"/>
    <w:rsid w:val="0071592E"/>
    <w:rsid w:val="00716284"/>
    <w:rsid w:val="00716459"/>
    <w:rsid w:val="00716679"/>
    <w:rsid w:val="00716806"/>
    <w:rsid w:val="00716C39"/>
    <w:rsid w:val="007173B1"/>
    <w:rsid w:val="0071740F"/>
    <w:rsid w:val="00717768"/>
    <w:rsid w:val="00717AFE"/>
    <w:rsid w:val="00717BA8"/>
    <w:rsid w:val="00720153"/>
    <w:rsid w:val="00720A77"/>
    <w:rsid w:val="00721868"/>
    <w:rsid w:val="00721FA5"/>
    <w:rsid w:val="0072247B"/>
    <w:rsid w:val="0072268B"/>
    <w:rsid w:val="00722A87"/>
    <w:rsid w:val="00723538"/>
    <w:rsid w:val="00723723"/>
    <w:rsid w:val="00723B86"/>
    <w:rsid w:val="00724208"/>
    <w:rsid w:val="00724375"/>
    <w:rsid w:val="007245FF"/>
    <w:rsid w:val="00724815"/>
    <w:rsid w:val="007254AF"/>
    <w:rsid w:val="007258B7"/>
    <w:rsid w:val="00725CF1"/>
    <w:rsid w:val="0072652E"/>
    <w:rsid w:val="00726936"/>
    <w:rsid w:val="007274BD"/>
    <w:rsid w:val="0072780E"/>
    <w:rsid w:val="0073028D"/>
    <w:rsid w:val="00730C89"/>
    <w:rsid w:val="00730C99"/>
    <w:rsid w:val="007313DE"/>
    <w:rsid w:val="00731CD8"/>
    <w:rsid w:val="00732FDE"/>
    <w:rsid w:val="00733CFC"/>
    <w:rsid w:val="00733FF0"/>
    <w:rsid w:val="00734004"/>
    <w:rsid w:val="00734D70"/>
    <w:rsid w:val="007355C8"/>
    <w:rsid w:val="0073586A"/>
    <w:rsid w:val="00735CC5"/>
    <w:rsid w:val="00736086"/>
    <w:rsid w:val="0073613C"/>
    <w:rsid w:val="00736339"/>
    <w:rsid w:val="007370A9"/>
    <w:rsid w:val="00737272"/>
    <w:rsid w:val="0073729F"/>
    <w:rsid w:val="007372E2"/>
    <w:rsid w:val="007407C0"/>
    <w:rsid w:val="00740EA5"/>
    <w:rsid w:val="007412AC"/>
    <w:rsid w:val="00741E31"/>
    <w:rsid w:val="00742325"/>
    <w:rsid w:val="00742D2B"/>
    <w:rsid w:val="00743567"/>
    <w:rsid w:val="0074392B"/>
    <w:rsid w:val="00743991"/>
    <w:rsid w:val="00743C07"/>
    <w:rsid w:val="00744245"/>
    <w:rsid w:val="00744277"/>
    <w:rsid w:val="00744363"/>
    <w:rsid w:val="00744501"/>
    <w:rsid w:val="00744841"/>
    <w:rsid w:val="00745029"/>
    <w:rsid w:val="00745A24"/>
    <w:rsid w:val="00745BE7"/>
    <w:rsid w:val="007463B5"/>
    <w:rsid w:val="007467A4"/>
    <w:rsid w:val="0074708E"/>
    <w:rsid w:val="00747E3E"/>
    <w:rsid w:val="007504B3"/>
    <w:rsid w:val="0075080C"/>
    <w:rsid w:val="00750A38"/>
    <w:rsid w:val="00751E74"/>
    <w:rsid w:val="0075223E"/>
    <w:rsid w:val="0075246A"/>
    <w:rsid w:val="00752510"/>
    <w:rsid w:val="00752969"/>
    <w:rsid w:val="00752E60"/>
    <w:rsid w:val="0075336C"/>
    <w:rsid w:val="0075339B"/>
    <w:rsid w:val="007533A8"/>
    <w:rsid w:val="00753C74"/>
    <w:rsid w:val="00754036"/>
    <w:rsid w:val="00754FCC"/>
    <w:rsid w:val="007556DE"/>
    <w:rsid w:val="00755CD7"/>
    <w:rsid w:val="00755D95"/>
    <w:rsid w:val="00756706"/>
    <w:rsid w:val="00756B05"/>
    <w:rsid w:val="00756B20"/>
    <w:rsid w:val="007576AE"/>
    <w:rsid w:val="0075770A"/>
    <w:rsid w:val="007577C1"/>
    <w:rsid w:val="00757B43"/>
    <w:rsid w:val="00760369"/>
    <w:rsid w:val="007608F8"/>
    <w:rsid w:val="00762A4F"/>
    <w:rsid w:val="007635AB"/>
    <w:rsid w:val="00763B52"/>
    <w:rsid w:val="00763CF2"/>
    <w:rsid w:val="00764F90"/>
    <w:rsid w:val="00765AFC"/>
    <w:rsid w:val="00765BCC"/>
    <w:rsid w:val="00765CC7"/>
    <w:rsid w:val="007670CD"/>
    <w:rsid w:val="00767318"/>
    <w:rsid w:val="00767C83"/>
    <w:rsid w:val="00770392"/>
    <w:rsid w:val="00771D75"/>
    <w:rsid w:val="00772C5F"/>
    <w:rsid w:val="007730B2"/>
    <w:rsid w:val="007732A3"/>
    <w:rsid w:val="00773550"/>
    <w:rsid w:val="00773F05"/>
    <w:rsid w:val="00774684"/>
    <w:rsid w:val="00774BA7"/>
    <w:rsid w:val="00775017"/>
    <w:rsid w:val="007752FE"/>
    <w:rsid w:val="00775501"/>
    <w:rsid w:val="007756F3"/>
    <w:rsid w:val="007759D6"/>
    <w:rsid w:val="0077631A"/>
    <w:rsid w:val="007772C1"/>
    <w:rsid w:val="00777C76"/>
    <w:rsid w:val="00777D5B"/>
    <w:rsid w:val="00777F44"/>
    <w:rsid w:val="00780F02"/>
    <w:rsid w:val="00781146"/>
    <w:rsid w:val="00781858"/>
    <w:rsid w:val="007820BE"/>
    <w:rsid w:val="0078236D"/>
    <w:rsid w:val="00782FB4"/>
    <w:rsid w:val="00783145"/>
    <w:rsid w:val="00784014"/>
    <w:rsid w:val="007846C8"/>
    <w:rsid w:val="007849CE"/>
    <w:rsid w:val="00784A47"/>
    <w:rsid w:val="007857D8"/>
    <w:rsid w:val="00785E23"/>
    <w:rsid w:val="00785FEA"/>
    <w:rsid w:val="0078663D"/>
    <w:rsid w:val="00786C0A"/>
    <w:rsid w:val="00787872"/>
    <w:rsid w:val="00787C63"/>
    <w:rsid w:val="007907C6"/>
    <w:rsid w:val="007908E3"/>
    <w:rsid w:val="00790A97"/>
    <w:rsid w:val="007913B3"/>
    <w:rsid w:val="007914C3"/>
    <w:rsid w:val="00791801"/>
    <w:rsid w:val="00791E67"/>
    <w:rsid w:val="00791FE5"/>
    <w:rsid w:val="0079216C"/>
    <w:rsid w:val="00792DA3"/>
    <w:rsid w:val="0079393D"/>
    <w:rsid w:val="00793A63"/>
    <w:rsid w:val="00793FB2"/>
    <w:rsid w:val="0079417D"/>
    <w:rsid w:val="007944C4"/>
    <w:rsid w:val="00794B5A"/>
    <w:rsid w:val="00794C4D"/>
    <w:rsid w:val="00794FD4"/>
    <w:rsid w:val="007954DB"/>
    <w:rsid w:val="007957B9"/>
    <w:rsid w:val="007957F5"/>
    <w:rsid w:val="00795F7B"/>
    <w:rsid w:val="007968F6"/>
    <w:rsid w:val="00796A65"/>
    <w:rsid w:val="0079778A"/>
    <w:rsid w:val="007977F8"/>
    <w:rsid w:val="007A03A0"/>
    <w:rsid w:val="007A04C2"/>
    <w:rsid w:val="007A0E5C"/>
    <w:rsid w:val="007A1245"/>
    <w:rsid w:val="007A1266"/>
    <w:rsid w:val="007A1412"/>
    <w:rsid w:val="007A1E25"/>
    <w:rsid w:val="007A20B8"/>
    <w:rsid w:val="007A2980"/>
    <w:rsid w:val="007A2E49"/>
    <w:rsid w:val="007A4047"/>
    <w:rsid w:val="007A49FA"/>
    <w:rsid w:val="007A5224"/>
    <w:rsid w:val="007A5229"/>
    <w:rsid w:val="007A57ED"/>
    <w:rsid w:val="007A589F"/>
    <w:rsid w:val="007A58A6"/>
    <w:rsid w:val="007A5D3F"/>
    <w:rsid w:val="007A6362"/>
    <w:rsid w:val="007A6E52"/>
    <w:rsid w:val="007A7396"/>
    <w:rsid w:val="007A7798"/>
    <w:rsid w:val="007A795C"/>
    <w:rsid w:val="007A7AA9"/>
    <w:rsid w:val="007B00AD"/>
    <w:rsid w:val="007B03DE"/>
    <w:rsid w:val="007B040F"/>
    <w:rsid w:val="007B06F6"/>
    <w:rsid w:val="007B0B70"/>
    <w:rsid w:val="007B0C73"/>
    <w:rsid w:val="007B1093"/>
    <w:rsid w:val="007B13B7"/>
    <w:rsid w:val="007B16BE"/>
    <w:rsid w:val="007B1BBD"/>
    <w:rsid w:val="007B27E4"/>
    <w:rsid w:val="007B2C2C"/>
    <w:rsid w:val="007B2DD3"/>
    <w:rsid w:val="007B2DDF"/>
    <w:rsid w:val="007B35F9"/>
    <w:rsid w:val="007B3CDE"/>
    <w:rsid w:val="007B4489"/>
    <w:rsid w:val="007B5654"/>
    <w:rsid w:val="007B58D3"/>
    <w:rsid w:val="007B6BA5"/>
    <w:rsid w:val="007B75AB"/>
    <w:rsid w:val="007B7C84"/>
    <w:rsid w:val="007B7CEF"/>
    <w:rsid w:val="007C01FA"/>
    <w:rsid w:val="007C0BBD"/>
    <w:rsid w:val="007C18EF"/>
    <w:rsid w:val="007C1B23"/>
    <w:rsid w:val="007C1B92"/>
    <w:rsid w:val="007C1E5F"/>
    <w:rsid w:val="007C29AD"/>
    <w:rsid w:val="007C349E"/>
    <w:rsid w:val="007C3C05"/>
    <w:rsid w:val="007C3E66"/>
    <w:rsid w:val="007C3FD6"/>
    <w:rsid w:val="007C45A1"/>
    <w:rsid w:val="007C49FE"/>
    <w:rsid w:val="007C507B"/>
    <w:rsid w:val="007C52D0"/>
    <w:rsid w:val="007C5E30"/>
    <w:rsid w:val="007C5EC3"/>
    <w:rsid w:val="007C663F"/>
    <w:rsid w:val="007C68B7"/>
    <w:rsid w:val="007C68D6"/>
    <w:rsid w:val="007C6F1C"/>
    <w:rsid w:val="007C71DC"/>
    <w:rsid w:val="007C7BAB"/>
    <w:rsid w:val="007D0373"/>
    <w:rsid w:val="007D0A2B"/>
    <w:rsid w:val="007D11DB"/>
    <w:rsid w:val="007D16AB"/>
    <w:rsid w:val="007D1E8A"/>
    <w:rsid w:val="007D1EBE"/>
    <w:rsid w:val="007D2036"/>
    <w:rsid w:val="007D2357"/>
    <w:rsid w:val="007D23EB"/>
    <w:rsid w:val="007D23ED"/>
    <w:rsid w:val="007D2F0F"/>
    <w:rsid w:val="007D31D6"/>
    <w:rsid w:val="007D4590"/>
    <w:rsid w:val="007D53D2"/>
    <w:rsid w:val="007D5494"/>
    <w:rsid w:val="007D634C"/>
    <w:rsid w:val="007D68D9"/>
    <w:rsid w:val="007E000B"/>
    <w:rsid w:val="007E0787"/>
    <w:rsid w:val="007E094A"/>
    <w:rsid w:val="007E0EF9"/>
    <w:rsid w:val="007E2567"/>
    <w:rsid w:val="007E2814"/>
    <w:rsid w:val="007E45A9"/>
    <w:rsid w:val="007E4782"/>
    <w:rsid w:val="007E4C0E"/>
    <w:rsid w:val="007E4C71"/>
    <w:rsid w:val="007E54EA"/>
    <w:rsid w:val="007E5861"/>
    <w:rsid w:val="007E5936"/>
    <w:rsid w:val="007E5C46"/>
    <w:rsid w:val="007E6013"/>
    <w:rsid w:val="007E6181"/>
    <w:rsid w:val="007E64CD"/>
    <w:rsid w:val="007E66F9"/>
    <w:rsid w:val="007E6877"/>
    <w:rsid w:val="007E6A22"/>
    <w:rsid w:val="007E6B33"/>
    <w:rsid w:val="007E6B42"/>
    <w:rsid w:val="007E75CE"/>
    <w:rsid w:val="007E7C83"/>
    <w:rsid w:val="007F0F2D"/>
    <w:rsid w:val="007F10D9"/>
    <w:rsid w:val="007F1B4F"/>
    <w:rsid w:val="007F1E3E"/>
    <w:rsid w:val="007F2766"/>
    <w:rsid w:val="007F32E6"/>
    <w:rsid w:val="007F3DBC"/>
    <w:rsid w:val="007F3EDF"/>
    <w:rsid w:val="007F55A1"/>
    <w:rsid w:val="007F55C9"/>
    <w:rsid w:val="007F5804"/>
    <w:rsid w:val="007F5B14"/>
    <w:rsid w:val="007F628A"/>
    <w:rsid w:val="007F664D"/>
    <w:rsid w:val="007F735B"/>
    <w:rsid w:val="007F781B"/>
    <w:rsid w:val="008001E4"/>
    <w:rsid w:val="00800314"/>
    <w:rsid w:val="00800412"/>
    <w:rsid w:val="0080077D"/>
    <w:rsid w:val="00800B57"/>
    <w:rsid w:val="0080230F"/>
    <w:rsid w:val="008023B9"/>
    <w:rsid w:val="0080285A"/>
    <w:rsid w:val="00802A5C"/>
    <w:rsid w:val="00802A8F"/>
    <w:rsid w:val="00802E6B"/>
    <w:rsid w:val="008031A8"/>
    <w:rsid w:val="00803391"/>
    <w:rsid w:val="00803BBC"/>
    <w:rsid w:val="00803F2C"/>
    <w:rsid w:val="008042AD"/>
    <w:rsid w:val="008048AD"/>
    <w:rsid w:val="00804DFB"/>
    <w:rsid w:val="00804E01"/>
    <w:rsid w:val="00804E03"/>
    <w:rsid w:val="008054CB"/>
    <w:rsid w:val="0080623B"/>
    <w:rsid w:val="008067C1"/>
    <w:rsid w:val="00806928"/>
    <w:rsid w:val="0080796B"/>
    <w:rsid w:val="008079A3"/>
    <w:rsid w:val="008108B9"/>
    <w:rsid w:val="008109CE"/>
    <w:rsid w:val="00810A2B"/>
    <w:rsid w:val="00810B30"/>
    <w:rsid w:val="0081128F"/>
    <w:rsid w:val="00811A31"/>
    <w:rsid w:val="00812043"/>
    <w:rsid w:val="00812293"/>
    <w:rsid w:val="00813481"/>
    <w:rsid w:val="008134D1"/>
    <w:rsid w:val="008137F1"/>
    <w:rsid w:val="00813BF4"/>
    <w:rsid w:val="00813CED"/>
    <w:rsid w:val="00813E26"/>
    <w:rsid w:val="00814136"/>
    <w:rsid w:val="00814F39"/>
    <w:rsid w:val="008155EA"/>
    <w:rsid w:val="008163F8"/>
    <w:rsid w:val="00816C17"/>
    <w:rsid w:val="00816C5B"/>
    <w:rsid w:val="0081740E"/>
    <w:rsid w:val="008176C3"/>
    <w:rsid w:val="00817A3F"/>
    <w:rsid w:val="00817A5E"/>
    <w:rsid w:val="008202A2"/>
    <w:rsid w:val="00820A03"/>
    <w:rsid w:val="00820F8E"/>
    <w:rsid w:val="008213CA"/>
    <w:rsid w:val="008220E4"/>
    <w:rsid w:val="0082211F"/>
    <w:rsid w:val="00822960"/>
    <w:rsid w:val="008229E2"/>
    <w:rsid w:val="0082606C"/>
    <w:rsid w:val="00826098"/>
    <w:rsid w:val="0082668D"/>
    <w:rsid w:val="00826C52"/>
    <w:rsid w:val="00826F32"/>
    <w:rsid w:val="00827090"/>
    <w:rsid w:val="00827544"/>
    <w:rsid w:val="00830425"/>
    <w:rsid w:val="00830C53"/>
    <w:rsid w:val="00830C96"/>
    <w:rsid w:val="00830F5A"/>
    <w:rsid w:val="00831058"/>
    <w:rsid w:val="00831644"/>
    <w:rsid w:val="008318A4"/>
    <w:rsid w:val="00831B66"/>
    <w:rsid w:val="00832A10"/>
    <w:rsid w:val="00833C19"/>
    <w:rsid w:val="00833F90"/>
    <w:rsid w:val="00834443"/>
    <w:rsid w:val="00834D04"/>
    <w:rsid w:val="0083535F"/>
    <w:rsid w:val="0083726F"/>
    <w:rsid w:val="008373E3"/>
    <w:rsid w:val="008379C9"/>
    <w:rsid w:val="00840A7F"/>
    <w:rsid w:val="00840E0F"/>
    <w:rsid w:val="00841004"/>
    <w:rsid w:val="00841B37"/>
    <w:rsid w:val="00841B96"/>
    <w:rsid w:val="00841D8A"/>
    <w:rsid w:val="00841D90"/>
    <w:rsid w:val="0084207D"/>
    <w:rsid w:val="008424C9"/>
    <w:rsid w:val="00842BF6"/>
    <w:rsid w:val="00842EE3"/>
    <w:rsid w:val="00842F67"/>
    <w:rsid w:val="00843866"/>
    <w:rsid w:val="00844B52"/>
    <w:rsid w:val="00844C5A"/>
    <w:rsid w:val="00844D50"/>
    <w:rsid w:val="008450E8"/>
    <w:rsid w:val="00845504"/>
    <w:rsid w:val="008459E9"/>
    <w:rsid w:val="00845CCF"/>
    <w:rsid w:val="00846553"/>
    <w:rsid w:val="0084683F"/>
    <w:rsid w:val="00846EDE"/>
    <w:rsid w:val="00847650"/>
    <w:rsid w:val="00847652"/>
    <w:rsid w:val="008478B3"/>
    <w:rsid w:val="00847941"/>
    <w:rsid w:val="008502E9"/>
    <w:rsid w:val="00850A98"/>
    <w:rsid w:val="008515C1"/>
    <w:rsid w:val="00851943"/>
    <w:rsid w:val="00851A6D"/>
    <w:rsid w:val="00851DBD"/>
    <w:rsid w:val="00851FB6"/>
    <w:rsid w:val="008523F5"/>
    <w:rsid w:val="00852AE1"/>
    <w:rsid w:val="00854846"/>
    <w:rsid w:val="00854AA5"/>
    <w:rsid w:val="00855072"/>
    <w:rsid w:val="00855AFB"/>
    <w:rsid w:val="00856176"/>
    <w:rsid w:val="0085626D"/>
    <w:rsid w:val="0085643C"/>
    <w:rsid w:val="008565D8"/>
    <w:rsid w:val="0085662F"/>
    <w:rsid w:val="008569E2"/>
    <w:rsid w:val="008574B1"/>
    <w:rsid w:val="008574F9"/>
    <w:rsid w:val="008578FA"/>
    <w:rsid w:val="00857A19"/>
    <w:rsid w:val="00857D6B"/>
    <w:rsid w:val="008612E2"/>
    <w:rsid w:val="00861B34"/>
    <w:rsid w:val="00861C6C"/>
    <w:rsid w:val="008623E9"/>
    <w:rsid w:val="00862975"/>
    <w:rsid w:val="00863D6C"/>
    <w:rsid w:val="00863D95"/>
    <w:rsid w:val="00864532"/>
    <w:rsid w:val="00864882"/>
    <w:rsid w:val="00864FC4"/>
    <w:rsid w:val="00866580"/>
    <w:rsid w:val="00866931"/>
    <w:rsid w:val="00866DE0"/>
    <w:rsid w:val="00866F38"/>
    <w:rsid w:val="008671AC"/>
    <w:rsid w:val="00867729"/>
    <w:rsid w:val="00867F91"/>
    <w:rsid w:val="00870E61"/>
    <w:rsid w:val="00870F90"/>
    <w:rsid w:val="00871532"/>
    <w:rsid w:val="00871779"/>
    <w:rsid w:val="00871BA1"/>
    <w:rsid w:val="00871EC7"/>
    <w:rsid w:val="0087222F"/>
    <w:rsid w:val="008730EE"/>
    <w:rsid w:val="00873339"/>
    <w:rsid w:val="00874105"/>
    <w:rsid w:val="0087415F"/>
    <w:rsid w:val="00874DA1"/>
    <w:rsid w:val="00875744"/>
    <w:rsid w:val="00875908"/>
    <w:rsid w:val="00875A94"/>
    <w:rsid w:val="00875E8B"/>
    <w:rsid w:val="00876465"/>
    <w:rsid w:val="008765D9"/>
    <w:rsid w:val="008770EB"/>
    <w:rsid w:val="0087718B"/>
    <w:rsid w:val="00877C69"/>
    <w:rsid w:val="008802F7"/>
    <w:rsid w:val="00880373"/>
    <w:rsid w:val="0088041C"/>
    <w:rsid w:val="008811F5"/>
    <w:rsid w:val="00881218"/>
    <w:rsid w:val="00881904"/>
    <w:rsid w:val="00881A73"/>
    <w:rsid w:val="00882341"/>
    <w:rsid w:val="00882961"/>
    <w:rsid w:val="00882D4C"/>
    <w:rsid w:val="00882F4C"/>
    <w:rsid w:val="00882F4D"/>
    <w:rsid w:val="00883450"/>
    <w:rsid w:val="008834C2"/>
    <w:rsid w:val="00883633"/>
    <w:rsid w:val="0088368C"/>
    <w:rsid w:val="00883E6F"/>
    <w:rsid w:val="008840DC"/>
    <w:rsid w:val="00884555"/>
    <w:rsid w:val="0088499C"/>
    <w:rsid w:val="008854F2"/>
    <w:rsid w:val="00886278"/>
    <w:rsid w:val="008872E5"/>
    <w:rsid w:val="00890F95"/>
    <w:rsid w:val="00891B17"/>
    <w:rsid w:val="00891DB0"/>
    <w:rsid w:val="00892C3B"/>
    <w:rsid w:val="00892CB1"/>
    <w:rsid w:val="0089388C"/>
    <w:rsid w:val="00893F62"/>
    <w:rsid w:val="00894456"/>
    <w:rsid w:val="008948DC"/>
    <w:rsid w:val="00894C75"/>
    <w:rsid w:val="00894F56"/>
    <w:rsid w:val="00895896"/>
    <w:rsid w:val="00895A9D"/>
    <w:rsid w:val="00895B19"/>
    <w:rsid w:val="008960D4"/>
    <w:rsid w:val="008960EA"/>
    <w:rsid w:val="008969EB"/>
    <w:rsid w:val="008969EC"/>
    <w:rsid w:val="00896AF5"/>
    <w:rsid w:val="00896B02"/>
    <w:rsid w:val="00896C3C"/>
    <w:rsid w:val="008974A8"/>
    <w:rsid w:val="00897A8B"/>
    <w:rsid w:val="008A0329"/>
    <w:rsid w:val="008A035C"/>
    <w:rsid w:val="008A09CE"/>
    <w:rsid w:val="008A09FC"/>
    <w:rsid w:val="008A0C97"/>
    <w:rsid w:val="008A113F"/>
    <w:rsid w:val="008A1499"/>
    <w:rsid w:val="008A1E1D"/>
    <w:rsid w:val="008A2A0C"/>
    <w:rsid w:val="008A3B96"/>
    <w:rsid w:val="008A4441"/>
    <w:rsid w:val="008A4930"/>
    <w:rsid w:val="008A4A8E"/>
    <w:rsid w:val="008A5961"/>
    <w:rsid w:val="008A59D3"/>
    <w:rsid w:val="008A5AFA"/>
    <w:rsid w:val="008A641E"/>
    <w:rsid w:val="008A66A7"/>
    <w:rsid w:val="008A6BFD"/>
    <w:rsid w:val="008A75F3"/>
    <w:rsid w:val="008B0856"/>
    <w:rsid w:val="008B0910"/>
    <w:rsid w:val="008B0B96"/>
    <w:rsid w:val="008B0BFE"/>
    <w:rsid w:val="008B0EDA"/>
    <w:rsid w:val="008B0F1C"/>
    <w:rsid w:val="008B12F4"/>
    <w:rsid w:val="008B137F"/>
    <w:rsid w:val="008B1FF4"/>
    <w:rsid w:val="008B2073"/>
    <w:rsid w:val="008B2191"/>
    <w:rsid w:val="008B21DA"/>
    <w:rsid w:val="008B2350"/>
    <w:rsid w:val="008B2914"/>
    <w:rsid w:val="008B3C7B"/>
    <w:rsid w:val="008B457D"/>
    <w:rsid w:val="008B45A8"/>
    <w:rsid w:val="008B4DEC"/>
    <w:rsid w:val="008B5DE8"/>
    <w:rsid w:val="008B628F"/>
    <w:rsid w:val="008B6760"/>
    <w:rsid w:val="008B6810"/>
    <w:rsid w:val="008B6B5C"/>
    <w:rsid w:val="008B77F0"/>
    <w:rsid w:val="008B79CB"/>
    <w:rsid w:val="008C03DD"/>
    <w:rsid w:val="008C11BB"/>
    <w:rsid w:val="008C1CED"/>
    <w:rsid w:val="008C2325"/>
    <w:rsid w:val="008C2A3D"/>
    <w:rsid w:val="008C2F1B"/>
    <w:rsid w:val="008C2FA2"/>
    <w:rsid w:val="008C3F92"/>
    <w:rsid w:val="008C4595"/>
    <w:rsid w:val="008C45AF"/>
    <w:rsid w:val="008C4EDC"/>
    <w:rsid w:val="008C4F97"/>
    <w:rsid w:val="008C514A"/>
    <w:rsid w:val="008C5224"/>
    <w:rsid w:val="008C5870"/>
    <w:rsid w:val="008C597D"/>
    <w:rsid w:val="008C6629"/>
    <w:rsid w:val="008C74A8"/>
    <w:rsid w:val="008C7728"/>
    <w:rsid w:val="008D0477"/>
    <w:rsid w:val="008D055C"/>
    <w:rsid w:val="008D090F"/>
    <w:rsid w:val="008D09F0"/>
    <w:rsid w:val="008D0C1D"/>
    <w:rsid w:val="008D1048"/>
    <w:rsid w:val="008D199D"/>
    <w:rsid w:val="008D1EA3"/>
    <w:rsid w:val="008D2122"/>
    <w:rsid w:val="008D2362"/>
    <w:rsid w:val="008D3C7D"/>
    <w:rsid w:val="008D41A7"/>
    <w:rsid w:val="008D4445"/>
    <w:rsid w:val="008D493A"/>
    <w:rsid w:val="008D50B9"/>
    <w:rsid w:val="008D58A5"/>
    <w:rsid w:val="008D6666"/>
    <w:rsid w:val="008D6690"/>
    <w:rsid w:val="008D68EC"/>
    <w:rsid w:val="008D737B"/>
    <w:rsid w:val="008E065D"/>
    <w:rsid w:val="008E09EB"/>
    <w:rsid w:val="008E0C97"/>
    <w:rsid w:val="008E15A7"/>
    <w:rsid w:val="008E1F72"/>
    <w:rsid w:val="008E1FF7"/>
    <w:rsid w:val="008E2310"/>
    <w:rsid w:val="008E2803"/>
    <w:rsid w:val="008E2A9F"/>
    <w:rsid w:val="008E2B6B"/>
    <w:rsid w:val="008E35BF"/>
    <w:rsid w:val="008E38D4"/>
    <w:rsid w:val="008E3923"/>
    <w:rsid w:val="008E4145"/>
    <w:rsid w:val="008E483F"/>
    <w:rsid w:val="008E4A59"/>
    <w:rsid w:val="008E4D8D"/>
    <w:rsid w:val="008E4F61"/>
    <w:rsid w:val="008E54E8"/>
    <w:rsid w:val="008E5A99"/>
    <w:rsid w:val="008E6A20"/>
    <w:rsid w:val="008E6A27"/>
    <w:rsid w:val="008E6FFB"/>
    <w:rsid w:val="008E72E6"/>
    <w:rsid w:val="008E78F3"/>
    <w:rsid w:val="008F08BC"/>
    <w:rsid w:val="008F0DE4"/>
    <w:rsid w:val="008F1D51"/>
    <w:rsid w:val="008F2016"/>
    <w:rsid w:val="008F20F6"/>
    <w:rsid w:val="008F22A7"/>
    <w:rsid w:val="008F2A57"/>
    <w:rsid w:val="008F2B0B"/>
    <w:rsid w:val="008F3762"/>
    <w:rsid w:val="008F39BE"/>
    <w:rsid w:val="008F3A2D"/>
    <w:rsid w:val="008F4386"/>
    <w:rsid w:val="008F4E7B"/>
    <w:rsid w:val="008F5E39"/>
    <w:rsid w:val="008F62DC"/>
    <w:rsid w:val="008F65D0"/>
    <w:rsid w:val="008F6B37"/>
    <w:rsid w:val="008F6C4E"/>
    <w:rsid w:val="008F7712"/>
    <w:rsid w:val="008F7C68"/>
    <w:rsid w:val="008F7DA0"/>
    <w:rsid w:val="00900368"/>
    <w:rsid w:val="00900A5B"/>
    <w:rsid w:val="00900D4B"/>
    <w:rsid w:val="00901017"/>
    <w:rsid w:val="0090169E"/>
    <w:rsid w:val="009033C7"/>
    <w:rsid w:val="0090368C"/>
    <w:rsid w:val="009038ED"/>
    <w:rsid w:val="00903993"/>
    <w:rsid w:val="009039C7"/>
    <w:rsid w:val="009046B9"/>
    <w:rsid w:val="009053AB"/>
    <w:rsid w:val="00905F00"/>
    <w:rsid w:val="00906098"/>
    <w:rsid w:val="0090659D"/>
    <w:rsid w:val="009065DE"/>
    <w:rsid w:val="00906A27"/>
    <w:rsid w:val="00906E53"/>
    <w:rsid w:val="009075A3"/>
    <w:rsid w:val="00907A21"/>
    <w:rsid w:val="00910354"/>
    <w:rsid w:val="00910685"/>
    <w:rsid w:val="00910697"/>
    <w:rsid w:val="009106E5"/>
    <w:rsid w:val="00910988"/>
    <w:rsid w:val="00910A8E"/>
    <w:rsid w:val="00910D25"/>
    <w:rsid w:val="009110D4"/>
    <w:rsid w:val="0091157C"/>
    <w:rsid w:val="009119CE"/>
    <w:rsid w:val="00912948"/>
    <w:rsid w:val="00912E5A"/>
    <w:rsid w:val="0091350A"/>
    <w:rsid w:val="00914955"/>
    <w:rsid w:val="009162E1"/>
    <w:rsid w:val="0091640C"/>
    <w:rsid w:val="009164CE"/>
    <w:rsid w:val="0091679C"/>
    <w:rsid w:val="00916C60"/>
    <w:rsid w:val="00916F16"/>
    <w:rsid w:val="00916F1B"/>
    <w:rsid w:val="00917CBA"/>
    <w:rsid w:val="00917EB7"/>
    <w:rsid w:val="00920718"/>
    <w:rsid w:val="00920971"/>
    <w:rsid w:val="00920C1D"/>
    <w:rsid w:val="00920E0C"/>
    <w:rsid w:val="009212B6"/>
    <w:rsid w:val="00921D14"/>
    <w:rsid w:val="009224DF"/>
    <w:rsid w:val="00922BB7"/>
    <w:rsid w:val="00922D38"/>
    <w:rsid w:val="00922D3E"/>
    <w:rsid w:val="00923B7A"/>
    <w:rsid w:val="00923F29"/>
    <w:rsid w:val="00923FBB"/>
    <w:rsid w:val="0092435F"/>
    <w:rsid w:val="0092496A"/>
    <w:rsid w:val="00924A5F"/>
    <w:rsid w:val="00924C1A"/>
    <w:rsid w:val="00924C56"/>
    <w:rsid w:val="00925286"/>
    <w:rsid w:val="009253B0"/>
    <w:rsid w:val="00925B84"/>
    <w:rsid w:val="00926127"/>
    <w:rsid w:val="00926A12"/>
    <w:rsid w:val="00927251"/>
    <w:rsid w:val="00927DFD"/>
    <w:rsid w:val="00930249"/>
    <w:rsid w:val="0093068B"/>
    <w:rsid w:val="00930DAF"/>
    <w:rsid w:val="009310CD"/>
    <w:rsid w:val="00931316"/>
    <w:rsid w:val="00931A7A"/>
    <w:rsid w:val="00931C76"/>
    <w:rsid w:val="00931E17"/>
    <w:rsid w:val="00932526"/>
    <w:rsid w:val="00932A1D"/>
    <w:rsid w:val="009338F1"/>
    <w:rsid w:val="00933A18"/>
    <w:rsid w:val="00933B99"/>
    <w:rsid w:val="00933C35"/>
    <w:rsid w:val="00933D59"/>
    <w:rsid w:val="009344D2"/>
    <w:rsid w:val="00934C2B"/>
    <w:rsid w:val="00934CCF"/>
    <w:rsid w:val="00934DF9"/>
    <w:rsid w:val="00935EEE"/>
    <w:rsid w:val="009365F1"/>
    <w:rsid w:val="0094003D"/>
    <w:rsid w:val="00940126"/>
    <w:rsid w:val="009406AA"/>
    <w:rsid w:val="0094140E"/>
    <w:rsid w:val="009418AF"/>
    <w:rsid w:val="00941B65"/>
    <w:rsid w:val="00942215"/>
    <w:rsid w:val="0094287D"/>
    <w:rsid w:val="00943720"/>
    <w:rsid w:val="00943931"/>
    <w:rsid w:val="00943C95"/>
    <w:rsid w:val="009441C1"/>
    <w:rsid w:val="009450E7"/>
    <w:rsid w:val="009451CE"/>
    <w:rsid w:val="00945574"/>
    <w:rsid w:val="00945FEA"/>
    <w:rsid w:val="00946613"/>
    <w:rsid w:val="009468FE"/>
    <w:rsid w:val="00947144"/>
    <w:rsid w:val="00947153"/>
    <w:rsid w:val="00947515"/>
    <w:rsid w:val="009476FD"/>
    <w:rsid w:val="009479ED"/>
    <w:rsid w:val="00947A61"/>
    <w:rsid w:val="00947A70"/>
    <w:rsid w:val="0095030D"/>
    <w:rsid w:val="0095087E"/>
    <w:rsid w:val="00951E09"/>
    <w:rsid w:val="009529F1"/>
    <w:rsid w:val="00952D0B"/>
    <w:rsid w:val="009535AA"/>
    <w:rsid w:val="0095391A"/>
    <w:rsid w:val="00954319"/>
    <w:rsid w:val="00954BA3"/>
    <w:rsid w:val="009551C7"/>
    <w:rsid w:val="0095583F"/>
    <w:rsid w:val="00956A45"/>
    <w:rsid w:val="00956B0A"/>
    <w:rsid w:val="00956D6E"/>
    <w:rsid w:val="00956D6F"/>
    <w:rsid w:val="00956F7D"/>
    <w:rsid w:val="00957EEC"/>
    <w:rsid w:val="00960A00"/>
    <w:rsid w:val="00960C83"/>
    <w:rsid w:val="00960D82"/>
    <w:rsid w:val="00960E96"/>
    <w:rsid w:val="009610DB"/>
    <w:rsid w:val="00961177"/>
    <w:rsid w:val="009616F3"/>
    <w:rsid w:val="009628F6"/>
    <w:rsid w:val="00962EC7"/>
    <w:rsid w:val="009632AE"/>
    <w:rsid w:val="00963575"/>
    <w:rsid w:val="009636D4"/>
    <w:rsid w:val="00963B63"/>
    <w:rsid w:val="00964451"/>
    <w:rsid w:val="0096499C"/>
    <w:rsid w:val="009674BE"/>
    <w:rsid w:val="00967927"/>
    <w:rsid w:val="00967CDC"/>
    <w:rsid w:val="00967D21"/>
    <w:rsid w:val="0097004A"/>
    <w:rsid w:val="00970083"/>
    <w:rsid w:val="00970D6B"/>
    <w:rsid w:val="0097117A"/>
    <w:rsid w:val="00971881"/>
    <w:rsid w:val="00971AB9"/>
    <w:rsid w:val="0097205F"/>
    <w:rsid w:val="009727D3"/>
    <w:rsid w:val="009729F6"/>
    <w:rsid w:val="00972A0F"/>
    <w:rsid w:val="00973D3E"/>
    <w:rsid w:val="00973F1B"/>
    <w:rsid w:val="00973FA5"/>
    <w:rsid w:val="009740D8"/>
    <w:rsid w:val="0097486D"/>
    <w:rsid w:val="00975C47"/>
    <w:rsid w:val="0097694D"/>
    <w:rsid w:val="00976C97"/>
    <w:rsid w:val="0097753F"/>
    <w:rsid w:val="00977CD6"/>
    <w:rsid w:val="009804F3"/>
    <w:rsid w:val="00980695"/>
    <w:rsid w:val="009808CE"/>
    <w:rsid w:val="00980E1F"/>
    <w:rsid w:val="00980EF5"/>
    <w:rsid w:val="00980F54"/>
    <w:rsid w:val="009814FB"/>
    <w:rsid w:val="00981C73"/>
    <w:rsid w:val="00981D4B"/>
    <w:rsid w:val="009820BC"/>
    <w:rsid w:val="00982449"/>
    <w:rsid w:val="00982454"/>
    <w:rsid w:val="009835AD"/>
    <w:rsid w:val="009837A0"/>
    <w:rsid w:val="00983816"/>
    <w:rsid w:val="009845C9"/>
    <w:rsid w:val="009848B1"/>
    <w:rsid w:val="00984E02"/>
    <w:rsid w:val="00985292"/>
    <w:rsid w:val="009853E0"/>
    <w:rsid w:val="009859EC"/>
    <w:rsid w:val="00985C95"/>
    <w:rsid w:val="009869DD"/>
    <w:rsid w:val="009875BF"/>
    <w:rsid w:val="00987B34"/>
    <w:rsid w:val="00987CB6"/>
    <w:rsid w:val="00987F28"/>
    <w:rsid w:val="00990401"/>
    <w:rsid w:val="00990F74"/>
    <w:rsid w:val="00991209"/>
    <w:rsid w:val="009913F6"/>
    <w:rsid w:val="009915F2"/>
    <w:rsid w:val="00991FC3"/>
    <w:rsid w:val="00992121"/>
    <w:rsid w:val="0099248D"/>
    <w:rsid w:val="0099345B"/>
    <w:rsid w:val="009935B1"/>
    <w:rsid w:val="00993C6C"/>
    <w:rsid w:val="00994D88"/>
    <w:rsid w:val="00994DF3"/>
    <w:rsid w:val="0099513E"/>
    <w:rsid w:val="0099597F"/>
    <w:rsid w:val="00995A04"/>
    <w:rsid w:val="0099660D"/>
    <w:rsid w:val="009969AB"/>
    <w:rsid w:val="00996CDA"/>
    <w:rsid w:val="00996E1B"/>
    <w:rsid w:val="00996FDA"/>
    <w:rsid w:val="00997A79"/>
    <w:rsid w:val="00997FDD"/>
    <w:rsid w:val="009A05DB"/>
    <w:rsid w:val="009A0B41"/>
    <w:rsid w:val="009A14D9"/>
    <w:rsid w:val="009A14EF"/>
    <w:rsid w:val="009A176B"/>
    <w:rsid w:val="009A1980"/>
    <w:rsid w:val="009A2107"/>
    <w:rsid w:val="009A2759"/>
    <w:rsid w:val="009A2AC8"/>
    <w:rsid w:val="009A2AF5"/>
    <w:rsid w:val="009A2CD2"/>
    <w:rsid w:val="009A32BD"/>
    <w:rsid w:val="009A34C2"/>
    <w:rsid w:val="009A36C6"/>
    <w:rsid w:val="009A384B"/>
    <w:rsid w:val="009A432A"/>
    <w:rsid w:val="009A49DE"/>
    <w:rsid w:val="009A4A24"/>
    <w:rsid w:val="009A4A5F"/>
    <w:rsid w:val="009A53EE"/>
    <w:rsid w:val="009A547F"/>
    <w:rsid w:val="009A54C2"/>
    <w:rsid w:val="009A606F"/>
    <w:rsid w:val="009A6080"/>
    <w:rsid w:val="009A61E5"/>
    <w:rsid w:val="009A6335"/>
    <w:rsid w:val="009A7312"/>
    <w:rsid w:val="009A78B8"/>
    <w:rsid w:val="009B00E5"/>
    <w:rsid w:val="009B059F"/>
    <w:rsid w:val="009B0889"/>
    <w:rsid w:val="009B09D5"/>
    <w:rsid w:val="009B0A6A"/>
    <w:rsid w:val="009B0F5D"/>
    <w:rsid w:val="009B1147"/>
    <w:rsid w:val="009B198F"/>
    <w:rsid w:val="009B1FFE"/>
    <w:rsid w:val="009B2E3B"/>
    <w:rsid w:val="009B2FB5"/>
    <w:rsid w:val="009B321C"/>
    <w:rsid w:val="009B3B48"/>
    <w:rsid w:val="009B3C2D"/>
    <w:rsid w:val="009B49C3"/>
    <w:rsid w:val="009B57F3"/>
    <w:rsid w:val="009B5CDA"/>
    <w:rsid w:val="009B5EBC"/>
    <w:rsid w:val="009B7152"/>
    <w:rsid w:val="009B7210"/>
    <w:rsid w:val="009B7487"/>
    <w:rsid w:val="009B7B39"/>
    <w:rsid w:val="009B7BBF"/>
    <w:rsid w:val="009C01C5"/>
    <w:rsid w:val="009C025B"/>
    <w:rsid w:val="009C02CB"/>
    <w:rsid w:val="009C0994"/>
    <w:rsid w:val="009C14B8"/>
    <w:rsid w:val="009C180E"/>
    <w:rsid w:val="009C19D1"/>
    <w:rsid w:val="009C2475"/>
    <w:rsid w:val="009C2B0D"/>
    <w:rsid w:val="009C3500"/>
    <w:rsid w:val="009C40CF"/>
    <w:rsid w:val="009C4822"/>
    <w:rsid w:val="009C4B8A"/>
    <w:rsid w:val="009C4BF4"/>
    <w:rsid w:val="009C5336"/>
    <w:rsid w:val="009C62B9"/>
    <w:rsid w:val="009C6555"/>
    <w:rsid w:val="009C6848"/>
    <w:rsid w:val="009C7E40"/>
    <w:rsid w:val="009D0B09"/>
    <w:rsid w:val="009D0C05"/>
    <w:rsid w:val="009D1BD7"/>
    <w:rsid w:val="009D1F9A"/>
    <w:rsid w:val="009D21B7"/>
    <w:rsid w:val="009D2537"/>
    <w:rsid w:val="009D31FE"/>
    <w:rsid w:val="009D386A"/>
    <w:rsid w:val="009D43CB"/>
    <w:rsid w:val="009D47B0"/>
    <w:rsid w:val="009D4852"/>
    <w:rsid w:val="009D5C20"/>
    <w:rsid w:val="009D5EE6"/>
    <w:rsid w:val="009D5FA3"/>
    <w:rsid w:val="009D617F"/>
    <w:rsid w:val="009E01B5"/>
    <w:rsid w:val="009E0A2B"/>
    <w:rsid w:val="009E0B27"/>
    <w:rsid w:val="009E1087"/>
    <w:rsid w:val="009E2564"/>
    <w:rsid w:val="009E2683"/>
    <w:rsid w:val="009E3975"/>
    <w:rsid w:val="009E404D"/>
    <w:rsid w:val="009E47F6"/>
    <w:rsid w:val="009E4985"/>
    <w:rsid w:val="009E4DB1"/>
    <w:rsid w:val="009E510B"/>
    <w:rsid w:val="009E5342"/>
    <w:rsid w:val="009E68AA"/>
    <w:rsid w:val="009E7056"/>
    <w:rsid w:val="009E7294"/>
    <w:rsid w:val="009E7385"/>
    <w:rsid w:val="009E7DD5"/>
    <w:rsid w:val="009F023B"/>
    <w:rsid w:val="009F029E"/>
    <w:rsid w:val="009F075D"/>
    <w:rsid w:val="009F0797"/>
    <w:rsid w:val="009F0893"/>
    <w:rsid w:val="009F1A69"/>
    <w:rsid w:val="009F1AAE"/>
    <w:rsid w:val="009F1C44"/>
    <w:rsid w:val="009F273A"/>
    <w:rsid w:val="009F2821"/>
    <w:rsid w:val="009F2B4A"/>
    <w:rsid w:val="009F2C3E"/>
    <w:rsid w:val="009F3175"/>
    <w:rsid w:val="009F38B7"/>
    <w:rsid w:val="009F4BF6"/>
    <w:rsid w:val="009F4C1B"/>
    <w:rsid w:val="009F4CF6"/>
    <w:rsid w:val="009F5510"/>
    <w:rsid w:val="009F559F"/>
    <w:rsid w:val="009F57E9"/>
    <w:rsid w:val="009F58E1"/>
    <w:rsid w:val="009F5CD4"/>
    <w:rsid w:val="009F67DE"/>
    <w:rsid w:val="009F684B"/>
    <w:rsid w:val="009F6A1B"/>
    <w:rsid w:val="009F6ADE"/>
    <w:rsid w:val="009F6DDA"/>
    <w:rsid w:val="009F7074"/>
    <w:rsid w:val="009F721D"/>
    <w:rsid w:val="009F760C"/>
    <w:rsid w:val="009F763C"/>
    <w:rsid w:val="009F76DD"/>
    <w:rsid w:val="00A0020D"/>
    <w:rsid w:val="00A0114C"/>
    <w:rsid w:val="00A01217"/>
    <w:rsid w:val="00A016AD"/>
    <w:rsid w:val="00A01BEC"/>
    <w:rsid w:val="00A03B76"/>
    <w:rsid w:val="00A03D0F"/>
    <w:rsid w:val="00A04234"/>
    <w:rsid w:val="00A04C91"/>
    <w:rsid w:val="00A04F34"/>
    <w:rsid w:val="00A059E9"/>
    <w:rsid w:val="00A06B55"/>
    <w:rsid w:val="00A072AC"/>
    <w:rsid w:val="00A072FE"/>
    <w:rsid w:val="00A07AB9"/>
    <w:rsid w:val="00A07EBB"/>
    <w:rsid w:val="00A100A2"/>
    <w:rsid w:val="00A10262"/>
    <w:rsid w:val="00A10D1E"/>
    <w:rsid w:val="00A11701"/>
    <w:rsid w:val="00A11941"/>
    <w:rsid w:val="00A11A7D"/>
    <w:rsid w:val="00A11BE9"/>
    <w:rsid w:val="00A12B01"/>
    <w:rsid w:val="00A12D8F"/>
    <w:rsid w:val="00A12E42"/>
    <w:rsid w:val="00A13738"/>
    <w:rsid w:val="00A14C75"/>
    <w:rsid w:val="00A15C8D"/>
    <w:rsid w:val="00A16996"/>
    <w:rsid w:val="00A170F0"/>
    <w:rsid w:val="00A1749A"/>
    <w:rsid w:val="00A17669"/>
    <w:rsid w:val="00A203AF"/>
    <w:rsid w:val="00A20578"/>
    <w:rsid w:val="00A212CC"/>
    <w:rsid w:val="00A21470"/>
    <w:rsid w:val="00A2150A"/>
    <w:rsid w:val="00A21B2C"/>
    <w:rsid w:val="00A225A4"/>
    <w:rsid w:val="00A22B2D"/>
    <w:rsid w:val="00A22DDB"/>
    <w:rsid w:val="00A22F65"/>
    <w:rsid w:val="00A23C7B"/>
    <w:rsid w:val="00A246CE"/>
    <w:rsid w:val="00A24B70"/>
    <w:rsid w:val="00A24CFE"/>
    <w:rsid w:val="00A25440"/>
    <w:rsid w:val="00A25916"/>
    <w:rsid w:val="00A25917"/>
    <w:rsid w:val="00A25C64"/>
    <w:rsid w:val="00A27C42"/>
    <w:rsid w:val="00A30184"/>
    <w:rsid w:val="00A30EB2"/>
    <w:rsid w:val="00A3174B"/>
    <w:rsid w:val="00A31C13"/>
    <w:rsid w:val="00A31F57"/>
    <w:rsid w:val="00A32760"/>
    <w:rsid w:val="00A32A30"/>
    <w:rsid w:val="00A32C17"/>
    <w:rsid w:val="00A33912"/>
    <w:rsid w:val="00A33B5F"/>
    <w:rsid w:val="00A33ED8"/>
    <w:rsid w:val="00A34212"/>
    <w:rsid w:val="00A34A66"/>
    <w:rsid w:val="00A35E30"/>
    <w:rsid w:val="00A35EF1"/>
    <w:rsid w:val="00A3632D"/>
    <w:rsid w:val="00A36D3B"/>
    <w:rsid w:val="00A37A47"/>
    <w:rsid w:val="00A37CBB"/>
    <w:rsid w:val="00A40293"/>
    <w:rsid w:val="00A40A13"/>
    <w:rsid w:val="00A40F12"/>
    <w:rsid w:val="00A411A9"/>
    <w:rsid w:val="00A41417"/>
    <w:rsid w:val="00A42874"/>
    <w:rsid w:val="00A428D0"/>
    <w:rsid w:val="00A42DD1"/>
    <w:rsid w:val="00A43140"/>
    <w:rsid w:val="00A4317B"/>
    <w:rsid w:val="00A43BEA"/>
    <w:rsid w:val="00A43D3F"/>
    <w:rsid w:val="00A44382"/>
    <w:rsid w:val="00A44710"/>
    <w:rsid w:val="00A44802"/>
    <w:rsid w:val="00A45228"/>
    <w:rsid w:val="00A453A0"/>
    <w:rsid w:val="00A455A1"/>
    <w:rsid w:val="00A457F2"/>
    <w:rsid w:val="00A45C0E"/>
    <w:rsid w:val="00A46E55"/>
    <w:rsid w:val="00A46F47"/>
    <w:rsid w:val="00A47046"/>
    <w:rsid w:val="00A47058"/>
    <w:rsid w:val="00A4742E"/>
    <w:rsid w:val="00A4744A"/>
    <w:rsid w:val="00A47481"/>
    <w:rsid w:val="00A47555"/>
    <w:rsid w:val="00A479A5"/>
    <w:rsid w:val="00A47C29"/>
    <w:rsid w:val="00A47CB4"/>
    <w:rsid w:val="00A50031"/>
    <w:rsid w:val="00A501D6"/>
    <w:rsid w:val="00A50A93"/>
    <w:rsid w:val="00A522A5"/>
    <w:rsid w:val="00A527E5"/>
    <w:rsid w:val="00A529F8"/>
    <w:rsid w:val="00A52F25"/>
    <w:rsid w:val="00A5325F"/>
    <w:rsid w:val="00A53521"/>
    <w:rsid w:val="00A536EF"/>
    <w:rsid w:val="00A53E93"/>
    <w:rsid w:val="00A54753"/>
    <w:rsid w:val="00A54ED5"/>
    <w:rsid w:val="00A55800"/>
    <w:rsid w:val="00A55A53"/>
    <w:rsid w:val="00A55F74"/>
    <w:rsid w:val="00A562AC"/>
    <w:rsid w:val="00A567A2"/>
    <w:rsid w:val="00A57137"/>
    <w:rsid w:val="00A571C1"/>
    <w:rsid w:val="00A5728F"/>
    <w:rsid w:val="00A57719"/>
    <w:rsid w:val="00A5794F"/>
    <w:rsid w:val="00A60841"/>
    <w:rsid w:val="00A60D7C"/>
    <w:rsid w:val="00A61541"/>
    <w:rsid w:val="00A6199C"/>
    <w:rsid w:val="00A61F2D"/>
    <w:rsid w:val="00A62395"/>
    <w:rsid w:val="00A6264B"/>
    <w:rsid w:val="00A62B4F"/>
    <w:rsid w:val="00A62BE9"/>
    <w:rsid w:val="00A63128"/>
    <w:rsid w:val="00A6364F"/>
    <w:rsid w:val="00A647AC"/>
    <w:rsid w:val="00A65060"/>
    <w:rsid w:val="00A6518B"/>
    <w:rsid w:val="00A652E1"/>
    <w:rsid w:val="00A65662"/>
    <w:rsid w:val="00A6680C"/>
    <w:rsid w:val="00A67FCC"/>
    <w:rsid w:val="00A70031"/>
    <w:rsid w:val="00A70945"/>
    <w:rsid w:val="00A70C19"/>
    <w:rsid w:val="00A70C77"/>
    <w:rsid w:val="00A70F33"/>
    <w:rsid w:val="00A710E6"/>
    <w:rsid w:val="00A72540"/>
    <w:rsid w:val="00A72BED"/>
    <w:rsid w:val="00A72C24"/>
    <w:rsid w:val="00A72E5F"/>
    <w:rsid w:val="00A72ED4"/>
    <w:rsid w:val="00A72FCA"/>
    <w:rsid w:val="00A73651"/>
    <w:rsid w:val="00A73837"/>
    <w:rsid w:val="00A738AB"/>
    <w:rsid w:val="00A73C07"/>
    <w:rsid w:val="00A74044"/>
    <w:rsid w:val="00A742BF"/>
    <w:rsid w:val="00A746E7"/>
    <w:rsid w:val="00A74CB1"/>
    <w:rsid w:val="00A7507C"/>
    <w:rsid w:val="00A755DB"/>
    <w:rsid w:val="00A76B68"/>
    <w:rsid w:val="00A76DD3"/>
    <w:rsid w:val="00A76EE5"/>
    <w:rsid w:val="00A77328"/>
    <w:rsid w:val="00A77EC7"/>
    <w:rsid w:val="00A802E9"/>
    <w:rsid w:val="00A8057F"/>
    <w:rsid w:val="00A80E5C"/>
    <w:rsid w:val="00A817B6"/>
    <w:rsid w:val="00A82063"/>
    <w:rsid w:val="00A8230D"/>
    <w:rsid w:val="00A8280D"/>
    <w:rsid w:val="00A82870"/>
    <w:rsid w:val="00A8353A"/>
    <w:rsid w:val="00A836BB"/>
    <w:rsid w:val="00A84E13"/>
    <w:rsid w:val="00A853F2"/>
    <w:rsid w:val="00A85C5D"/>
    <w:rsid w:val="00A85E01"/>
    <w:rsid w:val="00A862AB"/>
    <w:rsid w:val="00A863A6"/>
    <w:rsid w:val="00A86C14"/>
    <w:rsid w:val="00A86CFE"/>
    <w:rsid w:val="00A902F2"/>
    <w:rsid w:val="00A91BAA"/>
    <w:rsid w:val="00A9201C"/>
    <w:rsid w:val="00A92A12"/>
    <w:rsid w:val="00A9393F"/>
    <w:rsid w:val="00A944E0"/>
    <w:rsid w:val="00A94AB7"/>
    <w:rsid w:val="00A94B8E"/>
    <w:rsid w:val="00A94C04"/>
    <w:rsid w:val="00A9519A"/>
    <w:rsid w:val="00A95369"/>
    <w:rsid w:val="00A9543D"/>
    <w:rsid w:val="00A956FB"/>
    <w:rsid w:val="00A959E8"/>
    <w:rsid w:val="00A95CB5"/>
    <w:rsid w:val="00A967FE"/>
    <w:rsid w:val="00A968D3"/>
    <w:rsid w:val="00A96A9F"/>
    <w:rsid w:val="00A96E0A"/>
    <w:rsid w:val="00A974E4"/>
    <w:rsid w:val="00AA011D"/>
    <w:rsid w:val="00AA081A"/>
    <w:rsid w:val="00AA0CF5"/>
    <w:rsid w:val="00AA0E20"/>
    <w:rsid w:val="00AA1185"/>
    <w:rsid w:val="00AA1973"/>
    <w:rsid w:val="00AA1DF6"/>
    <w:rsid w:val="00AA1FB7"/>
    <w:rsid w:val="00AA22E4"/>
    <w:rsid w:val="00AA25E7"/>
    <w:rsid w:val="00AA28E5"/>
    <w:rsid w:val="00AA4154"/>
    <w:rsid w:val="00AA428B"/>
    <w:rsid w:val="00AA433A"/>
    <w:rsid w:val="00AA4601"/>
    <w:rsid w:val="00AA481B"/>
    <w:rsid w:val="00AA5223"/>
    <w:rsid w:val="00AA531F"/>
    <w:rsid w:val="00AA5A31"/>
    <w:rsid w:val="00AA5D3E"/>
    <w:rsid w:val="00AA6123"/>
    <w:rsid w:val="00AA69DB"/>
    <w:rsid w:val="00AB0361"/>
    <w:rsid w:val="00AB21FC"/>
    <w:rsid w:val="00AB2E0B"/>
    <w:rsid w:val="00AB2F58"/>
    <w:rsid w:val="00AB332E"/>
    <w:rsid w:val="00AB42DF"/>
    <w:rsid w:val="00AB473D"/>
    <w:rsid w:val="00AB47AD"/>
    <w:rsid w:val="00AB4AE0"/>
    <w:rsid w:val="00AB4D44"/>
    <w:rsid w:val="00AB4EF3"/>
    <w:rsid w:val="00AB5CD9"/>
    <w:rsid w:val="00AB650C"/>
    <w:rsid w:val="00AB6870"/>
    <w:rsid w:val="00AB7085"/>
    <w:rsid w:val="00AB71B5"/>
    <w:rsid w:val="00AB7299"/>
    <w:rsid w:val="00AB7B15"/>
    <w:rsid w:val="00AB7F07"/>
    <w:rsid w:val="00AC04B9"/>
    <w:rsid w:val="00AC119B"/>
    <w:rsid w:val="00AC158F"/>
    <w:rsid w:val="00AC16BC"/>
    <w:rsid w:val="00AC184F"/>
    <w:rsid w:val="00AC20F9"/>
    <w:rsid w:val="00AC223B"/>
    <w:rsid w:val="00AC2D03"/>
    <w:rsid w:val="00AC3BF0"/>
    <w:rsid w:val="00AC403B"/>
    <w:rsid w:val="00AC455D"/>
    <w:rsid w:val="00AC47D3"/>
    <w:rsid w:val="00AC4BFE"/>
    <w:rsid w:val="00AC4EEB"/>
    <w:rsid w:val="00AC50C1"/>
    <w:rsid w:val="00AC559D"/>
    <w:rsid w:val="00AC5EA9"/>
    <w:rsid w:val="00AC6148"/>
    <w:rsid w:val="00AC62F6"/>
    <w:rsid w:val="00AC6746"/>
    <w:rsid w:val="00AC692B"/>
    <w:rsid w:val="00AC72CB"/>
    <w:rsid w:val="00AC766E"/>
    <w:rsid w:val="00AC7AAC"/>
    <w:rsid w:val="00AC7D3F"/>
    <w:rsid w:val="00AC7EDF"/>
    <w:rsid w:val="00AD0B7D"/>
    <w:rsid w:val="00AD1966"/>
    <w:rsid w:val="00AD1A00"/>
    <w:rsid w:val="00AD1CA6"/>
    <w:rsid w:val="00AD2905"/>
    <w:rsid w:val="00AD38F3"/>
    <w:rsid w:val="00AD3960"/>
    <w:rsid w:val="00AD42D3"/>
    <w:rsid w:val="00AD445E"/>
    <w:rsid w:val="00AD457B"/>
    <w:rsid w:val="00AD55E7"/>
    <w:rsid w:val="00AD5945"/>
    <w:rsid w:val="00AD5FF0"/>
    <w:rsid w:val="00AD6512"/>
    <w:rsid w:val="00AD6D48"/>
    <w:rsid w:val="00AD7114"/>
    <w:rsid w:val="00AD716C"/>
    <w:rsid w:val="00AD75E1"/>
    <w:rsid w:val="00AE03E9"/>
    <w:rsid w:val="00AE04CC"/>
    <w:rsid w:val="00AE05D3"/>
    <w:rsid w:val="00AE1A68"/>
    <w:rsid w:val="00AE2403"/>
    <w:rsid w:val="00AE2735"/>
    <w:rsid w:val="00AE308D"/>
    <w:rsid w:val="00AE3397"/>
    <w:rsid w:val="00AE3569"/>
    <w:rsid w:val="00AE3BD3"/>
    <w:rsid w:val="00AE3DF6"/>
    <w:rsid w:val="00AE45A5"/>
    <w:rsid w:val="00AE58E8"/>
    <w:rsid w:val="00AE5B93"/>
    <w:rsid w:val="00AE6050"/>
    <w:rsid w:val="00AE6674"/>
    <w:rsid w:val="00AE6826"/>
    <w:rsid w:val="00AE6930"/>
    <w:rsid w:val="00AE69D0"/>
    <w:rsid w:val="00AE6A4F"/>
    <w:rsid w:val="00AE6C2D"/>
    <w:rsid w:val="00AE6F7B"/>
    <w:rsid w:val="00AE70CC"/>
    <w:rsid w:val="00AE7386"/>
    <w:rsid w:val="00AE7579"/>
    <w:rsid w:val="00AE7961"/>
    <w:rsid w:val="00AF0A4E"/>
    <w:rsid w:val="00AF16BE"/>
    <w:rsid w:val="00AF191D"/>
    <w:rsid w:val="00AF1BE9"/>
    <w:rsid w:val="00AF1EBB"/>
    <w:rsid w:val="00AF20A1"/>
    <w:rsid w:val="00AF2199"/>
    <w:rsid w:val="00AF2B9F"/>
    <w:rsid w:val="00AF3AF6"/>
    <w:rsid w:val="00AF44B8"/>
    <w:rsid w:val="00AF476C"/>
    <w:rsid w:val="00AF4E9A"/>
    <w:rsid w:val="00AF576A"/>
    <w:rsid w:val="00AF57CE"/>
    <w:rsid w:val="00AF587B"/>
    <w:rsid w:val="00AF64D1"/>
    <w:rsid w:val="00AF7260"/>
    <w:rsid w:val="00AF74B9"/>
    <w:rsid w:val="00AF78ED"/>
    <w:rsid w:val="00AF7E85"/>
    <w:rsid w:val="00AF7FD6"/>
    <w:rsid w:val="00B00264"/>
    <w:rsid w:val="00B00910"/>
    <w:rsid w:val="00B01694"/>
    <w:rsid w:val="00B01D15"/>
    <w:rsid w:val="00B02070"/>
    <w:rsid w:val="00B020B2"/>
    <w:rsid w:val="00B0297C"/>
    <w:rsid w:val="00B02E29"/>
    <w:rsid w:val="00B02E74"/>
    <w:rsid w:val="00B02E94"/>
    <w:rsid w:val="00B03682"/>
    <w:rsid w:val="00B03751"/>
    <w:rsid w:val="00B038A6"/>
    <w:rsid w:val="00B03F9E"/>
    <w:rsid w:val="00B041AE"/>
    <w:rsid w:val="00B045EE"/>
    <w:rsid w:val="00B05050"/>
    <w:rsid w:val="00B05823"/>
    <w:rsid w:val="00B06360"/>
    <w:rsid w:val="00B06644"/>
    <w:rsid w:val="00B069BE"/>
    <w:rsid w:val="00B06FB1"/>
    <w:rsid w:val="00B074E8"/>
    <w:rsid w:val="00B0769D"/>
    <w:rsid w:val="00B07850"/>
    <w:rsid w:val="00B07D03"/>
    <w:rsid w:val="00B1004E"/>
    <w:rsid w:val="00B10F8B"/>
    <w:rsid w:val="00B11314"/>
    <w:rsid w:val="00B11D13"/>
    <w:rsid w:val="00B12BEA"/>
    <w:rsid w:val="00B12EF9"/>
    <w:rsid w:val="00B13462"/>
    <w:rsid w:val="00B13712"/>
    <w:rsid w:val="00B13B32"/>
    <w:rsid w:val="00B141F0"/>
    <w:rsid w:val="00B14B1B"/>
    <w:rsid w:val="00B1503E"/>
    <w:rsid w:val="00B156FF"/>
    <w:rsid w:val="00B157BE"/>
    <w:rsid w:val="00B159D0"/>
    <w:rsid w:val="00B159ED"/>
    <w:rsid w:val="00B15B6B"/>
    <w:rsid w:val="00B169D9"/>
    <w:rsid w:val="00B16B6C"/>
    <w:rsid w:val="00B17069"/>
    <w:rsid w:val="00B17958"/>
    <w:rsid w:val="00B17E41"/>
    <w:rsid w:val="00B17F22"/>
    <w:rsid w:val="00B201E0"/>
    <w:rsid w:val="00B204E4"/>
    <w:rsid w:val="00B21037"/>
    <w:rsid w:val="00B21A84"/>
    <w:rsid w:val="00B224D6"/>
    <w:rsid w:val="00B22EA0"/>
    <w:rsid w:val="00B23699"/>
    <w:rsid w:val="00B23ABB"/>
    <w:rsid w:val="00B24973"/>
    <w:rsid w:val="00B24DDA"/>
    <w:rsid w:val="00B2555E"/>
    <w:rsid w:val="00B255E8"/>
    <w:rsid w:val="00B2587F"/>
    <w:rsid w:val="00B267B0"/>
    <w:rsid w:val="00B26D3A"/>
    <w:rsid w:val="00B26E44"/>
    <w:rsid w:val="00B273C8"/>
    <w:rsid w:val="00B277D0"/>
    <w:rsid w:val="00B3013F"/>
    <w:rsid w:val="00B30474"/>
    <w:rsid w:val="00B306D5"/>
    <w:rsid w:val="00B30E8E"/>
    <w:rsid w:val="00B3179C"/>
    <w:rsid w:val="00B3196F"/>
    <w:rsid w:val="00B3261A"/>
    <w:rsid w:val="00B33B91"/>
    <w:rsid w:val="00B33E22"/>
    <w:rsid w:val="00B343CE"/>
    <w:rsid w:val="00B348EF"/>
    <w:rsid w:val="00B3494C"/>
    <w:rsid w:val="00B34C24"/>
    <w:rsid w:val="00B3585E"/>
    <w:rsid w:val="00B35DF8"/>
    <w:rsid w:val="00B36376"/>
    <w:rsid w:val="00B36D94"/>
    <w:rsid w:val="00B376FF"/>
    <w:rsid w:val="00B4024E"/>
    <w:rsid w:val="00B406A6"/>
    <w:rsid w:val="00B40841"/>
    <w:rsid w:val="00B41B60"/>
    <w:rsid w:val="00B42140"/>
    <w:rsid w:val="00B426D5"/>
    <w:rsid w:val="00B42948"/>
    <w:rsid w:val="00B42BE8"/>
    <w:rsid w:val="00B43302"/>
    <w:rsid w:val="00B4391D"/>
    <w:rsid w:val="00B43B61"/>
    <w:rsid w:val="00B4537E"/>
    <w:rsid w:val="00B453DC"/>
    <w:rsid w:val="00B45885"/>
    <w:rsid w:val="00B45C8D"/>
    <w:rsid w:val="00B46720"/>
    <w:rsid w:val="00B46C07"/>
    <w:rsid w:val="00B50AC0"/>
    <w:rsid w:val="00B5127D"/>
    <w:rsid w:val="00B51C3C"/>
    <w:rsid w:val="00B51CC0"/>
    <w:rsid w:val="00B524CB"/>
    <w:rsid w:val="00B52ABE"/>
    <w:rsid w:val="00B53909"/>
    <w:rsid w:val="00B53C06"/>
    <w:rsid w:val="00B5453B"/>
    <w:rsid w:val="00B54870"/>
    <w:rsid w:val="00B549A4"/>
    <w:rsid w:val="00B5529D"/>
    <w:rsid w:val="00B55DA4"/>
    <w:rsid w:val="00B55ED2"/>
    <w:rsid w:val="00B55FC0"/>
    <w:rsid w:val="00B5621C"/>
    <w:rsid w:val="00B56792"/>
    <w:rsid w:val="00B567B0"/>
    <w:rsid w:val="00B570D1"/>
    <w:rsid w:val="00B575DC"/>
    <w:rsid w:val="00B57AA4"/>
    <w:rsid w:val="00B57DD3"/>
    <w:rsid w:val="00B60629"/>
    <w:rsid w:val="00B60D89"/>
    <w:rsid w:val="00B60F8E"/>
    <w:rsid w:val="00B6103B"/>
    <w:rsid w:val="00B61318"/>
    <w:rsid w:val="00B6190B"/>
    <w:rsid w:val="00B61967"/>
    <w:rsid w:val="00B61B30"/>
    <w:rsid w:val="00B62010"/>
    <w:rsid w:val="00B620E9"/>
    <w:rsid w:val="00B62CEF"/>
    <w:rsid w:val="00B62E16"/>
    <w:rsid w:val="00B62ECB"/>
    <w:rsid w:val="00B633DE"/>
    <w:rsid w:val="00B633FE"/>
    <w:rsid w:val="00B63F41"/>
    <w:rsid w:val="00B64233"/>
    <w:rsid w:val="00B64484"/>
    <w:rsid w:val="00B64ED6"/>
    <w:rsid w:val="00B6503A"/>
    <w:rsid w:val="00B65210"/>
    <w:rsid w:val="00B65349"/>
    <w:rsid w:val="00B65AD0"/>
    <w:rsid w:val="00B6610A"/>
    <w:rsid w:val="00B6646C"/>
    <w:rsid w:val="00B66C7B"/>
    <w:rsid w:val="00B66EA1"/>
    <w:rsid w:val="00B677A0"/>
    <w:rsid w:val="00B67F0E"/>
    <w:rsid w:val="00B701BA"/>
    <w:rsid w:val="00B70672"/>
    <w:rsid w:val="00B7299B"/>
    <w:rsid w:val="00B72AAF"/>
    <w:rsid w:val="00B72B27"/>
    <w:rsid w:val="00B73584"/>
    <w:rsid w:val="00B7377B"/>
    <w:rsid w:val="00B739CB"/>
    <w:rsid w:val="00B73B01"/>
    <w:rsid w:val="00B73B0D"/>
    <w:rsid w:val="00B74021"/>
    <w:rsid w:val="00B74340"/>
    <w:rsid w:val="00B7449D"/>
    <w:rsid w:val="00B74599"/>
    <w:rsid w:val="00B745FB"/>
    <w:rsid w:val="00B7499A"/>
    <w:rsid w:val="00B754DD"/>
    <w:rsid w:val="00B7558E"/>
    <w:rsid w:val="00B75A56"/>
    <w:rsid w:val="00B76A53"/>
    <w:rsid w:val="00B76D22"/>
    <w:rsid w:val="00B77077"/>
    <w:rsid w:val="00B7750B"/>
    <w:rsid w:val="00B776E0"/>
    <w:rsid w:val="00B77A6C"/>
    <w:rsid w:val="00B8005A"/>
    <w:rsid w:val="00B803A1"/>
    <w:rsid w:val="00B8107B"/>
    <w:rsid w:val="00B8125C"/>
    <w:rsid w:val="00B81543"/>
    <w:rsid w:val="00B815FB"/>
    <w:rsid w:val="00B81F0B"/>
    <w:rsid w:val="00B828F4"/>
    <w:rsid w:val="00B8290D"/>
    <w:rsid w:val="00B82ADE"/>
    <w:rsid w:val="00B835A2"/>
    <w:rsid w:val="00B849C4"/>
    <w:rsid w:val="00B84A2B"/>
    <w:rsid w:val="00B84CF4"/>
    <w:rsid w:val="00B84F31"/>
    <w:rsid w:val="00B8531D"/>
    <w:rsid w:val="00B85803"/>
    <w:rsid w:val="00B85A3B"/>
    <w:rsid w:val="00B86162"/>
    <w:rsid w:val="00B86469"/>
    <w:rsid w:val="00B864C7"/>
    <w:rsid w:val="00B8682D"/>
    <w:rsid w:val="00B86A0D"/>
    <w:rsid w:val="00B86A93"/>
    <w:rsid w:val="00B870C0"/>
    <w:rsid w:val="00B877AB"/>
    <w:rsid w:val="00B87851"/>
    <w:rsid w:val="00B87BC0"/>
    <w:rsid w:val="00B9007A"/>
    <w:rsid w:val="00B90ABF"/>
    <w:rsid w:val="00B929CE"/>
    <w:rsid w:val="00B92B29"/>
    <w:rsid w:val="00B92B89"/>
    <w:rsid w:val="00B93FF0"/>
    <w:rsid w:val="00B941C5"/>
    <w:rsid w:val="00B948BB"/>
    <w:rsid w:val="00B94A01"/>
    <w:rsid w:val="00B95A2C"/>
    <w:rsid w:val="00B969BE"/>
    <w:rsid w:val="00B969CA"/>
    <w:rsid w:val="00B976D6"/>
    <w:rsid w:val="00B97808"/>
    <w:rsid w:val="00BA09FE"/>
    <w:rsid w:val="00BA13DB"/>
    <w:rsid w:val="00BA24FE"/>
    <w:rsid w:val="00BA2913"/>
    <w:rsid w:val="00BA2B8F"/>
    <w:rsid w:val="00BA3784"/>
    <w:rsid w:val="00BA3C64"/>
    <w:rsid w:val="00BA4596"/>
    <w:rsid w:val="00BA5EAB"/>
    <w:rsid w:val="00BA6A05"/>
    <w:rsid w:val="00BA6B72"/>
    <w:rsid w:val="00BA7C61"/>
    <w:rsid w:val="00BA7F16"/>
    <w:rsid w:val="00BB00D8"/>
    <w:rsid w:val="00BB0AD9"/>
    <w:rsid w:val="00BB0DD9"/>
    <w:rsid w:val="00BB1ACE"/>
    <w:rsid w:val="00BB2FFA"/>
    <w:rsid w:val="00BB340A"/>
    <w:rsid w:val="00BB477B"/>
    <w:rsid w:val="00BB4A3F"/>
    <w:rsid w:val="00BB4B85"/>
    <w:rsid w:val="00BB4FA5"/>
    <w:rsid w:val="00BB528D"/>
    <w:rsid w:val="00BB5DE0"/>
    <w:rsid w:val="00BB6066"/>
    <w:rsid w:val="00BB69C5"/>
    <w:rsid w:val="00BB75B0"/>
    <w:rsid w:val="00BB76EA"/>
    <w:rsid w:val="00BB78A3"/>
    <w:rsid w:val="00BC03C7"/>
    <w:rsid w:val="00BC0571"/>
    <w:rsid w:val="00BC05EA"/>
    <w:rsid w:val="00BC0B67"/>
    <w:rsid w:val="00BC0E58"/>
    <w:rsid w:val="00BC1004"/>
    <w:rsid w:val="00BC1127"/>
    <w:rsid w:val="00BC1711"/>
    <w:rsid w:val="00BC17F8"/>
    <w:rsid w:val="00BC1BB3"/>
    <w:rsid w:val="00BC2714"/>
    <w:rsid w:val="00BC2A4B"/>
    <w:rsid w:val="00BC3343"/>
    <w:rsid w:val="00BC364C"/>
    <w:rsid w:val="00BC3732"/>
    <w:rsid w:val="00BC38CE"/>
    <w:rsid w:val="00BC3E82"/>
    <w:rsid w:val="00BC439E"/>
    <w:rsid w:val="00BC4436"/>
    <w:rsid w:val="00BC46E9"/>
    <w:rsid w:val="00BC484F"/>
    <w:rsid w:val="00BC51E2"/>
    <w:rsid w:val="00BC5599"/>
    <w:rsid w:val="00BC6E02"/>
    <w:rsid w:val="00BC6F3C"/>
    <w:rsid w:val="00BC741B"/>
    <w:rsid w:val="00BC793E"/>
    <w:rsid w:val="00BC7BD9"/>
    <w:rsid w:val="00BC7DF7"/>
    <w:rsid w:val="00BD00A3"/>
    <w:rsid w:val="00BD012A"/>
    <w:rsid w:val="00BD070A"/>
    <w:rsid w:val="00BD0EEA"/>
    <w:rsid w:val="00BD1118"/>
    <w:rsid w:val="00BD145E"/>
    <w:rsid w:val="00BD14A2"/>
    <w:rsid w:val="00BD1B2D"/>
    <w:rsid w:val="00BD2665"/>
    <w:rsid w:val="00BD2A88"/>
    <w:rsid w:val="00BD481E"/>
    <w:rsid w:val="00BD493A"/>
    <w:rsid w:val="00BD5CD6"/>
    <w:rsid w:val="00BD5FAF"/>
    <w:rsid w:val="00BD7078"/>
    <w:rsid w:val="00BE07BC"/>
    <w:rsid w:val="00BE087A"/>
    <w:rsid w:val="00BE09C2"/>
    <w:rsid w:val="00BE0DD6"/>
    <w:rsid w:val="00BE1767"/>
    <w:rsid w:val="00BE381D"/>
    <w:rsid w:val="00BE3DFC"/>
    <w:rsid w:val="00BE3FD5"/>
    <w:rsid w:val="00BE50D7"/>
    <w:rsid w:val="00BE51BE"/>
    <w:rsid w:val="00BE548A"/>
    <w:rsid w:val="00BE5EEE"/>
    <w:rsid w:val="00BE6AE8"/>
    <w:rsid w:val="00BE6B0B"/>
    <w:rsid w:val="00BE6CF1"/>
    <w:rsid w:val="00BE70DE"/>
    <w:rsid w:val="00BE7125"/>
    <w:rsid w:val="00BE7398"/>
    <w:rsid w:val="00BE77B8"/>
    <w:rsid w:val="00BF07F7"/>
    <w:rsid w:val="00BF0F7F"/>
    <w:rsid w:val="00BF1C73"/>
    <w:rsid w:val="00BF277B"/>
    <w:rsid w:val="00BF295A"/>
    <w:rsid w:val="00BF29F2"/>
    <w:rsid w:val="00BF3A40"/>
    <w:rsid w:val="00BF41F6"/>
    <w:rsid w:val="00BF45DD"/>
    <w:rsid w:val="00BF472D"/>
    <w:rsid w:val="00BF4A40"/>
    <w:rsid w:val="00BF4F9B"/>
    <w:rsid w:val="00BF5529"/>
    <w:rsid w:val="00BF6C1A"/>
    <w:rsid w:val="00BF6EFB"/>
    <w:rsid w:val="00BF732E"/>
    <w:rsid w:val="00BF78B7"/>
    <w:rsid w:val="00BF7953"/>
    <w:rsid w:val="00C0000D"/>
    <w:rsid w:val="00C0009F"/>
    <w:rsid w:val="00C00D0A"/>
    <w:rsid w:val="00C00E6D"/>
    <w:rsid w:val="00C01217"/>
    <w:rsid w:val="00C012AF"/>
    <w:rsid w:val="00C014D9"/>
    <w:rsid w:val="00C015A5"/>
    <w:rsid w:val="00C01B43"/>
    <w:rsid w:val="00C01C12"/>
    <w:rsid w:val="00C020BE"/>
    <w:rsid w:val="00C03395"/>
    <w:rsid w:val="00C03663"/>
    <w:rsid w:val="00C0378A"/>
    <w:rsid w:val="00C03E32"/>
    <w:rsid w:val="00C03F20"/>
    <w:rsid w:val="00C048A7"/>
    <w:rsid w:val="00C04990"/>
    <w:rsid w:val="00C04DD9"/>
    <w:rsid w:val="00C05179"/>
    <w:rsid w:val="00C05578"/>
    <w:rsid w:val="00C056C8"/>
    <w:rsid w:val="00C06159"/>
    <w:rsid w:val="00C06ADF"/>
    <w:rsid w:val="00C06E01"/>
    <w:rsid w:val="00C07912"/>
    <w:rsid w:val="00C07939"/>
    <w:rsid w:val="00C07A2A"/>
    <w:rsid w:val="00C103B3"/>
    <w:rsid w:val="00C104F6"/>
    <w:rsid w:val="00C10F78"/>
    <w:rsid w:val="00C11EA1"/>
    <w:rsid w:val="00C1246C"/>
    <w:rsid w:val="00C12538"/>
    <w:rsid w:val="00C12574"/>
    <w:rsid w:val="00C1262C"/>
    <w:rsid w:val="00C12935"/>
    <w:rsid w:val="00C12BF4"/>
    <w:rsid w:val="00C1314D"/>
    <w:rsid w:val="00C13994"/>
    <w:rsid w:val="00C13A2C"/>
    <w:rsid w:val="00C140D5"/>
    <w:rsid w:val="00C14B0B"/>
    <w:rsid w:val="00C15095"/>
    <w:rsid w:val="00C1533E"/>
    <w:rsid w:val="00C1580D"/>
    <w:rsid w:val="00C15C0A"/>
    <w:rsid w:val="00C15D73"/>
    <w:rsid w:val="00C16D7E"/>
    <w:rsid w:val="00C17FBD"/>
    <w:rsid w:val="00C202F6"/>
    <w:rsid w:val="00C20518"/>
    <w:rsid w:val="00C20C9C"/>
    <w:rsid w:val="00C20F36"/>
    <w:rsid w:val="00C2132A"/>
    <w:rsid w:val="00C213F4"/>
    <w:rsid w:val="00C214FC"/>
    <w:rsid w:val="00C21F67"/>
    <w:rsid w:val="00C22155"/>
    <w:rsid w:val="00C225D6"/>
    <w:rsid w:val="00C22C1E"/>
    <w:rsid w:val="00C23A8F"/>
    <w:rsid w:val="00C23F04"/>
    <w:rsid w:val="00C249B5"/>
    <w:rsid w:val="00C24BB4"/>
    <w:rsid w:val="00C24E6D"/>
    <w:rsid w:val="00C257E7"/>
    <w:rsid w:val="00C26E62"/>
    <w:rsid w:val="00C27C83"/>
    <w:rsid w:val="00C27E6B"/>
    <w:rsid w:val="00C30C0B"/>
    <w:rsid w:val="00C315BA"/>
    <w:rsid w:val="00C31A8B"/>
    <w:rsid w:val="00C32224"/>
    <w:rsid w:val="00C323CF"/>
    <w:rsid w:val="00C33102"/>
    <w:rsid w:val="00C3311F"/>
    <w:rsid w:val="00C33139"/>
    <w:rsid w:val="00C33253"/>
    <w:rsid w:val="00C33EEF"/>
    <w:rsid w:val="00C341C6"/>
    <w:rsid w:val="00C3425B"/>
    <w:rsid w:val="00C3437C"/>
    <w:rsid w:val="00C35955"/>
    <w:rsid w:val="00C36275"/>
    <w:rsid w:val="00C36CD7"/>
    <w:rsid w:val="00C37549"/>
    <w:rsid w:val="00C37839"/>
    <w:rsid w:val="00C37963"/>
    <w:rsid w:val="00C379C6"/>
    <w:rsid w:val="00C40EF0"/>
    <w:rsid w:val="00C40F9E"/>
    <w:rsid w:val="00C40FDE"/>
    <w:rsid w:val="00C41594"/>
    <w:rsid w:val="00C41AC5"/>
    <w:rsid w:val="00C42004"/>
    <w:rsid w:val="00C420AB"/>
    <w:rsid w:val="00C4218A"/>
    <w:rsid w:val="00C42224"/>
    <w:rsid w:val="00C4262E"/>
    <w:rsid w:val="00C42666"/>
    <w:rsid w:val="00C42C3D"/>
    <w:rsid w:val="00C42FAB"/>
    <w:rsid w:val="00C42FC3"/>
    <w:rsid w:val="00C43111"/>
    <w:rsid w:val="00C432A6"/>
    <w:rsid w:val="00C43582"/>
    <w:rsid w:val="00C43630"/>
    <w:rsid w:val="00C436E6"/>
    <w:rsid w:val="00C439AC"/>
    <w:rsid w:val="00C43A70"/>
    <w:rsid w:val="00C442BA"/>
    <w:rsid w:val="00C444B1"/>
    <w:rsid w:val="00C444D6"/>
    <w:rsid w:val="00C44AF9"/>
    <w:rsid w:val="00C4529B"/>
    <w:rsid w:val="00C4634E"/>
    <w:rsid w:val="00C46878"/>
    <w:rsid w:val="00C46C03"/>
    <w:rsid w:val="00C46E2D"/>
    <w:rsid w:val="00C46FA4"/>
    <w:rsid w:val="00C47A13"/>
    <w:rsid w:val="00C47C30"/>
    <w:rsid w:val="00C47D75"/>
    <w:rsid w:val="00C47F47"/>
    <w:rsid w:val="00C5022D"/>
    <w:rsid w:val="00C50409"/>
    <w:rsid w:val="00C50589"/>
    <w:rsid w:val="00C50818"/>
    <w:rsid w:val="00C50F9D"/>
    <w:rsid w:val="00C518B5"/>
    <w:rsid w:val="00C51A4B"/>
    <w:rsid w:val="00C51B0D"/>
    <w:rsid w:val="00C51EC6"/>
    <w:rsid w:val="00C5267E"/>
    <w:rsid w:val="00C5345C"/>
    <w:rsid w:val="00C53EA9"/>
    <w:rsid w:val="00C543A0"/>
    <w:rsid w:val="00C5465D"/>
    <w:rsid w:val="00C54A0B"/>
    <w:rsid w:val="00C54D37"/>
    <w:rsid w:val="00C55013"/>
    <w:rsid w:val="00C55199"/>
    <w:rsid w:val="00C553B2"/>
    <w:rsid w:val="00C5550F"/>
    <w:rsid w:val="00C55734"/>
    <w:rsid w:val="00C564DA"/>
    <w:rsid w:val="00C56573"/>
    <w:rsid w:val="00C56DD8"/>
    <w:rsid w:val="00C57264"/>
    <w:rsid w:val="00C57EAC"/>
    <w:rsid w:val="00C601FF"/>
    <w:rsid w:val="00C60591"/>
    <w:rsid w:val="00C6089E"/>
    <w:rsid w:val="00C60F84"/>
    <w:rsid w:val="00C6163C"/>
    <w:rsid w:val="00C62686"/>
    <w:rsid w:val="00C62A8F"/>
    <w:rsid w:val="00C62C1A"/>
    <w:rsid w:val="00C62D92"/>
    <w:rsid w:val="00C62F34"/>
    <w:rsid w:val="00C640B1"/>
    <w:rsid w:val="00C640FB"/>
    <w:rsid w:val="00C645BB"/>
    <w:rsid w:val="00C64AA2"/>
    <w:rsid w:val="00C65043"/>
    <w:rsid w:val="00C65A1C"/>
    <w:rsid w:val="00C65D41"/>
    <w:rsid w:val="00C66FD8"/>
    <w:rsid w:val="00C6716A"/>
    <w:rsid w:val="00C67924"/>
    <w:rsid w:val="00C67F28"/>
    <w:rsid w:val="00C70CDF"/>
    <w:rsid w:val="00C70EB0"/>
    <w:rsid w:val="00C71091"/>
    <w:rsid w:val="00C7129A"/>
    <w:rsid w:val="00C715E0"/>
    <w:rsid w:val="00C71758"/>
    <w:rsid w:val="00C71C80"/>
    <w:rsid w:val="00C72707"/>
    <w:rsid w:val="00C735F7"/>
    <w:rsid w:val="00C73783"/>
    <w:rsid w:val="00C743F3"/>
    <w:rsid w:val="00C746A7"/>
    <w:rsid w:val="00C74B2B"/>
    <w:rsid w:val="00C75126"/>
    <w:rsid w:val="00C75246"/>
    <w:rsid w:val="00C765FC"/>
    <w:rsid w:val="00C7750A"/>
    <w:rsid w:val="00C7765F"/>
    <w:rsid w:val="00C77D0A"/>
    <w:rsid w:val="00C77E31"/>
    <w:rsid w:val="00C80213"/>
    <w:rsid w:val="00C8067A"/>
    <w:rsid w:val="00C80853"/>
    <w:rsid w:val="00C80AB9"/>
    <w:rsid w:val="00C8101C"/>
    <w:rsid w:val="00C811F1"/>
    <w:rsid w:val="00C815F1"/>
    <w:rsid w:val="00C81BDA"/>
    <w:rsid w:val="00C81FD1"/>
    <w:rsid w:val="00C8239D"/>
    <w:rsid w:val="00C82E24"/>
    <w:rsid w:val="00C83696"/>
    <w:rsid w:val="00C83ADD"/>
    <w:rsid w:val="00C840E9"/>
    <w:rsid w:val="00C847B0"/>
    <w:rsid w:val="00C84B69"/>
    <w:rsid w:val="00C84D2F"/>
    <w:rsid w:val="00C84EA2"/>
    <w:rsid w:val="00C85476"/>
    <w:rsid w:val="00C8554E"/>
    <w:rsid w:val="00C85643"/>
    <w:rsid w:val="00C85929"/>
    <w:rsid w:val="00C859A9"/>
    <w:rsid w:val="00C85A9E"/>
    <w:rsid w:val="00C860D2"/>
    <w:rsid w:val="00C8639A"/>
    <w:rsid w:val="00C86403"/>
    <w:rsid w:val="00C86423"/>
    <w:rsid w:val="00C86AF0"/>
    <w:rsid w:val="00C86B53"/>
    <w:rsid w:val="00C86F5F"/>
    <w:rsid w:val="00C8715C"/>
    <w:rsid w:val="00C87281"/>
    <w:rsid w:val="00C878BE"/>
    <w:rsid w:val="00C879D5"/>
    <w:rsid w:val="00C87CE7"/>
    <w:rsid w:val="00C87E09"/>
    <w:rsid w:val="00C90D0B"/>
    <w:rsid w:val="00C90FBD"/>
    <w:rsid w:val="00C9111C"/>
    <w:rsid w:val="00C91A92"/>
    <w:rsid w:val="00C91F2C"/>
    <w:rsid w:val="00C92B0E"/>
    <w:rsid w:val="00C92D8B"/>
    <w:rsid w:val="00C92F79"/>
    <w:rsid w:val="00C930D6"/>
    <w:rsid w:val="00C93AF4"/>
    <w:rsid w:val="00C93F12"/>
    <w:rsid w:val="00C94A4D"/>
    <w:rsid w:val="00C94EB7"/>
    <w:rsid w:val="00C9587C"/>
    <w:rsid w:val="00C95EE2"/>
    <w:rsid w:val="00C96472"/>
    <w:rsid w:val="00C967AB"/>
    <w:rsid w:val="00C96EEF"/>
    <w:rsid w:val="00C9701C"/>
    <w:rsid w:val="00C97543"/>
    <w:rsid w:val="00CA07FA"/>
    <w:rsid w:val="00CA0D92"/>
    <w:rsid w:val="00CA0E00"/>
    <w:rsid w:val="00CA0F3A"/>
    <w:rsid w:val="00CA1A3B"/>
    <w:rsid w:val="00CA1E25"/>
    <w:rsid w:val="00CA220F"/>
    <w:rsid w:val="00CA28EA"/>
    <w:rsid w:val="00CA2915"/>
    <w:rsid w:val="00CA2C0C"/>
    <w:rsid w:val="00CA2FD7"/>
    <w:rsid w:val="00CA3152"/>
    <w:rsid w:val="00CA3C80"/>
    <w:rsid w:val="00CA3E77"/>
    <w:rsid w:val="00CA47C8"/>
    <w:rsid w:val="00CA5383"/>
    <w:rsid w:val="00CA54E9"/>
    <w:rsid w:val="00CA56AA"/>
    <w:rsid w:val="00CA5A58"/>
    <w:rsid w:val="00CA5A71"/>
    <w:rsid w:val="00CA5C84"/>
    <w:rsid w:val="00CA6E71"/>
    <w:rsid w:val="00CA72D1"/>
    <w:rsid w:val="00CA765B"/>
    <w:rsid w:val="00CB0709"/>
    <w:rsid w:val="00CB0BFB"/>
    <w:rsid w:val="00CB0C02"/>
    <w:rsid w:val="00CB0E57"/>
    <w:rsid w:val="00CB0E9D"/>
    <w:rsid w:val="00CB1948"/>
    <w:rsid w:val="00CB1B08"/>
    <w:rsid w:val="00CB212B"/>
    <w:rsid w:val="00CB2285"/>
    <w:rsid w:val="00CB2418"/>
    <w:rsid w:val="00CB2809"/>
    <w:rsid w:val="00CB2C78"/>
    <w:rsid w:val="00CB2E34"/>
    <w:rsid w:val="00CB2EAF"/>
    <w:rsid w:val="00CB341C"/>
    <w:rsid w:val="00CB3A8A"/>
    <w:rsid w:val="00CB4543"/>
    <w:rsid w:val="00CB6910"/>
    <w:rsid w:val="00CB6D0D"/>
    <w:rsid w:val="00CB76A2"/>
    <w:rsid w:val="00CB7A42"/>
    <w:rsid w:val="00CC0176"/>
    <w:rsid w:val="00CC035B"/>
    <w:rsid w:val="00CC0724"/>
    <w:rsid w:val="00CC0A51"/>
    <w:rsid w:val="00CC11C1"/>
    <w:rsid w:val="00CC130C"/>
    <w:rsid w:val="00CC15F5"/>
    <w:rsid w:val="00CC16C9"/>
    <w:rsid w:val="00CC1C32"/>
    <w:rsid w:val="00CC24FB"/>
    <w:rsid w:val="00CC26F9"/>
    <w:rsid w:val="00CC279D"/>
    <w:rsid w:val="00CC295D"/>
    <w:rsid w:val="00CC2B0B"/>
    <w:rsid w:val="00CC2C90"/>
    <w:rsid w:val="00CC4451"/>
    <w:rsid w:val="00CC4AE9"/>
    <w:rsid w:val="00CC4D51"/>
    <w:rsid w:val="00CC5661"/>
    <w:rsid w:val="00CC583D"/>
    <w:rsid w:val="00CC5952"/>
    <w:rsid w:val="00CC6AE3"/>
    <w:rsid w:val="00CC6E1D"/>
    <w:rsid w:val="00CC7591"/>
    <w:rsid w:val="00CC7D9A"/>
    <w:rsid w:val="00CD0785"/>
    <w:rsid w:val="00CD0DB1"/>
    <w:rsid w:val="00CD1080"/>
    <w:rsid w:val="00CD1A92"/>
    <w:rsid w:val="00CD1C94"/>
    <w:rsid w:val="00CD25A3"/>
    <w:rsid w:val="00CD2B9E"/>
    <w:rsid w:val="00CD37B5"/>
    <w:rsid w:val="00CD3821"/>
    <w:rsid w:val="00CD3E6D"/>
    <w:rsid w:val="00CD421C"/>
    <w:rsid w:val="00CD486B"/>
    <w:rsid w:val="00CD4ACC"/>
    <w:rsid w:val="00CD5040"/>
    <w:rsid w:val="00CD60C8"/>
    <w:rsid w:val="00CD61B6"/>
    <w:rsid w:val="00CD6275"/>
    <w:rsid w:val="00CD6481"/>
    <w:rsid w:val="00CD6648"/>
    <w:rsid w:val="00CD75DB"/>
    <w:rsid w:val="00CD771A"/>
    <w:rsid w:val="00CD7E29"/>
    <w:rsid w:val="00CE0148"/>
    <w:rsid w:val="00CE016A"/>
    <w:rsid w:val="00CE0700"/>
    <w:rsid w:val="00CE0A4E"/>
    <w:rsid w:val="00CE0D8D"/>
    <w:rsid w:val="00CE1091"/>
    <w:rsid w:val="00CE12A1"/>
    <w:rsid w:val="00CE16F3"/>
    <w:rsid w:val="00CE1A29"/>
    <w:rsid w:val="00CE214A"/>
    <w:rsid w:val="00CE234F"/>
    <w:rsid w:val="00CE265D"/>
    <w:rsid w:val="00CE2827"/>
    <w:rsid w:val="00CE2AA1"/>
    <w:rsid w:val="00CE341C"/>
    <w:rsid w:val="00CE361E"/>
    <w:rsid w:val="00CE40AF"/>
    <w:rsid w:val="00CE496C"/>
    <w:rsid w:val="00CE49C9"/>
    <w:rsid w:val="00CE4D5D"/>
    <w:rsid w:val="00CE4E97"/>
    <w:rsid w:val="00CE56EA"/>
    <w:rsid w:val="00CE5DAD"/>
    <w:rsid w:val="00CE60C0"/>
    <w:rsid w:val="00CE648A"/>
    <w:rsid w:val="00CE6555"/>
    <w:rsid w:val="00CE6DA3"/>
    <w:rsid w:val="00CE7531"/>
    <w:rsid w:val="00CE7794"/>
    <w:rsid w:val="00CE77F7"/>
    <w:rsid w:val="00CF004D"/>
    <w:rsid w:val="00CF0558"/>
    <w:rsid w:val="00CF0A27"/>
    <w:rsid w:val="00CF148F"/>
    <w:rsid w:val="00CF1930"/>
    <w:rsid w:val="00CF1D38"/>
    <w:rsid w:val="00CF2523"/>
    <w:rsid w:val="00CF2557"/>
    <w:rsid w:val="00CF286D"/>
    <w:rsid w:val="00CF2FC2"/>
    <w:rsid w:val="00CF3051"/>
    <w:rsid w:val="00CF3389"/>
    <w:rsid w:val="00CF4428"/>
    <w:rsid w:val="00CF4527"/>
    <w:rsid w:val="00CF4DDA"/>
    <w:rsid w:val="00CF4E66"/>
    <w:rsid w:val="00CF5038"/>
    <w:rsid w:val="00CF5180"/>
    <w:rsid w:val="00CF59F8"/>
    <w:rsid w:val="00CF62A1"/>
    <w:rsid w:val="00CF6CFA"/>
    <w:rsid w:val="00CF6E37"/>
    <w:rsid w:val="00CF7090"/>
    <w:rsid w:val="00CF7279"/>
    <w:rsid w:val="00CF78F2"/>
    <w:rsid w:val="00D0056F"/>
    <w:rsid w:val="00D01FC0"/>
    <w:rsid w:val="00D02DDD"/>
    <w:rsid w:val="00D02DEA"/>
    <w:rsid w:val="00D03576"/>
    <w:rsid w:val="00D038C7"/>
    <w:rsid w:val="00D03CE4"/>
    <w:rsid w:val="00D0537A"/>
    <w:rsid w:val="00D05822"/>
    <w:rsid w:val="00D05D77"/>
    <w:rsid w:val="00D07028"/>
    <w:rsid w:val="00D07672"/>
    <w:rsid w:val="00D07865"/>
    <w:rsid w:val="00D07ACF"/>
    <w:rsid w:val="00D10CF2"/>
    <w:rsid w:val="00D10FC4"/>
    <w:rsid w:val="00D1103B"/>
    <w:rsid w:val="00D11A0B"/>
    <w:rsid w:val="00D11E7D"/>
    <w:rsid w:val="00D1208C"/>
    <w:rsid w:val="00D12F25"/>
    <w:rsid w:val="00D13031"/>
    <w:rsid w:val="00D1314A"/>
    <w:rsid w:val="00D14166"/>
    <w:rsid w:val="00D14EAE"/>
    <w:rsid w:val="00D151B9"/>
    <w:rsid w:val="00D15A30"/>
    <w:rsid w:val="00D15B47"/>
    <w:rsid w:val="00D162EE"/>
    <w:rsid w:val="00D165F0"/>
    <w:rsid w:val="00D167D9"/>
    <w:rsid w:val="00D16D35"/>
    <w:rsid w:val="00D16DC4"/>
    <w:rsid w:val="00D16F40"/>
    <w:rsid w:val="00D174CB"/>
    <w:rsid w:val="00D175C1"/>
    <w:rsid w:val="00D177F0"/>
    <w:rsid w:val="00D200BD"/>
    <w:rsid w:val="00D2043C"/>
    <w:rsid w:val="00D20620"/>
    <w:rsid w:val="00D20AD7"/>
    <w:rsid w:val="00D21363"/>
    <w:rsid w:val="00D21DD6"/>
    <w:rsid w:val="00D21F0B"/>
    <w:rsid w:val="00D225C3"/>
    <w:rsid w:val="00D22697"/>
    <w:rsid w:val="00D22800"/>
    <w:rsid w:val="00D234C7"/>
    <w:rsid w:val="00D237EB"/>
    <w:rsid w:val="00D23AE9"/>
    <w:rsid w:val="00D23AEB"/>
    <w:rsid w:val="00D23C58"/>
    <w:rsid w:val="00D23D1D"/>
    <w:rsid w:val="00D24396"/>
    <w:rsid w:val="00D245B7"/>
    <w:rsid w:val="00D257DC"/>
    <w:rsid w:val="00D25F68"/>
    <w:rsid w:val="00D26280"/>
    <w:rsid w:val="00D26526"/>
    <w:rsid w:val="00D27048"/>
    <w:rsid w:val="00D27290"/>
    <w:rsid w:val="00D27741"/>
    <w:rsid w:val="00D30407"/>
    <w:rsid w:val="00D3044F"/>
    <w:rsid w:val="00D305F7"/>
    <w:rsid w:val="00D3071D"/>
    <w:rsid w:val="00D307F3"/>
    <w:rsid w:val="00D3093F"/>
    <w:rsid w:val="00D31AA8"/>
    <w:rsid w:val="00D31C29"/>
    <w:rsid w:val="00D31EB4"/>
    <w:rsid w:val="00D32B54"/>
    <w:rsid w:val="00D3339A"/>
    <w:rsid w:val="00D339F6"/>
    <w:rsid w:val="00D343AA"/>
    <w:rsid w:val="00D34ABA"/>
    <w:rsid w:val="00D35CAE"/>
    <w:rsid w:val="00D36553"/>
    <w:rsid w:val="00D3681C"/>
    <w:rsid w:val="00D36954"/>
    <w:rsid w:val="00D36DD4"/>
    <w:rsid w:val="00D378C2"/>
    <w:rsid w:val="00D403D8"/>
    <w:rsid w:val="00D40A80"/>
    <w:rsid w:val="00D414B3"/>
    <w:rsid w:val="00D417DA"/>
    <w:rsid w:val="00D41CE9"/>
    <w:rsid w:val="00D420F1"/>
    <w:rsid w:val="00D42410"/>
    <w:rsid w:val="00D424E8"/>
    <w:rsid w:val="00D42F5B"/>
    <w:rsid w:val="00D4379C"/>
    <w:rsid w:val="00D438A6"/>
    <w:rsid w:val="00D43A10"/>
    <w:rsid w:val="00D43BCD"/>
    <w:rsid w:val="00D43D66"/>
    <w:rsid w:val="00D4460B"/>
    <w:rsid w:val="00D4479B"/>
    <w:rsid w:val="00D44FDF"/>
    <w:rsid w:val="00D453F1"/>
    <w:rsid w:val="00D454C5"/>
    <w:rsid w:val="00D46548"/>
    <w:rsid w:val="00D46EB9"/>
    <w:rsid w:val="00D472E3"/>
    <w:rsid w:val="00D47650"/>
    <w:rsid w:val="00D47720"/>
    <w:rsid w:val="00D477F3"/>
    <w:rsid w:val="00D47A46"/>
    <w:rsid w:val="00D47C33"/>
    <w:rsid w:val="00D47D6E"/>
    <w:rsid w:val="00D50586"/>
    <w:rsid w:val="00D5139D"/>
    <w:rsid w:val="00D521EF"/>
    <w:rsid w:val="00D52344"/>
    <w:rsid w:val="00D52588"/>
    <w:rsid w:val="00D533D9"/>
    <w:rsid w:val="00D53EF3"/>
    <w:rsid w:val="00D54189"/>
    <w:rsid w:val="00D54511"/>
    <w:rsid w:val="00D54EE4"/>
    <w:rsid w:val="00D55119"/>
    <w:rsid w:val="00D55615"/>
    <w:rsid w:val="00D55BBB"/>
    <w:rsid w:val="00D56591"/>
    <w:rsid w:val="00D56DE0"/>
    <w:rsid w:val="00D57B88"/>
    <w:rsid w:val="00D61AA2"/>
    <w:rsid w:val="00D6263F"/>
    <w:rsid w:val="00D62649"/>
    <w:rsid w:val="00D6273B"/>
    <w:rsid w:val="00D62B63"/>
    <w:rsid w:val="00D62DE5"/>
    <w:rsid w:val="00D62E61"/>
    <w:rsid w:val="00D63156"/>
    <w:rsid w:val="00D63EC4"/>
    <w:rsid w:val="00D640CE"/>
    <w:rsid w:val="00D64284"/>
    <w:rsid w:val="00D644DA"/>
    <w:rsid w:val="00D64DF5"/>
    <w:rsid w:val="00D65EE9"/>
    <w:rsid w:val="00D66112"/>
    <w:rsid w:val="00D66760"/>
    <w:rsid w:val="00D66CA3"/>
    <w:rsid w:val="00D66F4F"/>
    <w:rsid w:val="00D6743B"/>
    <w:rsid w:val="00D70E0A"/>
    <w:rsid w:val="00D717A7"/>
    <w:rsid w:val="00D71825"/>
    <w:rsid w:val="00D718D2"/>
    <w:rsid w:val="00D71F20"/>
    <w:rsid w:val="00D72428"/>
    <w:rsid w:val="00D725F5"/>
    <w:rsid w:val="00D72AC3"/>
    <w:rsid w:val="00D75031"/>
    <w:rsid w:val="00D756EF"/>
    <w:rsid w:val="00D7585E"/>
    <w:rsid w:val="00D75AF3"/>
    <w:rsid w:val="00D76480"/>
    <w:rsid w:val="00D765EC"/>
    <w:rsid w:val="00D76807"/>
    <w:rsid w:val="00D76822"/>
    <w:rsid w:val="00D7702A"/>
    <w:rsid w:val="00D77945"/>
    <w:rsid w:val="00D803AC"/>
    <w:rsid w:val="00D80527"/>
    <w:rsid w:val="00D81047"/>
    <w:rsid w:val="00D8157F"/>
    <w:rsid w:val="00D817DC"/>
    <w:rsid w:val="00D81F5A"/>
    <w:rsid w:val="00D82B93"/>
    <w:rsid w:val="00D83961"/>
    <w:rsid w:val="00D839F0"/>
    <w:rsid w:val="00D842D7"/>
    <w:rsid w:val="00D84622"/>
    <w:rsid w:val="00D84792"/>
    <w:rsid w:val="00D84823"/>
    <w:rsid w:val="00D84E8B"/>
    <w:rsid w:val="00D851D6"/>
    <w:rsid w:val="00D85BC0"/>
    <w:rsid w:val="00D86141"/>
    <w:rsid w:val="00D863B3"/>
    <w:rsid w:val="00D86AC6"/>
    <w:rsid w:val="00D86F66"/>
    <w:rsid w:val="00D870C7"/>
    <w:rsid w:val="00D87241"/>
    <w:rsid w:val="00D87D91"/>
    <w:rsid w:val="00D87E2B"/>
    <w:rsid w:val="00D9009C"/>
    <w:rsid w:val="00D9010A"/>
    <w:rsid w:val="00D90702"/>
    <w:rsid w:val="00D90952"/>
    <w:rsid w:val="00D90A76"/>
    <w:rsid w:val="00D91887"/>
    <w:rsid w:val="00D91CF0"/>
    <w:rsid w:val="00D91DB4"/>
    <w:rsid w:val="00D92341"/>
    <w:rsid w:val="00D927D5"/>
    <w:rsid w:val="00D92C06"/>
    <w:rsid w:val="00D934D1"/>
    <w:rsid w:val="00D936E9"/>
    <w:rsid w:val="00D94426"/>
    <w:rsid w:val="00D94E1E"/>
    <w:rsid w:val="00D95A9F"/>
    <w:rsid w:val="00D960FB"/>
    <w:rsid w:val="00D96865"/>
    <w:rsid w:val="00D9694D"/>
    <w:rsid w:val="00D96D9E"/>
    <w:rsid w:val="00D972DF"/>
    <w:rsid w:val="00D97A36"/>
    <w:rsid w:val="00D97C32"/>
    <w:rsid w:val="00D97CF6"/>
    <w:rsid w:val="00D97ED7"/>
    <w:rsid w:val="00DA08A9"/>
    <w:rsid w:val="00DA098E"/>
    <w:rsid w:val="00DA0EC5"/>
    <w:rsid w:val="00DA10EF"/>
    <w:rsid w:val="00DA1140"/>
    <w:rsid w:val="00DA119A"/>
    <w:rsid w:val="00DA1B46"/>
    <w:rsid w:val="00DA201D"/>
    <w:rsid w:val="00DA23DA"/>
    <w:rsid w:val="00DA37F9"/>
    <w:rsid w:val="00DA3DE2"/>
    <w:rsid w:val="00DA3E92"/>
    <w:rsid w:val="00DA3FCB"/>
    <w:rsid w:val="00DA4021"/>
    <w:rsid w:val="00DA5DBD"/>
    <w:rsid w:val="00DA5EE4"/>
    <w:rsid w:val="00DA60F3"/>
    <w:rsid w:val="00DA6B57"/>
    <w:rsid w:val="00DB0543"/>
    <w:rsid w:val="00DB0598"/>
    <w:rsid w:val="00DB0D95"/>
    <w:rsid w:val="00DB0DBD"/>
    <w:rsid w:val="00DB1A5E"/>
    <w:rsid w:val="00DB21A9"/>
    <w:rsid w:val="00DB2394"/>
    <w:rsid w:val="00DB2449"/>
    <w:rsid w:val="00DB29B9"/>
    <w:rsid w:val="00DB34C7"/>
    <w:rsid w:val="00DB3D68"/>
    <w:rsid w:val="00DB3E24"/>
    <w:rsid w:val="00DB52A9"/>
    <w:rsid w:val="00DB5FE7"/>
    <w:rsid w:val="00DB613A"/>
    <w:rsid w:val="00DB6388"/>
    <w:rsid w:val="00DB740D"/>
    <w:rsid w:val="00DC02AA"/>
    <w:rsid w:val="00DC0A35"/>
    <w:rsid w:val="00DC14B4"/>
    <w:rsid w:val="00DC1A8F"/>
    <w:rsid w:val="00DC27CB"/>
    <w:rsid w:val="00DC2BFC"/>
    <w:rsid w:val="00DC3553"/>
    <w:rsid w:val="00DC3909"/>
    <w:rsid w:val="00DC40A0"/>
    <w:rsid w:val="00DC41F1"/>
    <w:rsid w:val="00DC45AC"/>
    <w:rsid w:val="00DC4ED7"/>
    <w:rsid w:val="00DC504C"/>
    <w:rsid w:val="00DC582A"/>
    <w:rsid w:val="00DC6F0A"/>
    <w:rsid w:val="00DC6F10"/>
    <w:rsid w:val="00DC732B"/>
    <w:rsid w:val="00DC7405"/>
    <w:rsid w:val="00DC7E22"/>
    <w:rsid w:val="00DD0756"/>
    <w:rsid w:val="00DD0B63"/>
    <w:rsid w:val="00DD0F25"/>
    <w:rsid w:val="00DD0F39"/>
    <w:rsid w:val="00DD10D0"/>
    <w:rsid w:val="00DD1464"/>
    <w:rsid w:val="00DD1706"/>
    <w:rsid w:val="00DD23C7"/>
    <w:rsid w:val="00DD29C5"/>
    <w:rsid w:val="00DD2C0E"/>
    <w:rsid w:val="00DD33CE"/>
    <w:rsid w:val="00DD33DC"/>
    <w:rsid w:val="00DD3999"/>
    <w:rsid w:val="00DD47C2"/>
    <w:rsid w:val="00DD4912"/>
    <w:rsid w:val="00DD62B1"/>
    <w:rsid w:val="00DD6625"/>
    <w:rsid w:val="00DD6AE8"/>
    <w:rsid w:val="00DD6B77"/>
    <w:rsid w:val="00DD6D2E"/>
    <w:rsid w:val="00DD6D90"/>
    <w:rsid w:val="00DD701C"/>
    <w:rsid w:val="00DD70EE"/>
    <w:rsid w:val="00DD7AEB"/>
    <w:rsid w:val="00DD7F57"/>
    <w:rsid w:val="00DE080D"/>
    <w:rsid w:val="00DE160E"/>
    <w:rsid w:val="00DE28AF"/>
    <w:rsid w:val="00DE31B8"/>
    <w:rsid w:val="00DE3695"/>
    <w:rsid w:val="00DE385B"/>
    <w:rsid w:val="00DE3D4B"/>
    <w:rsid w:val="00DE447C"/>
    <w:rsid w:val="00DE4C03"/>
    <w:rsid w:val="00DE506D"/>
    <w:rsid w:val="00DE517A"/>
    <w:rsid w:val="00DE596B"/>
    <w:rsid w:val="00DE5B41"/>
    <w:rsid w:val="00DE5E90"/>
    <w:rsid w:val="00DE60CE"/>
    <w:rsid w:val="00DE6957"/>
    <w:rsid w:val="00DE699C"/>
    <w:rsid w:val="00DE69A4"/>
    <w:rsid w:val="00DE6A84"/>
    <w:rsid w:val="00DE6D2E"/>
    <w:rsid w:val="00DE7268"/>
    <w:rsid w:val="00DE749E"/>
    <w:rsid w:val="00DE7B11"/>
    <w:rsid w:val="00DE7C07"/>
    <w:rsid w:val="00DF022B"/>
    <w:rsid w:val="00DF02AF"/>
    <w:rsid w:val="00DF0632"/>
    <w:rsid w:val="00DF171B"/>
    <w:rsid w:val="00DF279E"/>
    <w:rsid w:val="00DF294D"/>
    <w:rsid w:val="00DF2C03"/>
    <w:rsid w:val="00DF2EC4"/>
    <w:rsid w:val="00DF33CA"/>
    <w:rsid w:val="00DF358D"/>
    <w:rsid w:val="00DF3782"/>
    <w:rsid w:val="00DF3B42"/>
    <w:rsid w:val="00DF417F"/>
    <w:rsid w:val="00DF4B35"/>
    <w:rsid w:val="00DF4C26"/>
    <w:rsid w:val="00DF55CD"/>
    <w:rsid w:val="00DF5638"/>
    <w:rsid w:val="00DF57DD"/>
    <w:rsid w:val="00DF5A92"/>
    <w:rsid w:val="00DF613B"/>
    <w:rsid w:val="00DF62D6"/>
    <w:rsid w:val="00DF6793"/>
    <w:rsid w:val="00DF7131"/>
    <w:rsid w:val="00DF76FB"/>
    <w:rsid w:val="00DF7EC2"/>
    <w:rsid w:val="00E000B0"/>
    <w:rsid w:val="00E005AC"/>
    <w:rsid w:val="00E00911"/>
    <w:rsid w:val="00E00C39"/>
    <w:rsid w:val="00E020A9"/>
    <w:rsid w:val="00E02250"/>
    <w:rsid w:val="00E0293E"/>
    <w:rsid w:val="00E02DAD"/>
    <w:rsid w:val="00E03818"/>
    <w:rsid w:val="00E04449"/>
    <w:rsid w:val="00E0490F"/>
    <w:rsid w:val="00E0528A"/>
    <w:rsid w:val="00E054BD"/>
    <w:rsid w:val="00E05A30"/>
    <w:rsid w:val="00E06950"/>
    <w:rsid w:val="00E06CC6"/>
    <w:rsid w:val="00E072AE"/>
    <w:rsid w:val="00E074BA"/>
    <w:rsid w:val="00E07706"/>
    <w:rsid w:val="00E07F5D"/>
    <w:rsid w:val="00E1010C"/>
    <w:rsid w:val="00E106D9"/>
    <w:rsid w:val="00E10804"/>
    <w:rsid w:val="00E110B5"/>
    <w:rsid w:val="00E11CDA"/>
    <w:rsid w:val="00E11F90"/>
    <w:rsid w:val="00E12340"/>
    <w:rsid w:val="00E124AB"/>
    <w:rsid w:val="00E1288D"/>
    <w:rsid w:val="00E128CD"/>
    <w:rsid w:val="00E12A70"/>
    <w:rsid w:val="00E137D1"/>
    <w:rsid w:val="00E13BCE"/>
    <w:rsid w:val="00E13E42"/>
    <w:rsid w:val="00E1434D"/>
    <w:rsid w:val="00E146E5"/>
    <w:rsid w:val="00E151CB"/>
    <w:rsid w:val="00E15382"/>
    <w:rsid w:val="00E153BA"/>
    <w:rsid w:val="00E154E3"/>
    <w:rsid w:val="00E15544"/>
    <w:rsid w:val="00E15AB6"/>
    <w:rsid w:val="00E15B64"/>
    <w:rsid w:val="00E1664D"/>
    <w:rsid w:val="00E16E14"/>
    <w:rsid w:val="00E17105"/>
    <w:rsid w:val="00E1731F"/>
    <w:rsid w:val="00E219D1"/>
    <w:rsid w:val="00E230A8"/>
    <w:rsid w:val="00E23E71"/>
    <w:rsid w:val="00E246DF"/>
    <w:rsid w:val="00E24B81"/>
    <w:rsid w:val="00E24CDD"/>
    <w:rsid w:val="00E24E4E"/>
    <w:rsid w:val="00E25B41"/>
    <w:rsid w:val="00E25D7A"/>
    <w:rsid w:val="00E26697"/>
    <w:rsid w:val="00E268F1"/>
    <w:rsid w:val="00E26CD3"/>
    <w:rsid w:val="00E2714D"/>
    <w:rsid w:val="00E27154"/>
    <w:rsid w:val="00E2734C"/>
    <w:rsid w:val="00E27408"/>
    <w:rsid w:val="00E27741"/>
    <w:rsid w:val="00E27E0F"/>
    <w:rsid w:val="00E27ECC"/>
    <w:rsid w:val="00E301C4"/>
    <w:rsid w:val="00E3032D"/>
    <w:rsid w:val="00E30443"/>
    <w:rsid w:val="00E304F9"/>
    <w:rsid w:val="00E3086B"/>
    <w:rsid w:val="00E30C74"/>
    <w:rsid w:val="00E3101D"/>
    <w:rsid w:val="00E314DF"/>
    <w:rsid w:val="00E31ABF"/>
    <w:rsid w:val="00E32453"/>
    <w:rsid w:val="00E33B8C"/>
    <w:rsid w:val="00E33D82"/>
    <w:rsid w:val="00E33E9E"/>
    <w:rsid w:val="00E34973"/>
    <w:rsid w:val="00E3606E"/>
    <w:rsid w:val="00E3674F"/>
    <w:rsid w:val="00E36B0D"/>
    <w:rsid w:val="00E36DF1"/>
    <w:rsid w:val="00E375A6"/>
    <w:rsid w:val="00E400C9"/>
    <w:rsid w:val="00E405A9"/>
    <w:rsid w:val="00E411E2"/>
    <w:rsid w:val="00E4146E"/>
    <w:rsid w:val="00E41941"/>
    <w:rsid w:val="00E41A7D"/>
    <w:rsid w:val="00E41E91"/>
    <w:rsid w:val="00E4242A"/>
    <w:rsid w:val="00E42AA8"/>
    <w:rsid w:val="00E43280"/>
    <w:rsid w:val="00E4342D"/>
    <w:rsid w:val="00E435D2"/>
    <w:rsid w:val="00E43791"/>
    <w:rsid w:val="00E438FD"/>
    <w:rsid w:val="00E4398B"/>
    <w:rsid w:val="00E43EDC"/>
    <w:rsid w:val="00E44159"/>
    <w:rsid w:val="00E4426A"/>
    <w:rsid w:val="00E44A38"/>
    <w:rsid w:val="00E44B72"/>
    <w:rsid w:val="00E44F99"/>
    <w:rsid w:val="00E45228"/>
    <w:rsid w:val="00E4536B"/>
    <w:rsid w:val="00E455E9"/>
    <w:rsid w:val="00E4580D"/>
    <w:rsid w:val="00E45EC0"/>
    <w:rsid w:val="00E4624D"/>
    <w:rsid w:val="00E47924"/>
    <w:rsid w:val="00E47F7A"/>
    <w:rsid w:val="00E50400"/>
    <w:rsid w:val="00E50AFA"/>
    <w:rsid w:val="00E513B4"/>
    <w:rsid w:val="00E5165C"/>
    <w:rsid w:val="00E516F7"/>
    <w:rsid w:val="00E51EC9"/>
    <w:rsid w:val="00E52D9C"/>
    <w:rsid w:val="00E53B8B"/>
    <w:rsid w:val="00E53FC1"/>
    <w:rsid w:val="00E546CE"/>
    <w:rsid w:val="00E5556C"/>
    <w:rsid w:val="00E55677"/>
    <w:rsid w:val="00E55823"/>
    <w:rsid w:val="00E55D83"/>
    <w:rsid w:val="00E5607D"/>
    <w:rsid w:val="00E561DF"/>
    <w:rsid w:val="00E567DA"/>
    <w:rsid w:val="00E56918"/>
    <w:rsid w:val="00E576CA"/>
    <w:rsid w:val="00E57DFA"/>
    <w:rsid w:val="00E602D6"/>
    <w:rsid w:val="00E607CC"/>
    <w:rsid w:val="00E609C4"/>
    <w:rsid w:val="00E60C1E"/>
    <w:rsid w:val="00E60FB7"/>
    <w:rsid w:val="00E61411"/>
    <w:rsid w:val="00E621CE"/>
    <w:rsid w:val="00E62BEA"/>
    <w:rsid w:val="00E62DB7"/>
    <w:rsid w:val="00E63C43"/>
    <w:rsid w:val="00E63ED5"/>
    <w:rsid w:val="00E63F62"/>
    <w:rsid w:val="00E6410C"/>
    <w:rsid w:val="00E642C9"/>
    <w:rsid w:val="00E6493A"/>
    <w:rsid w:val="00E64C97"/>
    <w:rsid w:val="00E64EB8"/>
    <w:rsid w:val="00E6565A"/>
    <w:rsid w:val="00E658E6"/>
    <w:rsid w:val="00E65B67"/>
    <w:rsid w:val="00E65CB8"/>
    <w:rsid w:val="00E66068"/>
    <w:rsid w:val="00E66720"/>
    <w:rsid w:val="00E66CA8"/>
    <w:rsid w:val="00E66FCD"/>
    <w:rsid w:val="00E673BE"/>
    <w:rsid w:val="00E67543"/>
    <w:rsid w:val="00E6786D"/>
    <w:rsid w:val="00E70225"/>
    <w:rsid w:val="00E7041C"/>
    <w:rsid w:val="00E70D7A"/>
    <w:rsid w:val="00E70D83"/>
    <w:rsid w:val="00E712F2"/>
    <w:rsid w:val="00E71E7B"/>
    <w:rsid w:val="00E726B2"/>
    <w:rsid w:val="00E7330C"/>
    <w:rsid w:val="00E73719"/>
    <w:rsid w:val="00E741A0"/>
    <w:rsid w:val="00E74CF7"/>
    <w:rsid w:val="00E75161"/>
    <w:rsid w:val="00E75210"/>
    <w:rsid w:val="00E755E9"/>
    <w:rsid w:val="00E7581E"/>
    <w:rsid w:val="00E75B95"/>
    <w:rsid w:val="00E75B9D"/>
    <w:rsid w:val="00E7617A"/>
    <w:rsid w:val="00E76A0E"/>
    <w:rsid w:val="00E77527"/>
    <w:rsid w:val="00E77A9A"/>
    <w:rsid w:val="00E77C7D"/>
    <w:rsid w:val="00E807FF"/>
    <w:rsid w:val="00E80E40"/>
    <w:rsid w:val="00E80E65"/>
    <w:rsid w:val="00E81DE4"/>
    <w:rsid w:val="00E82E96"/>
    <w:rsid w:val="00E833AB"/>
    <w:rsid w:val="00E83F73"/>
    <w:rsid w:val="00E83F82"/>
    <w:rsid w:val="00E8479A"/>
    <w:rsid w:val="00E84B2C"/>
    <w:rsid w:val="00E84CFD"/>
    <w:rsid w:val="00E85CE1"/>
    <w:rsid w:val="00E862A1"/>
    <w:rsid w:val="00E869DB"/>
    <w:rsid w:val="00E87B12"/>
    <w:rsid w:val="00E9052F"/>
    <w:rsid w:val="00E90541"/>
    <w:rsid w:val="00E905D9"/>
    <w:rsid w:val="00E90676"/>
    <w:rsid w:val="00E906D1"/>
    <w:rsid w:val="00E91C84"/>
    <w:rsid w:val="00E925D9"/>
    <w:rsid w:val="00E92880"/>
    <w:rsid w:val="00E92BA4"/>
    <w:rsid w:val="00E933AA"/>
    <w:rsid w:val="00E9363C"/>
    <w:rsid w:val="00E9376E"/>
    <w:rsid w:val="00E93E4F"/>
    <w:rsid w:val="00E9413D"/>
    <w:rsid w:val="00E9444C"/>
    <w:rsid w:val="00E94C65"/>
    <w:rsid w:val="00E9567D"/>
    <w:rsid w:val="00E959B8"/>
    <w:rsid w:val="00E95ABA"/>
    <w:rsid w:val="00E9623A"/>
    <w:rsid w:val="00E973C2"/>
    <w:rsid w:val="00E9765B"/>
    <w:rsid w:val="00E97A2F"/>
    <w:rsid w:val="00EA00E9"/>
    <w:rsid w:val="00EA011B"/>
    <w:rsid w:val="00EA0483"/>
    <w:rsid w:val="00EA0B60"/>
    <w:rsid w:val="00EA0C22"/>
    <w:rsid w:val="00EA0FAB"/>
    <w:rsid w:val="00EA162F"/>
    <w:rsid w:val="00EA204A"/>
    <w:rsid w:val="00EA2F63"/>
    <w:rsid w:val="00EA326B"/>
    <w:rsid w:val="00EA32B0"/>
    <w:rsid w:val="00EA34C5"/>
    <w:rsid w:val="00EA34EB"/>
    <w:rsid w:val="00EA3C6B"/>
    <w:rsid w:val="00EA5298"/>
    <w:rsid w:val="00EA542F"/>
    <w:rsid w:val="00EA58DD"/>
    <w:rsid w:val="00EA5D90"/>
    <w:rsid w:val="00EA5F5B"/>
    <w:rsid w:val="00EA6987"/>
    <w:rsid w:val="00EA6997"/>
    <w:rsid w:val="00EA6B64"/>
    <w:rsid w:val="00EA6BA9"/>
    <w:rsid w:val="00EA7060"/>
    <w:rsid w:val="00EA7617"/>
    <w:rsid w:val="00EA7B45"/>
    <w:rsid w:val="00EB014F"/>
    <w:rsid w:val="00EB0431"/>
    <w:rsid w:val="00EB0729"/>
    <w:rsid w:val="00EB093E"/>
    <w:rsid w:val="00EB18E4"/>
    <w:rsid w:val="00EB1C19"/>
    <w:rsid w:val="00EB2555"/>
    <w:rsid w:val="00EB2A3C"/>
    <w:rsid w:val="00EB2C92"/>
    <w:rsid w:val="00EB2CC8"/>
    <w:rsid w:val="00EB2F2A"/>
    <w:rsid w:val="00EB30FD"/>
    <w:rsid w:val="00EB4100"/>
    <w:rsid w:val="00EB49A3"/>
    <w:rsid w:val="00EB57D3"/>
    <w:rsid w:val="00EB5A3F"/>
    <w:rsid w:val="00EB6275"/>
    <w:rsid w:val="00EB6556"/>
    <w:rsid w:val="00EB678C"/>
    <w:rsid w:val="00EB6C24"/>
    <w:rsid w:val="00EB6DFE"/>
    <w:rsid w:val="00EB7772"/>
    <w:rsid w:val="00EC064F"/>
    <w:rsid w:val="00EC0E1D"/>
    <w:rsid w:val="00EC15B5"/>
    <w:rsid w:val="00EC186F"/>
    <w:rsid w:val="00EC188F"/>
    <w:rsid w:val="00EC18EC"/>
    <w:rsid w:val="00EC1B81"/>
    <w:rsid w:val="00EC2743"/>
    <w:rsid w:val="00EC2A34"/>
    <w:rsid w:val="00EC2F8E"/>
    <w:rsid w:val="00EC3145"/>
    <w:rsid w:val="00EC3437"/>
    <w:rsid w:val="00EC3AE6"/>
    <w:rsid w:val="00EC3B58"/>
    <w:rsid w:val="00EC3FAA"/>
    <w:rsid w:val="00EC407D"/>
    <w:rsid w:val="00EC431F"/>
    <w:rsid w:val="00EC44AD"/>
    <w:rsid w:val="00EC504F"/>
    <w:rsid w:val="00EC547F"/>
    <w:rsid w:val="00EC5AA4"/>
    <w:rsid w:val="00EC63F2"/>
    <w:rsid w:val="00EC7D87"/>
    <w:rsid w:val="00EC7F24"/>
    <w:rsid w:val="00ED033E"/>
    <w:rsid w:val="00ED068C"/>
    <w:rsid w:val="00ED07E2"/>
    <w:rsid w:val="00ED18C0"/>
    <w:rsid w:val="00ED1C76"/>
    <w:rsid w:val="00ED24B8"/>
    <w:rsid w:val="00ED250B"/>
    <w:rsid w:val="00ED3619"/>
    <w:rsid w:val="00ED38A7"/>
    <w:rsid w:val="00ED3A29"/>
    <w:rsid w:val="00ED3F28"/>
    <w:rsid w:val="00ED442B"/>
    <w:rsid w:val="00ED4A25"/>
    <w:rsid w:val="00ED4EF2"/>
    <w:rsid w:val="00ED5277"/>
    <w:rsid w:val="00ED56C1"/>
    <w:rsid w:val="00ED6292"/>
    <w:rsid w:val="00ED6974"/>
    <w:rsid w:val="00EE013A"/>
    <w:rsid w:val="00EE07C9"/>
    <w:rsid w:val="00EE09F9"/>
    <w:rsid w:val="00EE110E"/>
    <w:rsid w:val="00EE119F"/>
    <w:rsid w:val="00EE1622"/>
    <w:rsid w:val="00EE1EF4"/>
    <w:rsid w:val="00EE22EF"/>
    <w:rsid w:val="00EE234A"/>
    <w:rsid w:val="00EE2610"/>
    <w:rsid w:val="00EE280F"/>
    <w:rsid w:val="00EE2A9C"/>
    <w:rsid w:val="00EE2AE5"/>
    <w:rsid w:val="00EE3157"/>
    <w:rsid w:val="00EE3E5C"/>
    <w:rsid w:val="00EE44C2"/>
    <w:rsid w:val="00EE4CE3"/>
    <w:rsid w:val="00EE4DB0"/>
    <w:rsid w:val="00EE539D"/>
    <w:rsid w:val="00EE5CA8"/>
    <w:rsid w:val="00EE5D27"/>
    <w:rsid w:val="00EE64AC"/>
    <w:rsid w:val="00EE670F"/>
    <w:rsid w:val="00EE6B05"/>
    <w:rsid w:val="00EE6DF0"/>
    <w:rsid w:val="00EE705C"/>
    <w:rsid w:val="00EE76EC"/>
    <w:rsid w:val="00EE7C70"/>
    <w:rsid w:val="00EF2016"/>
    <w:rsid w:val="00EF234C"/>
    <w:rsid w:val="00EF28C7"/>
    <w:rsid w:val="00EF2D99"/>
    <w:rsid w:val="00EF2FFA"/>
    <w:rsid w:val="00EF3BE6"/>
    <w:rsid w:val="00EF447A"/>
    <w:rsid w:val="00EF4A9B"/>
    <w:rsid w:val="00EF4E63"/>
    <w:rsid w:val="00EF540A"/>
    <w:rsid w:val="00EF6AA7"/>
    <w:rsid w:val="00EF70D7"/>
    <w:rsid w:val="00EF73DC"/>
    <w:rsid w:val="00EF76C8"/>
    <w:rsid w:val="00F0018E"/>
    <w:rsid w:val="00F0024E"/>
    <w:rsid w:val="00F0038B"/>
    <w:rsid w:val="00F0160D"/>
    <w:rsid w:val="00F02145"/>
    <w:rsid w:val="00F0263C"/>
    <w:rsid w:val="00F02727"/>
    <w:rsid w:val="00F02D6E"/>
    <w:rsid w:val="00F032C7"/>
    <w:rsid w:val="00F0334D"/>
    <w:rsid w:val="00F03F25"/>
    <w:rsid w:val="00F053C1"/>
    <w:rsid w:val="00F055EC"/>
    <w:rsid w:val="00F05CD8"/>
    <w:rsid w:val="00F0688A"/>
    <w:rsid w:val="00F07422"/>
    <w:rsid w:val="00F07451"/>
    <w:rsid w:val="00F106C3"/>
    <w:rsid w:val="00F10802"/>
    <w:rsid w:val="00F10C8A"/>
    <w:rsid w:val="00F10CD6"/>
    <w:rsid w:val="00F10E01"/>
    <w:rsid w:val="00F11C05"/>
    <w:rsid w:val="00F12157"/>
    <w:rsid w:val="00F129ED"/>
    <w:rsid w:val="00F12BB8"/>
    <w:rsid w:val="00F12E89"/>
    <w:rsid w:val="00F130C2"/>
    <w:rsid w:val="00F13513"/>
    <w:rsid w:val="00F14707"/>
    <w:rsid w:val="00F14736"/>
    <w:rsid w:val="00F14747"/>
    <w:rsid w:val="00F15356"/>
    <w:rsid w:val="00F15F4F"/>
    <w:rsid w:val="00F167BA"/>
    <w:rsid w:val="00F16D64"/>
    <w:rsid w:val="00F17434"/>
    <w:rsid w:val="00F17630"/>
    <w:rsid w:val="00F1791B"/>
    <w:rsid w:val="00F17AC2"/>
    <w:rsid w:val="00F17B1F"/>
    <w:rsid w:val="00F20C83"/>
    <w:rsid w:val="00F213DD"/>
    <w:rsid w:val="00F2210C"/>
    <w:rsid w:val="00F22382"/>
    <w:rsid w:val="00F223EE"/>
    <w:rsid w:val="00F230AA"/>
    <w:rsid w:val="00F245D8"/>
    <w:rsid w:val="00F24AEE"/>
    <w:rsid w:val="00F25B21"/>
    <w:rsid w:val="00F265E2"/>
    <w:rsid w:val="00F26741"/>
    <w:rsid w:val="00F27661"/>
    <w:rsid w:val="00F30D97"/>
    <w:rsid w:val="00F31065"/>
    <w:rsid w:val="00F310F3"/>
    <w:rsid w:val="00F3126D"/>
    <w:rsid w:val="00F31D83"/>
    <w:rsid w:val="00F31F7E"/>
    <w:rsid w:val="00F32287"/>
    <w:rsid w:val="00F32982"/>
    <w:rsid w:val="00F32A13"/>
    <w:rsid w:val="00F33031"/>
    <w:rsid w:val="00F33142"/>
    <w:rsid w:val="00F3398B"/>
    <w:rsid w:val="00F33CD4"/>
    <w:rsid w:val="00F34153"/>
    <w:rsid w:val="00F353CC"/>
    <w:rsid w:val="00F3561F"/>
    <w:rsid w:val="00F3585C"/>
    <w:rsid w:val="00F359CB"/>
    <w:rsid w:val="00F362F9"/>
    <w:rsid w:val="00F3740A"/>
    <w:rsid w:val="00F37522"/>
    <w:rsid w:val="00F37C08"/>
    <w:rsid w:val="00F413BD"/>
    <w:rsid w:val="00F41531"/>
    <w:rsid w:val="00F41871"/>
    <w:rsid w:val="00F41B70"/>
    <w:rsid w:val="00F41BAC"/>
    <w:rsid w:val="00F41BBF"/>
    <w:rsid w:val="00F41F1E"/>
    <w:rsid w:val="00F420D8"/>
    <w:rsid w:val="00F42139"/>
    <w:rsid w:val="00F42684"/>
    <w:rsid w:val="00F42D3E"/>
    <w:rsid w:val="00F4375D"/>
    <w:rsid w:val="00F44BEB"/>
    <w:rsid w:val="00F44D92"/>
    <w:rsid w:val="00F4508F"/>
    <w:rsid w:val="00F468FE"/>
    <w:rsid w:val="00F46A38"/>
    <w:rsid w:val="00F46E35"/>
    <w:rsid w:val="00F472D7"/>
    <w:rsid w:val="00F47B58"/>
    <w:rsid w:val="00F47FFE"/>
    <w:rsid w:val="00F50619"/>
    <w:rsid w:val="00F513F4"/>
    <w:rsid w:val="00F518AF"/>
    <w:rsid w:val="00F519EE"/>
    <w:rsid w:val="00F51A00"/>
    <w:rsid w:val="00F51B17"/>
    <w:rsid w:val="00F51BD9"/>
    <w:rsid w:val="00F51C88"/>
    <w:rsid w:val="00F52194"/>
    <w:rsid w:val="00F525BB"/>
    <w:rsid w:val="00F5365A"/>
    <w:rsid w:val="00F5389B"/>
    <w:rsid w:val="00F538F2"/>
    <w:rsid w:val="00F53C8F"/>
    <w:rsid w:val="00F53D4D"/>
    <w:rsid w:val="00F54C19"/>
    <w:rsid w:val="00F55254"/>
    <w:rsid w:val="00F55270"/>
    <w:rsid w:val="00F55C1F"/>
    <w:rsid w:val="00F566FE"/>
    <w:rsid w:val="00F56887"/>
    <w:rsid w:val="00F56DFF"/>
    <w:rsid w:val="00F5741E"/>
    <w:rsid w:val="00F57632"/>
    <w:rsid w:val="00F57A89"/>
    <w:rsid w:val="00F57DB1"/>
    <w:rsid w:val="00F607DA"/>
    <w:rsid w:val="00F60EAF"/>
    <w:rsid w:val="00F61410"/>
    <w:rsid w:val="00F620A3"/>
    <w:rsid w:val="00F620E7"/>
    <w:rsid w:val="00F621EE"/>
    <w:rsid w:val="00F62488"/>
    <w:rsid w:val="00F628C9"/>
    <w:rsid w:val="00F63040"/>
    <w:rsid w:val="00F63811"/>
    <w:rsid w:val="00F63C8F"/>
    <w:rsid w:val="00F63D4A"/>
    <w:rsid w:val="00F6422D"/>
    <w:rsid w:val="00F645C1"/>
    <w:rsid w:val="00F65A94"/>
    <w:rsid w:val="00F65C35"/>
    <w:rsid w:val="00F65CA2"/>
    <w:rsid w:val="00F66870"/>
    <w:rsid w:val="00F672D5"/>
    <w:rsid w:val="00F6797D"/>
    <w:rsid w:val="00F70A16"/>
    <w:rsid w:val="00F70BC8"/>
    <w:rsid w:val="00F716E2"/>
    <w:rsid w:val="00F719DD"/>
    <w:rsid w:val="00F72232"/>
    <w:rsid w:val="00F724D1"/>
    <w:rsid w:val="00F7265E"/>
    <w:rsid w:val="00F727EA"/>
    <w:rsid w:val="00F736D6"/>
    <w:rsid w:val="00F737A6"/>
    <w:rsid w:val="00F73A14"/>
    <w:rsid w:val="00F74A5C"/>
    <w:rsid w:val="00F75321"/>
    <w:rsid w:val="00F75711"/>
    <w:rsid w:val="00F75BDA"/>
    <w:rsid w:val="00F75D62"/>
    <w:rsid w:val="00F75F4A"/>
    <w:rsid w:val="00F75F6B"/>
    <w:rsid w:val="00F76D0A"/>
    <w:rsid w:val="00F774BD"/>
    <w:rsid w:val="00F774D7"/>
    <w:rsid w:val="00F77DE2"/>
    <w:rsid w:val="00F80530"/>
    <w:rsid w:val="00F80768"/>
    <w:rsid w:val="00F80A2B"/>
    <w:rsid w:val="00F80CD2"/>
    <w:rsid w:val="00F817B2"/>
    <w:rsid w:val="00F81C18"/>
    <w:rsid w:val="00F81F43"/>
    <w:rsid w:val="00F82679"/>
    <w:rsid w:val="00F82858"/>
    <w:rsid w:val="00F82E40"/>
    <w:rsid w:val="00F83182"/>
    <w:rsid w:val="00F8402D"/>
    <w:rsid w:val="00F8425D"/>
    <w:rsid w:val="00F843FB"/>
    <w:rsid w:val="00F848BA"/>
    <w:rsid w:val="00F84972"/>
    <w:rsid w:val="00F84ADD"/>
    <w:rsid w:val="00F84F2B"/>
    <w:rsid w:val="00F84F43"/>
    <w:rsid w:val="00F85779"/>
    <w:rsid w:val="00F85827"/>
    <w:rsid w:val="00F8627D"/>
    <w:rsid w:val="00F870CA"/>
    <w:rsid w:val="00F87AF2"/>
    <w:rsid w:val="00F87BC3"/>
    <w:rsid w:val="00F87D92"/>
    <w:rsid w:val="00F900E8"/>
    <w:rsid w:val="00F90157"/>
    <w:rsid w:val="00F9021B"/>
    <w:rsid w:val="00F90A2D"/>
    <w:rsid w:val="00F90BBB"/>
    <w:rsid w:val="00F91453"/>
    <w:rsid w:val="00F92316"/>
    <w:rsid w:val="00F92383"/>
    <w:rsid w:val="00F92773"/>
    <w:rsid w:val="00F92857"/>
    <w:rsid w:val="00F92B74"/>
    <w:rsid w:val="00F92EB3"/>
    <w:rsid w:val="00F92EF2"/>
    <w:rsid w:val="00F935B5"/>
    <w:rsid w:val="00F93A21"/>
    <w:rsid w:val="00F93D00"/>
    <w:rsid w:val="00F94350"/>
    <w:rsid w:val="00F9460A"/>
    <w:rsid w:val="00F94A84"/>
    <w:rsid w:val="00F9500A"/>
    <w:rsid w:val="00F9507C"/>
    <w:rsid w:val="00F95A2A"/>
    <w:rsid w:val="00F95A5B"/>
    <w:rsid w:val="00F95A8F"/>
    <w:rsid w:val="00F95F67"/>
    <w:rsid w:val="00F966AB"/>
    <w:rsid w:val="00F96AD3"/>
    <w:rsid w:val="00F96C7F"/>
    <w:rsid w:val="00F96E43"/>
    <w:rsid w:val="00F97204"/>
    <w:rsid w:val="00FA0291"/>
    <w:rsid w:val="00FA0625"/>
    <w:rsid w:val="00FA06BD"/>
    <w:rsid w:val="00FA0BCA"/>
    <w:rsid w:val="00FA0BF4"/>
    <w:rsid w:val="00FA0E36"/>
    <w:rsid w:val="00FA0E9A"/>
    <w:rsid w:val="00FA0F8B"/>
    <w:rsid w:val="00FA1102"/>
    <w:rsid w:val="00FA1962"/>
    <w:rsid w:val="00FA19BD"/>
    <w:rsid w:val="00FA1D80"/>
    <w:rsid w:val="00FA1EA7"/>
    <w:rsid w:val="00FA282C"/>
    <w:rsid w:val="00FA2D61"/>
    <w:rsid w:val="00FA4387"/>
    <w:rsid w:val="00FA4B28"/>
    <w:rsid w:val="00FA4BFE"/>
    <w:rsid w:val="00FA4F26"/>
    <w:rsid w:val="00FA586C"/>
    <w:rsid w:val="00FA5AF6"/>
    <w:rsid w:val="00FA5F0F"/>
    <w:rsid w:val="00FA684D"/>
    <w:rsid w:val="00FA68F9"/>
    <w:rsid w:val="00FA6B1E"/>
    <w:rsid w:val="00FA759A"/>
    <w:rsid w:val="00FA7713"/>
    <w:rsid w:val="00FA785A"/>
    <w:rsid w:val="00FA78F2"/>
    <w:rsid w:val="00FA7BF5"/>
    <w:rsid w:val="00FB046D"/>
    <w:rsid w:val="00FB06B8"/>
    <w:rsid w:val="00FB16B2"/>
    <w:rsid w:val="00FB17D3"/>
    <w:rsid w:val="00FB1A1E"/>
    <w:rsid w:val="00FB1CF9"/>
    <w:rsid w:val="00FB2C23"/>
    <w:rsid w:val="00FB30D4"/>
    <w:rsid w:val="00FB34D3"/>
    <w:rsid w:val="00FB4604"/>
    <w:rsid w:val="00FB4889"/>
    <w:rsid w:val="00FB4CAC"/>
    <w:rsid w:val="00FB4F67"/>
    <w:rsid w:val="00FB5B3A"/>
    <w:rsid w:val="00FB672F"/>
    <w:rsid w:val="00FB6A4E"/>
    <w:rsid w:val="00FB7403"/>
    <w:rsid w:val="00FB759E"/>
    <w:rsid w:val="00FB7F13"/>
    <w:rsid w:val="00FC00A9"/>
    <w:rsid w:val="00FC03A7"/>
    <w:rsid w:val="00FC1064"/>
    <w:rsid w:val="00FC121B"/>
    <w:rsid w:val="00FC14CE"/>
    <w:rsid w:val="00FC19A3"/>
    <w:rsid w:val="00FC2033"/>
    <w:rsid w:val="00FC230D"/>
    <w:rsid w:val="00FC23EA"/>
    <w:rsid w:val="00FC4D65"/>
    <w:rsid w:val="00FC4FE1"/>
    <w:rsid w:val="00FC5135"/>
    <w:rsid w:val="00FC55EE"/>
    <w:rsid w:val="00FC59EF"/>
    <w:rsid w:val="00FC5BD1"/>
    <w:rsid w:val="00FC6153"/>
    <w:rsid w:val="00FC644E"/>
    <w:rsid w:val="00FC677F"/>
    <w:rsid w:val="00FC6B00"/>
    <w:rsid w:val="00FC6BC0"/>
    <w:rsid w:val="00FC6CDF"/>
    <w:rsid w:val="00FC6D06"/>
    <w:rsid w:val="00FC76DE"/>
    <w:rsid w:val="00FC7CA3"/>
    <w:rsid w:val="00FD0515"/>
    <w:rsid w:val="00FD067C"/>
    <w:rsid w:val="00FD1436"/>
    <w:rsid w:val="00FD1DF2"/>
    <w:rsid w:val="00FD2354"/>
    <w:rsid w:val="00FD2940"/>
    <w:rsid w:val="00FD299C"/>
    <w:rsid w:val="00FD2C9B"/>
    <w:rsid w:val="00FD2E19"/>
    <w:rsid w:val="00FD3FE9"/>
    <w:rsid w:val="00FD4534"/>
    <w:rsid w:val="00FD487B"/>
    <w:rsid w:val="00FD5B9D"/>
    <w:rsid w:val="00FD626B"/>
    <w:rsid w:val="00FD653F"/>
    <w:rsid w:val="00FD6FC0"/>
    <w:rsid w:val="00FD73E0"/>
    <w:rsid w:val="00FD7813"/>
    <w:rsid w:val="00FD7EFC"/>
    <w:rsid w:val="00FE0706"/>
    <w:rsid w:val="00FE258E"/>
    <w:rsid w:val="00FE288B"/>
    <w:rsid w:val="00FE293E"/>
    <w:rsid w:val="00FE2C2A"/>
    <w:rsid w:val="00FE2E3E"/>
    <w:rsid w:val="00FE335E"/>
    <w:rsid w:val="00FE3539"/>
    <w:rsid w:val="00FE4103"/>
    <w:rsid w:val="00FE4116"/>
    <w:rsid w:val="00FE461C"/>
    <w:rsid w:val="00FE47C7"/>
    <w:rsid w:val="00FE481B"/>
    <w:rsid w:val="00FE48CB"/>
    <w:rsid w:val="00FE4C8D"/>
    <w:rsid w:val="00FE5C08"/>
    <w:rsid w:val="00FE5CCF"/>
    <w:rsid w:val="00FE69BD"/>
    <w:rsid w:val="00FE6C4E"/>
    <w:rsid w:val="00FE6D85"/>
    <w:rsid w:val="00FE71AE"/>
    <w:rsid w:val="00FE777E"/>
    <w:rsid w:val="00FF0198"/>
    <w:rsid w:val="00FF033A"/>
    <w:rsid w:val="00FF0653"/>
    <w:rsid w:val="00FF1137"/>
    <w:rsid w:val="00FF196F"/>
    <w:rsid w:val="00FF233C"/>
    <w:rsid w:val="00FF302F"/>
    <w:rsid w:val="00FF311D"/>
    <w:rsid w:val="00FF40C2"/>
    <w:rsid w:val="00FF45C4"/>
    <w:rsid w:val="00FF4A8D"/>
    <w:rsid w:val="00FF4C11"/>
    <w:rsid w:val="00FF4C59"/>
    <w:rsid w:val="00FF519F"/>
    <w:rsid w:val="00FF51BB"/>
    <w:rsid w:val="00FF53A4"/>
    <w:rsid w:val="00FF5FF4"/>
    <w:rsid w:val="00FF6360"/>
    <w:rsid w:val="00FF702F"/>
    <w:rsid w:val="00FF7AF2"/>
  </w:rsids>
  <m:mathPr>
    <m:mathFont m:val="Cambria Math"/>
    <m:brkBin m:val="before"/>
    <m:brkBinSub m:val="--"/>
    <m:smallFrac m:val="off"/>
    <m:dispDef/>
    <m:lMargin m:val="0"/>
    <m:rMargin m:val="0"/>
    <m:defJc m:val="centerGroup"/>
    <m:wrapIndent m:val="1440"/>
    <m:intLim m:val="subSup"/>
    <m:naryLim m:val="undOvr"/>
  </m:mathPr>
  <w:themeFontLang w:val="fi-FI"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i-FI"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4449"/>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53FC1"/>
    <w:pPr>
      <w:ind w:left="720"/>
      <w:contextualSpacing/>
    </w:pPr>
  </w:style>
  <w:style w:type="paragraph" w:styleId="Date">
    <w:name w:val="Date"/>
    <w:basedOn w:val="Normal"/>
    <w:next w:val="Normal"/>
    <w:link w:val="DateChar"/>
    <w:uiPriority w:val="99"/>
    <w:semiHidden/>
    <w:unhideWhenUsed/>
    <w:rsid w:val="00744363"/>
  </w:style>
  <w:style w:type="character" w:customStyle="1" w:styleId="DateChar">
    <w:name w:val="Date Char"/>
    <w:basedOn w:val="DefaultParagraphFont"/>
    <w:link w:val="Date"/>
    <w:uiPriority w:val="99"/>
    <w:semiHidden/>
    <w:rsid w:val="00744363"/>
    <w:rPr>
      <w:lang w:val="en-US"/>
    </w:rPr>
  </w:style>
  <w:style w:type="character" w:styleId="Hyperlink">
    <w:name w:val="Hyperlink"/>
    <w:basedOn w:val="DefaultParagraphFont"/>
    <w:uiPriority w:val="99"/>
    <w:unhideWhenUsed/>
    <w:rsid w:val="006C526D"/>
    <w:rPr>
      <w:strike w:val="0"/>
      <w:dstrike w:val="0"/>
      <w:color w:val="316C9D"/>
      <w:u w:val="none"/>
      <w:effect w:val="none"/>
    </w:rPr>
  </w:style>
  <w:style w:type="character" w:styleId="Emphasis">
    <w:name w:val="Emphasis"/>
    <w:basedOn w:val="DefaultParagraphFont"/>
    <w:uiPriority w:val="20"/>
    <w:qFormat/>
    <w:rsid w:val="006C526D"/>
    <w:rPr>
      <w:i/>
      <w:iCs/>
      <w:sz w:val="24"/>
      <w:szCs w:val="24"/>
      <w:bdr w:val="none" w:sz="0" w:space="0" w:color="auto" w:frame="1"/>
      <w:vertAlign w:val="baseline"/>
    </w:rPr>
  </w:style>
  <w:style w:type="character" w:customStyle="1" w:styleId="offscreen">
    <w:name w:val="offscreen"/>
    <w:basedOn w:val="DefaultParagraphFont"/>
    <w:rsid w:val="006C526D"/>
    <w:rPr>
      <w:sz w:val="24"/>
      <w:szCs w:val="24"/>
      <w:bdr w:val="none" w:sz="0" w:space="0" w:color="auto" w:frame="1"/>
      <w:vertAlign w:val="baseline"/>
    </w:rPr>
  </w:style>
  <w:style w:type="character" w:customStyle="1" w:styleId="mathmlsrc">
    <w:name w:val="mathmlsrc"/>
    <w:basedOn w:val="DefaultParagraphFont"/>
    <w:rsid w:val="006C526D"/>
    <w:rPr>
      <w:sz w:val="24"/>
      <w:szCs w:val="24"/>
      <w:bdr w:val="none" w:sz="0" w:space="0" w:color="auto" w:frame="1"/>
      <w:vertAlign w:val="baseline"/>
    </w:rPr>
  </w:style>
  <w:style w:type="character" w:styleId="PlaceholderText">
    <w:name w:val="Placeholder Text"/>
    <w:basedOn w:val="DefaultParagraphFont"/>
    <w:uiPriority w:val="99"/>
    <w:semiHidden/>
    <w:rsid w:val="0073729F"/>
    <w:rPr>
      <w:color w:val="808080"/>
    </w:rPr>
  </w:style>
  <w:style w:type="paragraph" w:styleId="Header">
    <w:name w:val="header"/>
    <w:basedOn w:val="Normal"/>
    <w:link w:val="HeaderChar"/>
    <w:uiPriority w:val="99"/>
    <w:unhideWhenUsed/>
    <w:rsid w:val="00E455E9"/>
    <w:pPr>
      <w:tabs>
        <w:tab w:val="center" w:pos="4513"/>
        <w:tab w:val="right" w:pos="9026"/>
      </w:tabs>
      <w:spacing w:after="0" w:line="240" w:lineRule="auto"/>
    </w:pPr>
  </w:style>
  <w:style w:type="character" w:customStyle="1" w:styleId="HeaderChar">
    <w:name w:val="Header Char"/>
    <w:basedOn w:val="DefaultParagraphFont"/>
    <w:link w:val="Header"/>
    <w:uiPriority w:val="99"/>
    <w:rsid w:val="00E455E9"/>
    <w:rPr>
      <w:lang w:val="en-US"/>
    </w:rPr>
  </w:style>
  <w:style w:type="paragraph" w:styleId="Footer">
    <w:name w:val="footer"/>
    <w:basedOn w:val="Normal"/>
    <w:link w:val="FooterChar"/>
    <w:uiPriority w:val="99"/>
    <w:unhideWhenUsed/>
    <w:rsid w:val="00E455E9"/>
    <w:pPr>
      <w:tabs>
        <w:tab w:val="center" w:pos="4513"/>
        <w:tab w:val="right" w:pos="9026"/>
      </w:tabs>
      <w:spacing w:after="0" w:line="240" w:lineRule="auto"/>
    </w:pPr>
  </w:style>
  <w:style w:type="character" w:customStyle="1" w:styleId="FooterChar">
    <w:name w:val="Footer Char"/>
    <w:basedOn w:val="DefaultParagraphFont"/>
    <w:link w:val="Footer"/>
    <w:uiPriority w:val="99"/>
    <w:rsid w:val="00E455E9"/>
    <w:rPr>
      <w:lang w:val="en-US"/>
    </w:rPr>
  </w:style>
  <w:style w:type="character" w:styleId="CommentReference">
    <w:name w:val="annotation reference"/>
    <w:basedOn w:val="DefaultParagraphFont"/>
    <w:uiPriority w:val="99"/>
    <w:semiHidden/>
    <w:unhideWhenUsed/>
    <w:rsid w:val="001E3C4C"/>
    <w:rPr>
      <w:sz w:val="16"/>
      <w:szCs w:val="16"/>
    </w:rPr>
  </w:style>
  <w:style w:type="paragraph" w:styleId="CommentText">
    <w:name w:val="annotation text"/>
    <w:basedOn w:val="Normal"/>
    <w:link w:val="CommentTextChar"/>
    <w:uiPriority w:val="99"/>
    <w:unhideWhenUsed/>
    <w:rsid w:val="001E3C4C"/>
    <w:pPr>
      <w:spacing w:line="240" w:lineRule="auto"/>
    </w:pPr>
    <w:rPr>
      <w:sz w:val="20"/>
      <w:szCs w:val="20"/>
    </w:rPr>
  </w:style>
  <w:style w:type="character" w:customStyle="1" w:styleId="CommentTextChar">
    <w:name w:val="Comment Text Char"/>
    <w:basedOn w:val="DefaultParagraphFont"/>
    <w:link w:val="CommentText"/>
    <w:uiPriority w:val="99"/>
    <w:rsid w:val="001E3C4C"/>
    <w:rPr>
      <w:sz w:val="20"/>
      <w:szCs w:val="20"/>
      <w:lang w:val="en-US"/>
    </w:rPr>
  </w:style>
  <w:style w:type="paragraph" w:styleId="CommentSubject">
    <w:name w:val="annotation subject"/>
    <w:basedOn w:val="CommentText"/>
    <w:next w:val="CommentText"/>
    <w:link w:val="CommentSubjectChar"/>
    <w:uiPriority w:val="99"/>
    <w:semiHidden/>
    <w:unhideWhenUsed/>
    <w:rsid w:val="001E3C4C"/>
    <w:rPr>
      <w:b/>
      <w:bCs/>
    </w:rPr>
  </w:style>
  <w:style w:type="character" w:customStyle="1" w:styleId="CommentSubjectChar">
    <w:name w:val="Comment Subject Char"/>
    <w:basedOn w:val="CommentTextChar"/>
    <w:link w:val="CommentSubject"/>
    <w:uiPriority w:val="99"/>
    <w:semiHidden/>
    <w:rsid w:val="001E3C4C"/>
    <w:rPr>
      <w:b/>
      <w:bCs/>
      <w:sz w:val="20"/>
      <w:szCs w:val="20"/>
      <w:lang w:val="en-US"/>
    </w:rPr>
  </w:style>
  <w:style w:type="paragraph" w:styleId="BalloonText">
    <w:name w:val="Balloon Text"/>
    <w:basedOn w:val="Normal"/>
    <w:link w:val="BalloonTextChar"/>
    <w:uiPriority w:val="99"/>
    <w:semiHidden/>
    <w:unhideWhenUsed/>
    <w:rsid w:val="001E3C4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3C4C"/>
    <w:rPr>
      <w:rFonts w:ascii="Segoe UI" w:hAnsi="Segoe UI" w:cs="Segoe UI"/>
      <w:sz w:val="18"/>
      <w:szCs w:val="18"/>
      <w:lang w:val="en-US"/>
    </w:rPr>
  </w:style>
  <w:style w:type="character" w:customStyle="1" w:styleId="A21">
    <w:name w:val="A21"/>
    <w:uiPriority w:val="99"/>
    <w:rsid w:val="00104472"/>
    <w:rPr>
      <w:rFonts w:cs="Diverda Sans Com"/>
      <w:color w:val="000000"/>
      <w:sz w:val="9"/>
      <w:szCs w:val="9"/>
    </w:rPr>
  </w:style>
  <w:style w:type="character" w:customStyle="1" w:styleId="A2">
    <w:name w:val="A2"/>
    <w:uiPriority w:val="99"/>
    <w:rsid w:val="00104472"/>
    <w:rPr>
      <w:rFonts w:ascii="ITC Symbol Std Book" w:hAnsi="ITC Symbol Std Book" w:cs="ITC Symbol Std Book"/>
      <w:color w:val="000000"/>
      <w:sz w:val="14"/>
      <w:szCs w:val="14"/>
    </w:rPr>
  </w:style>
  <w:style w:type="character" w:customStyle="1" w:styleId="A18">
    <w:name w:val="A18"/>
    <w:uiPriority w:val="99"/>
    <w:rsid w:val="00104472"/>
    <w:rPr>
      <w:rFonts w:cs="Diverda Sans Com"/>
      <w:b/>
      <w:bCs/>
      <w:color w:val="000000"/>
      <w:sz w:val="18"/>
      <w:szCs w:val="18"/>
    </w:rPr>
  </w:style>
  <w:style w:type="paragraph" w:styleId="Revision">
    <w:name w:val="Revision"/>
    <w:hidden/>
    <w:uiPriority w:val="99"/>
    <w:semiHidden/>
    <w:rsid w:val="00812293"/>
    <w:pPr>
      <w:spacing w:after="0" w:line="240" w:lineRule="auto"/>
    </w:pPr>
    <w:rPr>
      <w:lang w:val="en-GB"/>
    </w:rPr>
  </w:style>
  <w:style w:type="table" w:customStyle="1" w:styleId="TableGrid1">
    <w:name w:val="Table Grid1"/>
    <w:basedOn w:val="TableNormal"/>
    <w:next w:val="TableGrid"/>
    <w:uiPriority w:val="59"/>
    <w:rsid w:val="00E63F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
    <w:name w:val="Table Grid"/>
    <w:basedOn w:val="TableNormal"/>
    <w:uiPriority w:val="39"/>
    <w:rsid w:val="00E63F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neNumber">
    <w:name w:val="line number"/>
    <w:basedOn w:val="DefaultParagraphFont"/>
    <w:uiPriority w:val="99"/>
    <w:semiHidden/>
    <w:unhideWhenUsed/>
    <w:rsid w:val="00833F90"/>
  </w:style>
</w:styles>
</file>

<file path=word/webSettings.xml><?xml version="1.0" encoding="utf-8"?>
<w:webSettings xmlns:r="http://schemas.openxmlformats.org/officeDocument/2006/relationships" xmlns:w="http://schemas.openxmlformats.org/wordprocessingml/2006/main">
  <w:divs>
    <w:div w:id="1520044619">
      <w:bodyDiv w:val="1"/>
      <w:marLeft w:val="0"/>
      <w:marRight w:val="0"/>
      <w:marTop w:val="0"/>
      <w:marBottom w:val="0"/>
      <w:divBdr>
        <w:top w:val="none" w:sz="0" w:space="0" w:color="auto"/>
        <w:left w:val="none" w:sz="0" w:space="0" w:color="auto"/>
        <w:bottom w:val="none" w:sz="0" w:space="0" w:color="auto"/>
        <w:right w:val="none" w:sz="0" w:space="0" w:color="auto"/>
      </w:divBdr>
      <w:divsChild>
        <w:div w:id="179701589">
          <w:marLeft w:val="0"/>
          <w:marRight w:val="0"/>
          <w:marTop w:val="0"/>
          <w:marBottom w:val="0"/>
          <w:divBdr>
            <w:top w:val="single" w:sz="2" w:space="0" w:color="2E2E2E"/>
            <w:left w:val="single" w:sz="2" w:space="0" w:color="2E2E2E"/>
            <w:bottom w:val="single" w:sz="2" w:space="0" w:color="2E2E2E"/>
            <w:right w:val="single" w:sz="2" w:space="0" w:color="2E2E2E"/>
          </w:divBdr>
          <w:divsChild>
            <w:div w:id="409499847">
              <w:marLeft w:val="0"/>
              <w:marRight w:val="0"/>
              <w:marTop w:val="0"/>
              <w:marBottom w:val="0"/>
              <w:divBdr>
                <w:top w:val="single" w:sz="6" w:space="0" w:color="C9C9C9"/>
                <w:left w:val="none" w:sz="0" w:space="0" w:color="auto"/>
                <w:bottom w:val="none" w:sz="0" w:space="0" w:color="auto"/>
                <w:right w:val="none" w:sz="0" w:space="0" w:color="auto"/>
              </w:divBdr>
              <w:divsChild>
                <w:div w:id="415176576">
                  <w:marLeft w:val="0"/>
                  <w:marRight w:val="0"/>
                  <w:marTop w:val="0"/>
                  <w:marBottom w:val="0"/>
                  <w:divBdr>
                    <w:top w:val="none" w:sz="0" w:space="0" w:color="auto"/>
                    <w:left w:val="none" w:sz="0" w:space="0" w:color="auto"/>
                    <w:bottom w:val="none" w:sz="0" w:space="0" w:color="auto"/>
                    <w:right w:val="none" w:sz="0" w:space="0" w:color="auto"/>
                  </w:divBdr>
                  <w:divsChild>
                    <w:div w:id="1106072482">
                      <w:marLeft w:val="0"/>
                      <w:marRight w:val="0"/>
                      <w:marTop w:val="0"/>
                      <w:marBottom w:val="0"/>
                      <w:divBdr>
                        <w:top w:val="none" w:sz="0" w:space="0" w:color="auto"/>
                        <w:left w:val="none" w:sz="0" w:space="0" w:color="auto"/>
                        <w:bottom w:val="none" w:sz="0" w:space="0" w:color="auto"/>
                        <w:right w:val="none" w:sz="0" w:space="0" w:color="auto"/>
                      </w:divBdr>
                      <w:divsChild>
                        <w:div w:id="258871352">
                          <w:marLeft w:val="0"/>
                          <w:marRight w:val="0"/>
                          <w:marTop w:val="0"/>
                          <w:marBottom w:val="0"/>
                          <w:divBdr>
                            <w:top w:val="none" w:sz="0" w:space="0" w:color="auto"/>
                            <w:left w:val="none" w:sz="0" w:space="0" w:color="auto"/>
                            <w:bottom w:val="none" w:sz="0" w:space="0" w:color="auto"/>
                            <w:right w:val="none" w:sz="0" w:space="0" w:color="auto"/>
                          </w:divBdr>
                          <w:divsChild>
                            <w:div w:id="777025802">
                              <w:marLeft w:val="0"/>
                              <w:marRight w:val="0"/>
                              <w:marTop w:val="180"/>
                              <w:marBottom w:val="180"/>
                              <w:divBdr>
                                <w:top w:val="none" w:sz="0" w:space="0" w:color="auto"/>
                                <w:left w:val="none" w:sz="0" w:space="0" w:color="auto"/>
                                <w:bottom w:val="none" w:sz="0" w:space="0" w:color="auto"/>
                                <w:right w:val="none" w:sz="0" w:space="0" w:color="auto"/>
                              </w:divBdr>
                              <w:divsChild>
                                <w:div w:id="89084896">
                                  <w:marLeft w:val="0"/>
                                  <w:marRight w:val="0"/>
                                  <w:marTop w:val="0"/>
                                  <w:marBottom w:val="0"/>
                                  <w:divBdr>
                                    <w:top w:val="none" w:sz="0" w:space="0" w:color="auto"/>
                                    <w:left w:val="none" w:sz="0" w:space="0" w:color="auto"/>
                                    <w:bottom w:val="none" w:sz="0" w:space="0" w:color="auto"/>
                                    <w:right w:val="none" w:sz="0" w:space="0" w:color="auto"/>
                                  </w:divBdr>
                                </w:div>
                                <w:div w:id="17663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innan.gong@uef.fi"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20C57-3D82-45FF-B79B-CE705E0AE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2943</TotalTime>
  <Pages>41</Pages>
  <Words>11066</Words>
  <Characters>89642</Characters>
  <Application>Microsoft Office Word</Application>
  <DocSecurity>0</DocSecurity>
  <Lines>747</Lines>
  <Paragraphs>201</Paragraphs>
  <ScaleCrop>false</ScaleCrop>
  <HeadingPairs>
    <vt:vector size="2" baseType="variant">
      <vt:variant>
        <vt:lpstr>Title</vt:lpstr>
      </vt:variant>
      <vt:variant>
        <vt:i4>1</vt:i4>
      </vt:variant>
    </vt:vector>
  </HeadingPairs>
  <TitlesOfParts>
    <vt:vector size="1" baseType="lpstr">
      <vt:lpstr/>
    </vt:vector>
  </TitlesOfParts>
  <Company>University of Eastern Finland</Company>
  <LinksUpToDate>false</LinksUpToDate>
  <CharactersWithSpaces>100507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Jinnan Gong</dc:creator>
  <cp:keywords/>
  <dc:description/>
  <cp:lastModifiedBy>Rocky</cp:lastModifiedBy>
  <cp:revision>611</cp:revision>
  <cp:lastPrinted>2017-03-16T13:59:00Z</cp:lastPrinted>
  <dcterms:created xsi:type="dcterms:W3CDTF">2017-07-07T13:47:00Z</dcterms:created>
  <dcterms:modified xsi:type="dcterms:W3CDTF">2017-07-15T17:11:00Z</dcterms:modified>
</cp:coreProperties>
</file>